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16" w:rsidRDefault="00C41816">
      <w:pPr>
        <w:pStyle w:val="ConsPlusTitle"/>
        <w:jc w:val="center"/>
        <w:outlineLvl w:val="0"/>
      </w:pPr>
      <w:bookmarkStart w:id="0" w:name="_GoBack"/>
      <w:bookmarkEnd w:id="0"/>
      <w:r>
        <w:t>ПРАВИТЕЛЬСТВО ЯРОСЛАВСКОЙ ОБЛАСТИ</w:t>
      </w:r>
    </w:p>
    <w:p w:rsidR="00C41816" w:rsidRDefault="00C41816">
      <w:pPr>
        <w:pStyle w:val="ConsPlusTitle"/>
        <w:jc w:val="center"/>
      </w:pPr>
    </w:p>
    <w:p w:rsidR="00C41816" w:rsidRDefault="00C41816">
      <w:pPr>
        <w:pStyle w:val="ConsPlusTitle"/>
        <w:jc w:val="center"/>
      </w:pPr>
      <w:r>
        <w:t>ПОСТАНОВЛЕНИЕ</w:t>
      </w:r>
    </w:p>
    <w:p w:rsidR="00C41816" w:rsidRDefault="00C41816">
      <w:pPr>
        <w:pStyle w:val="ConsPlusTitle"/>
        <w:jc w:val="center"/>
      </w:pPr>
      <w:r>
        <w:t>от 2 июля 2019 г. N 474-п</w:t>
      </w:r>
    </w:p>
    <w:p w:rsidR="00C41816" w:rsidRDefault="00C41816">
      <w:pPr>
        <w:pStyle w:val="ConsPlusTitle"/>
        <w:jc w:val="center"/>
      </w:pPr>
    </w:p>
    <w:p w:rsidR="00C41816" w:rsidRDefault="00C41816">
      <w:pPr>
        <w:pStyle w:val="ConsPlusTitle"/>
        <w:jc w:val="center"/>
      </w:pPr>
      <w:r>
        <w:t>О ПОРЯДКАХ ПРЕДОСТАВЛЕНИЯ СУБСИДИЙ СУБЪЕКТАМ МАЛОГО</w:t>
      </w:r>
    </w:p>
    <w:p w:rsidR="00C41816" w:rsidRDefault="00C41816">
      <w:pPr>
        <w:pStyle w:val="ConsPlusTitle"/>
        <w:jc w:val="center"/>
      </w:pPr>
      <w:r>
        <w:t>И СРЕДНЕГО ПРЕДПРИНИМАТЕЛЬСТВА</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25.03.2020 </w:t>
            </w:r>
            <w:hyperlink r:id="rId5">
              <w:r>
                <w:rPr>
                  <w:color w:val="0000FF"/>
                </w:rPr>
                <w:t>N 246-п</w:t>
              </w:r>
            </w:hyperlink>
            <w:r>
              <w:rPr>
                <w:color w:val="392C69"/>
              </w:rPr>
              <w:t>,</w:t>
            </w:r>
          </w:p>
          <w:p w:rsidR="00C41816" w:rsidRDefault="00C41816">
            <w:pPr>
              <w:pStyle w:val="ConsPlusNormal"/>
              <w:jc w:val="center"/>
            </w:pPr>
            <w:r>
              <w:rPr>
                <w:color w:val="392C69"/>
              </w:rPr>
              <w:t xml:space="preserve">от 01.04.2021 </w:t>
            </w:r>
            <w:hyperlink r:id="rId6">
              <w:r>
                <w:rPr>
                  <w:color w:val="0000FF"/>
                </w:rPr>
                <w:t>N 181-п</w:t>
              </w:r>
            </w:hyperlink>
            <w:r>
              <w:rPr>
                <w:color w:val="392C69"/>
              </w:rPr>
              <w:t xml:space="preserve">, от 08.07.2021 </w:t>
            </w:r>
            <w:hyperlink r:id="rId7">
              <w:r>
                <w:rPr>
                  <w:color w:val="0000FF"/>
                </w:rPr>
                <w:t>N 447-п</w:t>
              </w:r>
            </w:hyperlink>
            <w:r>
              <w:rPr>
                <w:color w:val="392C69"/>
              </w:rPr>
              <w:t xml:space="preserve">, от 21.09.2021 </w:t>
            </w:r>
            <w:hyperlink r:id="rId8">
              <w:r>
                <w:rPr>
                  <w:color w:val="0000FF"/>
                </w:rPr>
                <w:t>N 653-п</w:t>
              </w:r>
            </w:hyperlink>
            <w:r>
              <w:rPr>
                <w:color w:val="392C69"/>
              </w:rPr>
              <w:t>,</w:t>
            </w:r>
          </w:p>
          <w:p w:rsidR="00C41816" w:rsidRDefault="00C41816">
            <w:pPr>
              <w:pStyle w:val="ConsPlusNormal"/>
              <w:jc w:val="center"/>
            </w:pPr>
            <w:r>
              <w:rPr>
                <w:color w:val="392C69"/>
              </w:rPr>
              <w:t xml:space="preserve">от 10.06.2022 </w:t>
            </w:r>
            <w:hyperlink r:id="rId9">
              <w:r>
                <w:rPr>
                  <w:color w:val="0000FF"/>
                </w:rPr>
                <w:t>N 439-п</w:t>
              </w:r>
            </w:hyperlink>
            <w:r>
              <w:rPr>
                <w:color w:val="392C69"/>
              </w:rPr>
              <w:t xml:space="preserve">, от 26.09.2022 </w:t>
            </w:r>
            <w:hyperlink r:id="rId10">
              <w:r>
                <w:rPr>
                  <w:color w:val="0000FF"/>
                </w:rPr>
                <w:t>N 812-п</w:t>
              </w:r>
            </w:hyperlink>
            <w:r>
              <w:rPr>
                <w:color w:val="392C69"/>
              </w:rPr>
              <w:t xml:space="preserve">, от 05.04.2023 </w:t>
            </w:r>
            <w:hyperlink r:id="rId11">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 xml:space="preserve">В соответствии со </w:t>
      </w:r>
      <w:hyperlink r:id="rId12">
        <w:r>
          <w:rPr>
            <w:color w:val="0000FF"/>
          </w:rPr>
          <w:t>статьей 78</w:t>
        </w:r>
      </w:hyperlink>
      <w:r>
        <w:t xml:space="preserve"> Бюджетного кодекса Российской Федерации, </w:t>
      </w:r>
      <w:hyperlink r:id="rId1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4">
        <w:r>
          <w:rPr>
            <w:color w:val="0000FF"/>
          </w:rPr>
          <w:t>постановлением</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jc w:val="both"/>
      </w:pPr>
      <w:r>
        <w:t xml:space="preserve">(в ред. Постановлений Правительства ЯО от 25.03.2020 </w:t>
      </w:r>
      <w:hyperlink r:id="rId15">
        <w:r>
          <w:rPr>
            <w:color w:val="0000FF"/>
          </w:rPr>
          <w:t>N 246-п</w:t>
        </w:r>
      </w:hyperlink>
      <w:r>
        <w:t xml:space="preserve">, от 08.07.2021 </w:t>
      </w:r>
      <w:hyperlink r:id="rId16">
        <w:r>
          <w:rPr>
            <w:color w:val="0000FF"/>
          </w:rPr>
          <w:t>N 447-п</w:t>
        </w:r>
      </w:hyperlink>
      <w:r>
        <w:t>)</w:t>
      </w:r>
    </w:p>
    <w:p w:rsidR="00C41816" w:rsidRDefault="00C41816">
      <w:pPr>
        <w:pStyle w:val="ConsPlusNormal"/>
        <w:jc w:val="both"/>
      </w:pPr>
    </w:p>
    <w:p w:rsidR="00C41816" w:rsidRDefault="00C41816">
      <w:pPr>
        <w:pStyle w:val="ConsPlusNormal"/>
        <w:ind w:firstLine="540"/>
        <w:jc w:val="both"/>
      </w:pPr>
      <w:r>
        <w:t>ПРАВИТЕЛЬСТВО ОБЛАСТИ ПОСТАНОВЛЯЕТ:</w:t>
      </w:r>
    </w:p>
    <w:p w:rsidR="00C41816" w:rsidRDefault="00C41816">
      <w:pPr>
        <w:pStyle w:val="ConsPlusNormal"/>
        <w:jc w:val="both"/>
      </w:pPr>
    </w:p>
    <w:p w:rsidR="00C41816" w:rsidRDefault="00C41816">
      <w:pPr>
        <w:pStyle w:val="ConsPlusNormal"/>
        <w:ind w:firstLine="540"/>
        <w:jc w:val="both"/>
      </w:pPr>
      <w:r>
        <w:t>1. Утвердить прилагаемые:</w:t>
      </w:r>
    </w:p>
    <w:p w:rsidR="00C41816" w:rsidRDefault="00C41816">
      <w:pPr>
        <w:pStyle w:val="ConsPlusNormal"/>
        <w:spacing w:before="240"/>
        <w:ind w:firstLine="540"/>
        <w:jc w:val="both"/>
      </w:pPr>
      <w:r>
        <w:t xml:space="preserve">- </w:t>
      </w:r>
      <w:hyperlink w:anchor="P46">
        <w:r>
          <w:rPr>
            <w:color w:val="0000FF"/>
          </w:rPr>
          <w:t>Порядок</w:t>
        </w:r>
      </w:hyperlink>
      <w:r>
        <w:t xml:space="preserve"> предоставления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w:t>
      </w:r>
    </w:p>
    <w:p w:rsidR="00C41816" w:rsidRDefault="00C41816">
      <w:pPr>
        <w:pStyle w:val="ConsPlusNormal"/>
        <w:spacing w:before="240"/>
        <w:ind w:firstLine="540"/>
        <w:jc w:val="both"/>
      </w:pPr>
      <w:r>
        <w:t xml:space="preserve">- </w:t>
      </w:r>
      <w:hyperlink w:anchor="P1707">
        <w:r>
          <w:rPr>
            <w:color w:val="0000FF"/>
          </w:rPr>
          <w:t>Порядок</w:t>
        </w:r>
      </w:hyperlink>
      <w:r>
        <w:t xml:space="preserve"> предоставления субъектам малого и среднего предпринимательства 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41816" w:rsidRDefault="00C41816">
      <w:pPr>
        <w:pStyle w:val="ConsPlusNormal"/>
        <w:spacing w:before="240"/>
        <w:ind w:firstLine="540"/>
        <w:jc w:val="both"/>
      </w:pPr>
      <w:r>
        <w:t xml:space="preserve">- </w:t>
      </w:r>
      <w:hyperlink w:anchor="P3455">
        <w:r>
          <w:rPr>
            <w:color w:val="0000FF"/>
          </w:rPr>
          <w:t>Порядок</w:t>
        </w:r>
      </w:hyperlink>
      <w:r>
        <w:t xml:space="preserve"> предоставления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w:t>
      </w:r>
    </w:p>
    <w:p w:rsidR="00C41816" w:rsidRDefault="00C41816">
      <w:pPr>
        <w:pStyle w:val="ConsPlusNormal"/>
        <w:spacing w:before="240"/>
        <w:ind w:firstLine="540"/>
        <w:jc w:val="both"/>
      </w:pPr>
      <w:r>
        <w:t xml:space="preserve">- </w:t>
      </w:r>
      <w:hyperlink w:anchor="P5477">
        <w:r>
          <w:rPr>
            <w:color w:val="0000FF"/>
          </w:rPr>
          <w:t>Порядок</w:t>
        </w:r>
      </w:hyperlink>
      <w:r>
        <w:t xml:space="preserve"> предоставления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w:t>
      </w:r>
    </w:p>
    <w:p w:rsidR="00C41816" w:rsidRDefault="00C41816">
      <w:pPr>
        <w:pStyle w:val="ConsPlusNormal"/>
        <w:spacing w:before="240"/>
        <w:ind w:firstLine="540"/>
        <w:jc w:val="both"/>
      </w:pPr>
      <w:r>
        <w:t xml:space="preserve">- </w:t>
      </w:r>
      <w:hyperlink w:anchor="P6963">
        <w:r>
          <w:rPr>
            <w:color w:val="0000FF"/>
          </w:rPr>
          <w:t>Порядок</w:t>
        </w:r>
      </w:hyperlink>
      <w:r>
        <w:t xml:space="preserve"> предоставления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w:t>
      </w:r>
    </w:p>
    <w:p w:rsidR="00C41816" w:rsidRDefault="00C41816">
      <w:pPr>
        <w:pStyle w:val="ConsPlusNormal"/>
        <w:jc w:val="both"/>
      </w:pPr>
      <w:r>
        <w:t xml:space="preserve">(в ред. </w:t>
      </w:r>
      <w:hyperlink r:id="rId17">
        <w:r>
          <w:rPr>
            <w:color w:val="0000FF"/>
          </w:rPr>
          <w:t>Постановления</w:t>
        </w:r>
      </w:hyperlink>
      <w:r>
        <w:t xml:space="preserve"> Правительства ЯО от 21.09.2021 N 653-п)</w:t>
      </w:r>
    </w:p>
    <w:p w:rsidR="00C41816" w:rsidRDefault="00C41816">
      <w:pPr>
        <w:pStyle w:val="ConsPlusNormal"/>
        <w:spacing w:before="240"/>
        <w:ind w:firstLine="540"/>
        <w:jc w:val="both"/>
      </w:pPr>
      <w:r>
        <w:lastRenderedPageBreak/>
        <w:t xml:space="preserve">- </w:t>
      </w:r>
      <w:hyperlink w:anchor="P8540">
        <w:r>
          <w:rPr>
            <w:color w:val="0000FF"/>
          </w:rPr>
          <w:t>Порядок</w:t>
        </w:r>
      </w:hyperlink>
      <w:r>
        <w:t xml:space="preserve">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C41816" w:rsidRDefault="00C41816">
      <w:pPr>
        <w:pStyle w:val="ConsPlusNormal"/>
        <w:jc w:val="both"/>
      </w:pPr>
      <w:r>
        <w:t xml:space="preserve">(абзац введен </w:t>
      </w:r>
      <w:hyperlink r:id="rId18">
        <w:r>
          <w:rPr>
            <w:color w:val="0000FF"/>
          </w:rPr>
          <w:t>Постановлением</w:t>
        </w:r>
      </w:hyperlink>
      <w:r>
        <w:t xml:space="preserve"> Правительства ЯО от 26.09.2022 N 812-п)</w:t>
      </w:r>
    </w:p>
    <w:p w:rsidR="00C41816" w:rsidRDefault="00C41816">
      <w:pPr>
        <w:pStyle w:val="ConsPlusNormal"/>
        <w:jc w:val="both"/>
      </w:pPr>
    </w:p>
    <w:p w:rsidR="00C41816" w:rsidRDefault="00C41816">
      <w:pPr>
        <w:pStyle w:val="ConsPlusNormal"/>
        <w:ind w:firstLine="540"/>
        <w:jc w:val="both"/>
      </w:pPr>
      <w:r>
        <w:t>2. Контроль за исполнением постановления возложить на первого заместителя Председателя Правительства области Авдеева М.А.</w:t>
      </w:r>
    </w:p>
    <w:p w:rsidR="00C41816" w:rsidRDefault="00C41816">
      <w:pPr>
        <w:pStyle w:val="ConsPlusNormal"/>
        <w:jc w:val="both"/>
      </w:pPr>
      <w:r>
        <w:t xml:space="preserve">(п. 2 в ред. </w:t>
      </w:r>
      <w:hyperlink r:id="rId19">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Normal"/>
        <w:ind w:firstLine="540"/>
        <w:jc w:val="both"/>
      </w:pPr>
      <w:r>
        <w:t>3. Постановление вступает в силу с момента подписания.</w:t>
      </w:r>
    </w:p>
    <w:p w:rsidR="00C41816" w:rsidRDefault="00C41816">
      <w:pPr>
        <w:pStyle w:val="ConsPlusNormal"/>
        <w:jc w:val="both"/>
      </w:pPr>
    </w:p>
    <w:p w:rsidR="00C41816" w:rsidRDefault="00C41816">
      <w:pPr>
        <w:pStyle w:val="ConsPlusNormal"/>
        <w:jc w:val="right"/>
      </w:pPr>
      <w:r>
        <w:t>Председатель</w:t>
      </w:r>
    </w:p>
    <w:p w:rsidR="00C41816" w:rsidRDefault="00C41816">
      <w:pPr>
        <w:pStyle w:val="ConsPlusNormal"/>
        <w:jc w:val="right"/>
      </w:pPr>
      <w:r>
        <w:t>Правительства области</w:t>
      </w:r>
    </w:p>
    <w:p w:rsidR="00C41816" w:rsidRDefault="00C41816">
      <w:pPr>
        <w:pStyle w:val="ConsPlusNormal"/>
        <w:jc w:val="right"/>
      </w:pPr>
      <w:r>
        <w:t>Д.А.СТЕПАНЕНКО</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0"/>
      </w:pPr>
      <w:r>
        <w:t>Утвержден</w:t>
      </w:r>
    </w:p>
    <w:p w:rsidR="00C41816" w:rsidRDefault="00C41816">
      <w:pPr>
        <w:pStyle w:val="ConsPlusNormal"/>
        <w:jc w:val="right"/>
      </w:pPr>
      <w:r>
        <w:t>постановлением</w:t>
      </w:r>
    </w:p>
    <w:p w:rsidR="00C41816" w:rsidRDefault="00C41816">
      <w:pPr>
        <w:pStyle w:val="ConsPlusNormal"/>
        <w:jc w:val="right"/>
      </w:pPr>
      <w:r>
        <w:t>Правительства области</w:t>
      </w:r>
    </w:p>
    <w:p w:rsidR="00C41816" w:rsidRDefault="00C41816">
      <w:pPr>
        <w:pStyle w:val="ConsPlusNormal"/>
        <w:jc w:val="right"/>
      </w:pPr>
      <w:r>
        <w:t>от 02.07.2019 N 474-п</w:t>
      </w:r>
    </w:p>
    <w:p w:rsidR="00C41816" w:rsidRDefault="00C41816">
      <w:pPr>
        <w:pStyle w:val="ConsPlusNormal"/>
        <w:jc w:val="both"/>
      </w:pPr>
    </w:p>
    <w:p w:rsidR="00C41816" w:rsidRDefault="00C41816">
      <w:pPr>
        <w:pStyle w:val="ConsPlusTitle"/>
        <w:jc w:val="center"/>
      </w:pPr>
      <w:bookmarkStart w:id="1" w:name="P46"/>
      <w:bookmarkEnd w:id="1"/>
      <w:r>
        <w:t>ПОРЯДОК</w:t>
      </w:r>
    </w:p>
    <w:p w:rsidR="00C41816" w:rsidRDefault="00C41816">
      <w:pPr>
        <w:pStyle w:val="ConsPlusTitle"/>
        <w:jc w:val="center"/>
      </w:pPr>
      <w:r>
        <w:t>ПРЕДОСТАВЛЕНИЯ СУБЪЕКТАМ МАЛОГО И СРЕДНЕГО</w:t>
      </w:r>
    </w:p>
    <w:p w:rsidR="00C41816" w:rsidRDefault="00C41816">
      <w:pPr>
        <w:pStyle w:val="ConsPlusTitle"/>
        <w:jc w:val="center"/>
      </w:pPr>
      <w:r>
        <w:t>ПРЕДПРИНИМАТЕЛЬСТВА СУБСИДИЙ НА СУБСИДИРОВАНИЕ ЧАСТИ ЗАТРАТ,</w:t>
      </w:r>
    </w:p>
    <w:p w:rsidR="00C41816" w:rsidRDefault="00C41816">
      <w:pPr>
        <w:pStyle w:val="ConsPlusTitle"/>
        <w:jc w:val="center"/>
      </w:pPr>
      <w:r>
        <w:t>СВЯЗАННЫХ С УПЛАТОЙ ПРОЦЕНТОВ ПО КРЕДИТАМ, ПРИВЛЕЧЕННЫМ</w:t>
      </w:r>
    </w:p>
    <w:p w:rsidR="00C41816" w:rsidRDefault="00C41816">
      <w:pPr>
        <w:pStyle w:val="ConsPlusTitle"/>
        <w:jc w:val="center"/>
      </w:pPr>
      <w:r>
        <w:t>В РОССИЙСКИХ КРЕДИТНЫХ ОРГАНИЗАЦИЯХ</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25.03.2020 </w:t>
            </w:r>
            <w:hyperlink r:id="rId20">
              <w:r>
                <w:rPr>
                  <w:color w:val="0000FF"/>
                </w:rPr>
                <w:t>N 246-п</w:t>
              </w:r>
            </w:hyperlink>
            <w:r>
              <w:rPr>
                <w:color w:val="392C69"/>
              </w:rPr>
              <w:t>,</w:t>
            </w:r>
          </w:p>
          <w:p w:rsidR="00C41816" w:rsidRDefault="00C41816">
            <w:pPr>
              <w:pStyle w:val="ConsPlusNormal"/>
              <w:jc w:val="center"/>
            </w:pPr>
            <w:r>
              <w:rPr>
                <w:color w:val="392C69"/>
              </w:rPr>
              <w:t xml:space="preserve">от 08.07.2021 </w:t>
            </w:r>
            <w:hyperlink r:id="rId21">
              <w:r>
                <w:rPr>
                  <w:color w:val="0000FF"/>
                </w:rPr>
                <w:t>N 447-п</w:t>
              </w:r>
            </w:hyperlink>
            <w:r>
              <w:rPr>
                <w:color w:val="392C69"/>
              </w:rPr>
              <w:t xml:space="preserve">, от 10.06.2022 </w:t>
            </w:r>
            <w:hyperlink r:id="rId22">
              <w:r>
                <w:rPr>
                  <w:color w:val="0000FF"/>
                </w:rPr>
                <w:t>N 439-п</w:t>
              </w:r>
            </w:hyperlink>
            <w:r>
              <w:rPr>
                <w:color w:val="392C69"/>
              </w:rPr>
              <w:t xml:space="preserve">, от 05.04.2023 </w:t>
            </w:r>
            <w:hyperlink r:id="rId23">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Title"/>
        <w:jc w:val="center"/>
        <w:outlineLvl w:val="1"/>
      </w:pPr>
      <w:r>
        <w:t>1. Общие положения</w:t>
      </w:r>
    </w:p>
    <w:p w:rsidR="00C41816" w:rsidRDefault="00C41816">
      <w:pPr>
        <w:pStyle w:val="ConsPlusNormal"/>
        <w:jc w:val="both"/>
      </w:pPr>
    </w:p>
    <w:p w:rsidR="00C41816" w:rsidRDefault="00C41816">
      <w:pPr>
        <w:pStyle w:val="ConsPlusNormal"/>
        <w:ind w:firstLine="540"/>
        <w:jc w:val="both"/>
      </w:pPr>
      <w:r>
        <w:t xml:space="preserve">1.1. Порядок предоставления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 (далее - Порядок), разработан в соответствии со </w:t>
      </w:r>
      <w:hyperlink r:id="rId24">
        <w:r>
          <w:rPr>
            <w:color w:val="0000FF"/>
          </w:rPr>
          <w:t>статьей 78</w:t>
        </w:r>
      </w:hyperlink>
      <w:r>
        <w:t xml:space="preserve"> Бюджетного кодекса Российской Федерации, с учетом положений Федерального </w:t>
      </w:r>
      <w:hyperlink r:id="rId25">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26">
        <w:r>
          <w:rPr>
            <w:color w:val="0000FF"/>
          </w:rPr>
          <w:t>постановления</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 (далее - субсидии).</w:t>
      </w:r>
    </w:p>
    <w:p w:rsidR="00C41816" w:rsidRDefault="00C41816">
      <w:pPr>
        <w:pStyle w:val="ConsPlusNormal"/>
        <w:jc w:val="both"/>
      </w:pPr>
      <w:r>
        <w:t xml:space="preserve">(в ред. </w:t>
      </w:r>
      <w:hyperlink r:id="rId27">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1.2. Для целей Порядка используются следующие основные понятия:</w:t>
      </w:r>
    </w:p>
    <w:p w:rsidR="00C41816" w:rsidRDefault="00C41816">
      <w:pPr>
        <w:pStyle w:val="ConsPlusNormal"/>
        <w:spacing w:before="240"/>
        <w:ind w:firstLine="540"/>
        <w:jc w:val="both"/>
      </w:pPr>
      <w:r>
        <w:t xml:space="preserve">-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w:t>
      </w:r>
      <w:r>
        <w:lastRenderedPageBreak/>
        <w:t>субсидии;</w:t>
      </w:r>
    </w:p>
    <w:p w:rsidR="00C41816" w:rsidRDefault="00C41816">
      <w:pPr>
        <w:pStyle w:val="ConsPlusNormal"/>
        <w:spacing w:before="240"/>
        <w:ind w:firstLine="540"/>
        <w:jc w:val="both"/>
      </w:pPr>
      <w:r>
        <w:t>- кредитор - сторона в кредитных отношениях, предоставляющая денежные средства (кредит) в размере и на условиях, предусмотренных кредитным договором;</w:t>
      </w:r>
    </w:p>
    <w:p w:rsidR="00C41816" w:rsidRDefault="00C41816">
      <w:pPr>
        <w:pStyle w:val="ConsPlusNormal"/>
        <w:spacing w:before="240"/>
        <w:ind w:firstLine="540"/>
        <w:jc w:val="both"/>
      </w:pPr>
      <w:r>
        <w:t>- заемщик - сторона в кредитных отношениях, получившая денежные средства (кредит) в размере и на условиях, предусмотренных кредитным договором;</w:t>
      </w:r>
    </w:p>
    <w:p w:rsidR="00C41816" w:rsidRDefault="00C41816">
      <w:pPr>
        <w:pStyle w:val="ConsPlusNormal"/>
        <w:spacing w:before="240"/>
        <w:ind w:firstLine="540"/>
        <w:jc w:val="both"/>
      </w:pPr>
      <w:r>
        <w:t xml:space="preserve">- кредитный договор - гражданско-правовой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по ней в соответствии со </w:t>
      </w:r>
      <w:hyperlink r:id="rId28">
        <w:r>
          <w:rPr>
            <w:color w:val="0000FF"/>
          </w:rPr>
          <w:t>статьей 819</w:t>
        </w:r>
      </w:hyperlink>
      <w:r>
        <w:t xml:space="preserve"> Гражданского кодекса Российской Федерации;</w:t>
      </w:r>
    </w:p>
    <w:p w:rsidR="00C41816" w:rsidRDefault="00C41816">
      <w:pPr>
        <w:pStyle w:val="ConsPlusNormal"/>
        <w:spacing w:before="240"/>
        <w:ind w:firstLine="540"/>
        <w:jc w:val="both"/>
      </w:pPr>
      <w: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2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C41816" w:rsidRDefault="00C41816">
      <w:pPr>
        <w:pStyle w:val="ConsPlusNormal"/>
        <w:spacing w:before="240"/>
        <w:ind w:firstLine="540"/>
        <w:jc w:val="both"/>
      </w:pPr>
      <w:r>
        <w:t>- заявитель - субъект малого (среднего) предпринимательства Ярославской области, претендующий на получение субсидии;</w:t>
      </w:r>
    </w:p>
    <w:p w:rsidR="00C41816" w:rsidRDefault="00C41816">
      <w:pPr>
        <w:pStyle w:val="ConsPlusNormal"/>
        <w:spacing w:before="240"/>
        <w:ind w:firstLine="540"/>
        <w:jc w:val="both"/>
      </w:pPr>
      <w:r>
        <w:t xml:space="preserve">- заявка на предоставление субсидии (далее - заявка) - полный комплект документов, указанных в </w:t>
      </w:r>
      <w:hyperlink w:anchor="P187">
        <w:r>
          <w:rPr>
            <w:color w:val="0000FF"/>
          </w:rPr>
          <w:t>пункте 2.10 раздела 2</w:t>
        </w:r>
      </w:hyperlink>
      <w:r>
        <w:t xml:space="preserve"> Порядка, составленный по описи;</w:t>
      </w:r>
    </w:p>
    <w:p w:rsidR="00C41816" w:rsidRDefault="00C41816">
      <w:pPr>
        <w:pStyle w:val="ConsPlusNormal"/>
        <w:spacing w:before="240"/>
        <w:ind w:firstLine="540"/>
        <w:jc w:val="both"/>
      </w:pPr>
      <w:r>
        <w:t>-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w:t>
      </w:r>
    </w:p>
    <w:p w:rsidR="00C41816" w:rsidRDefault="00C41816">
      <w:pPr>
        <w:pStyle w:val="ConsPlusNormal"/>
        <w:jc w:val="both"/>
      </w:pPr>
      <w:r>
        <w:t xml:space="preserve">(в ред. </w:t>
      </w:r>
      <w:hyperlink r:id="rId30">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xml:space="preserve">-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не менее чем ко второй амортизационной группе в соответствии с </w:t>
      </w:r>
      <w:hyperlink r:id="rId3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w:t>
      </w:r>
    </w:p>
    <w:p w:rsidR="00C41816" w:rsidRDefault="00C41816">
      <w:pPr>
        <w:pStyle w:val="ConsPlusNormal"/>
        <w:spacing w:before="240"/>
        <w:ind w:firstLine="540"/>
        <w:jc w:val="both"/>
      </w:pPr>
      <w: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41816" w:rsidRDefault="00C41816">
      <w:pPr>
        <w:pStyle w:val="ConsPlusNormal"/>
        <w:spacing w:before="240"/>
        <w:ind w:firstLine="540"/>
        <w:jc w:val="both"/>
      </w:pPr>
      <w:r>
        <w:t>- конкурсный отбор на предоставление субсидии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41816" w:rsidRDefault="00C41816">
      <w:pPr>
        <w:pStyle w:val="ConsPlusNormal"/>
        <w:spacing w:before="240"/>
        <w:ind w:firstLine="540"/>
        <w:jc w:val="both"/>
      </w:pPr>
      <w: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41816" w:rsidRDefault="00C41816">
      <w:pPr>
        <w:pStyle w:val="ConsPlusNormal"/>
        <w:spacing w:before="240"/>
        <w:ind w:firstLine="540"/>
        <w:jc w:val="both"/>
      </w:pPr>
      <w:r>
        <w:t>1.3. Целью предоставления субсидии является финансовая поддержка субъектов малого и среднего предпринимательства Ярославской области.</w:t>
      </w:r>
    </w:p>
    <w:p w:rsidR="00C41816" w:rsidRDefault="00C41816">
      <w:pPr>
        <w:pStyle w:val="ConsPlusNormal"/>
        <w:spacing w:before="240"/>
        <w:ind w:firstLine="540"/>
        <w:jc w:val="both"/>
      </w:pPr>
      <w:r>
        <w:t xml:space="preserve">1.4. Главным распорядителем бюджетных средств, предусмотренных на предоставление </w:t>
      </w:r>
      <w:r>
        <w:lastRenderedPageBreak/>
        <w:t>субсидии, является департамент.</w:t>
      </w:r>
    </w:p>
    <w:p w:rsidR="00C41816" w:rsidRDefault="00C41816">
      <w:pPr>
        <w:pStyle w:val="ConsPlusNormal"/>
        <w:spacing w:before="24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rsidR="00C41816" w:rsidRDefault="00C41816">
      <w:pPr>
        <w:pStyle w:val="ConsPlusNormal"/>
        <w:jc w:val="both"/>
      </w:pPr>
      <w:r>
        <w:t xml:space="preserve">(в ред. </w:t>
      </w:r>
      <w:hyperlink r:id="rId32">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1.5. 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33">
        <w:r>
          <w:rPr>
            <w:color w:val="0000FF"/>
          </w:rPr>
          <w:t>программой</w:t>
        </w:r>
      </w:hyperlink>
      <w: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jc w:val="both"/>
      </w:pPr>
      <w:r>
        <w:t xml:space="preserve">(п. 1.5 в ред. </w:t>
      </w:r>
      <w:hyperlink r:id="rId34">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 xml:space="preserve">1.6. Утратил силу с 8 июля 2021 года. - </w:t>
      </w:r>
      <w:hyperlink r:id="rId35">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1.7. Планируемым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41816" w:rsidRDefault="00C41816">
      <w:pPr>
        <w:pStyle w:val="ConsPlusNormal"/>
        <w:jc w:val="both"/>
      </w:pPr>
      <w:r>
        <w:t xml:space="preserve">(п. 1.7 введен </w:t>
      </w:r>
      <w:hyperlink r:id="rId36">
        <w:r>
          <w:rPr>
            <w:color w:val="0000FF"/>
          </w:rPr>
          <w:t>Постановлением</w:t>
        </w:r>
      </w:hyperlink>
      <w:r>
        <w:t xml:space="preserve"> Правительства ЯО от 08.07.2021 N 447-п; в ред. </w:t>
      </w:r>
      <w:hyperlink r:id="rId37">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2. Условия и порядок предоставления субсидии</w:t>
      </w:r>
    </w:p>
    <w:p w:rsidR="00C41816" w:rsidRDefault="00C41816">
      <w:pPr>
        <w:pStyle w:val="ConsPlusNormal"/>
        <w:jc w:val="both"/>
      </w:pPr>
    </w:p>
    <w:p w:rsidR="00C41816" w:rsidRDefault="00C41816">
      <w:pPr>
        <w:pStyle w:val="ConsPlusNormal"/>
        <w:ind w:firstLine="540"/>
        <w:jc w:val="both"/>
      </w:pPr>
      <w:bookmarkStart w:id="2" w:name="P85"/>
      <w:bookmarkEnd w:id="2"/>
      <w:r>
        <w:t>2.1. Субсидии предоставляются субъектам малого и среднего предпринимательства:</w:t>
      </w:r>
    </w:p>
    <w:p w:rsidR="00C41816" w:rsidRDefault="00C41816">
      <w:pPr>
        <w:pStyle w:val="ConsPlusNormal"/>
        <w:spacing w:before="240"/>
        <w:ind w:firstLine="540"/>
        <w:jc w:val="both"/>
      </w:pPr>
      <w: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1816" w:rsidRDefault="00C41816">
      <w:pPr>
        <w:pStyle w:val="ConsPlusNormal"/>
        <w:spacing w:before="240"/>
        <w:ind w:firstLine="540"/>
        <w:jc w:val="both"/>
      </w:pPr>
      <w: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w:t>
      </w:r>
    </w:p>
    <w:p w:rsidR="00C41816" w:rsidRDefault="00C41816">
      <w:pPr>
        <w:pStyle w:val="ConsPlusNormal"/>
        <w:spacing w:before="240"/>
        <w:ind w:firstLine="540"/>
        <w:jc w:val="both"/>
      </w:pPr>
      <w:r>
        <w:t>- не имеющим просроченной задолженности по выплате заработной платы перед наемными работниками на дату подачи заявки;</w:t>
      </w:r>
    </w:p>
    <w:p w:rsidR="00C41816" w:rsidRDefault="00C41816">
      <w:pPr>
        <w:pStyle w:val="ConsPlusNormal"/>
        <w:spacing w:before="240"/>
        <w:ind w:firstLine="540"/>
        <w:jc w:val="both"/>
      </w:pPr>
      <w: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lastRenderedPageBreak/>
        <w:t>- не прекратившим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1816" w:rsidRDefault="00C41816">
      <w:pPr>
        <w:pStyle w:val="ConsPlusNormal"/>
        <w:jc w:val="both"/>
      </w:pPr>
      <w:r>
        <w:t xml:space="preserve">(в ред. </w:t>
      </w:r>
      <w:hyperlink r:id="rId38">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41816" w:rsidRDefault="00C41816">
      <w:pPr>
        <w:pStyle w:val="ConsPlusNormal"/>
        <w:spacing w:before="240"/>
        <w:ind w:firstLine="540"/>
        <w:jc w:val="both"/>
      </w:pPr>
      <w: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39">
        <w:r>
          <w:rPr>
            <w:color w:val="0000FF"/>
          </w:rPr>
          <w:t>классификатором</w:t>
        </w:r>
      </w:hyperlink>
      <w:r>
        <w:t xml:space="preserve"> видов экономической деятельности, продукции и услуг ОК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41816" w:rsidRDefault="00C41816">
      <w:pPr>
        <w:pStyle w:val="ConsPlusNormal"/>
        <w:spacing w:before="240"/>
        <w:ind w:firstLine="540"/>
        <w:jc w:val="both"/>
      </w:pPr>
      <w:hyperlink r:id="rId40">
        <w:r>
          <w:rPr>
            <w:color w:val="0000FF"/>
          </w:rPr>
          <w:t>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41816" w:rsidRDefault="00C41816">
      <w:pPr>
        <w:pStyle w:val="ConsPlusNormal"/>
        <w:spacing w:before="240"/>
        <w:ind w:firstLine="540"/>
        <w:jc w:val="both"/>
      </w:pPr>
      <w:hyperlink r:id="rId41">
        <w:r>
          <w:rPr>
            <w:color w:val="0000FF"/>
          </w:rPr>
          <w:t>02</w:t>
        </w:r>
      </w:hyperlink>
      <w:r>
        <w:t xml:space="preserve"> Лесоводство и лесозаготовки (все виды экономической деятельности, входящие в данный класс);</w:t>
      </w:r>
    </w:p>
    <w:p w:rsidR="00C41816" w:rsidRDefault="00C41816">
      <w:pPr>
        <w:pStyle w:val="ConsPlusNormal"/>
        <w:spacing w:before="240"/>
        <w:ind w:firstLine="540"/>
        <w:jc w:val="both"/>
      </w:pPr>
      <w:hyperlink r:id="rId42">
        <w:r>
          <w:rPr>
            <w:color w:val="0000FF"/>
          </w:rPr>
          <w:t>03</w:t>
        </w:r>
      </w:hyperlink>
      <w:r>
        <w:t xml:space="preserve"> Рыболовство и рыбоводство (</w:t>
      </w:r>
      <w:hyperlink r:id="rId43">
        <w:r>
          <w:rPr>
            <w:color w:val="0000FF"/>
          </w:rPr>
          <w:t>группы 03.12</w:t>
        </w:r>
      </w:hyperlink>
      <w:r>
        <w:t xml:space="preserve">, </w:t>
      </w:r>
      <w:hyperlink r:id="rId44">
        <w:r>
          <w:rPr>
            <w:color w:val="0000FF"/>
          </w:rPr>
          <w:t>03.22</w:t>
        </w:r>
      </w:hyperlink>
      <w:r>
        <w:t>);</w:t>
      </w:r>
    </w:p>
    <w:p w:rsidR="00C41816" w:rsidRDefault="00C41816">
      <w:pPr>
        <w:pStyle w:val="ConsPlusNormal"/>
        <w:spacing w:before="240"/>
        <w:ind w:firstLine="540"/>
        <w:jc w:val="both"/>
      </w:pPr>
      <w:hyperlink r:id="rId45">
        <w:r>
          <w:rPr>
            <w:color w:val="0000FF"/>
          </w:rPr>
          <w:t>10</w:t>
        </w:r>
      </w:hyperlink>
      <w:r>
        <w:t xml:space="preserve"> Производство пищевых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46">
        <w:r>
          <w:rPr>
            <w:color w:val="0000FF"/>
          </w:rPr>
          <w:t>11</w:t>
        </w:r>
      </w:hyperlink>
      <w:r>
        <w:t xml:space="preserve"> Производство напитков (</w:t>
      </w:r>
      <w:hyperlink r:id="rId47">
        <w:r>
          <w:rPr>
            <w:color w:val="0000FF"/>
          </w:rPr>
          <w:t>группы 11.06</w:t>
        </w:r>
      </w:hyperlink>
      <w:r>
        <w:t xml:space="preserve">, </w:t>
      </w:r>
      <w:hyperlink r:id="rId48">
        <w:r>
          <w:rPr>
            <w:color w:val="0000FF"/>
          </w:rPr>
          <w:t>11.07</w:t>
        </w:r>
      </w:hyperlink>
      <w:r>
        <w:t>);</w:t>
      </w:r>
    </w:p>
    <w:p w:rsidR="00C41816" w:rsidRDefault="00C41816">
      <w:pPr>
        <w:pStyle w:val="ConsPlusNormal"/>
        <w:spacing w:before="240"/>
        <w:ind w:firstLine="540"/>
        <w:jc w:val="both"/>
      </w:pPr>
      <w:hyperlink r:id="rId49">
        <w:r>
          <w:rPr>
            <w:color w:val="0000FF"/>
          </w:rPr>
          <w:t>13</w:t>
        </w:r>
      </w:hyperlink>
      <w:r>
        <w:t xml:space="preserve"> Производство текстильных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50">
        <w:r>
          <w:rPr>
            <w:color w:val="0000FF"/>
          </w:rPr>
          <w:t>14</w:t>
        </w:r>
      </w:hyperlink>
      <w:r>
        <w:t xml:space="preserve"> Производство одежды (все виды экономической деятельности, входящие в данный класс);</w:t>
      </w:r>
    </w:p>
    <w:p w:rsidR="00C41816" w:rsidRDefault="00C41816">
      <w:pPr>
        <w:pStyle w:val="ConsPlusNormal"/>
        <w:spacing w:before="240"/>
        <w:ind w:firstLine="540"/>
        <w:jc w:val="both"/>
      </w:pPr>
      <w:hyperlink r:id="rId51">
        <w:r>
          <w:rPr>
            <w:color w:val="0000FF"/>
          </w:rPr>
          <w:t>15</w:t>
        </w:r>
      </w:hyperlink>
      <w:r>
        <w:t xml:space="preserve"> Производство кожи и изделий из кожи (все виды экономической деятельности, входящие в данный класс);</w:t>
      </w:r>
    </w:p>
    <w:p w:rsidR="00C41816" w:rsidRDefault="00C41816">
      <w:pPr>
        <w:pStyle w:val="ConsPlusNormal"/>
        <w:spacing w:before="240"/>
        <w:ind w:firstLine="540"/>
        <w:jc w:val="both"/>
      </w:pPr>
      <w:hyperlink r:id="rId52">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41816" w:rsidRDefault="00C41816">
      <w:pPr>
        <w:pStyle w:val="ConsPlusNormal"/>
        <w:spacing w:before="240"/>
        <w:ind w:firstLine="540"/>
        <w:jc w:val="both"/>
      </w:pPr>
      <w:hyperlink r:id="rId53">
        <w:r>
          <w:rPr>
            <w:color w:val="0000FF"/>
          </w:rPr>
          <w:t>17</w:t>
        </w:r>
      </w:hyperlink>
      <w:r>
        <w:t xml:space="preserve"> Производство бумаги и бумажных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54">
        <w:r>
          <w:rPr>
            <w:color w:val="0000FF"/>
          </w:rPr>
          <w:t>18</w:t>
        </w:r>
      </w:hyperlink>
      <w:r>
        <w:t xml:space="preserve"> Деятельность полиграфическая и копирование носителей информации (</w:t>
      </w:r>
      <w:hyperlink r:id="rId55">
        <w:r>
          <w:rPr>
            <w:color w:val="0000FF"/>
          </w:rPr>
          <w:t>подкласс 18.1</w:t>
        </w:r>
      </w:hyperlink>
      <w:r>
        <w:t>);</w:t>
      </w:r>
    </w:p>
    <w:p w:rsidR="00C41816" w:rsidRDefault="00C41816">
      <w:pPr>
        <w:pStyle w:val="ConsPlusNormal"/>
        <w:spacing w:before="240"/>
        <w:ind w:firstLine="540"/>
        <w:jc w:val="both"/>
      </w:pPr>
      <w:hyperlink r:id="rId56">
        <w:r>
          <w:rPr>
            <w:color w:val="0000FF"/>
          </w:rPr>
          <w:t>20</w:t>
        </w:r>
      </w:hyperlink>
      <w:r>
        <w:t xml:space="preserve"> Производство химических веществ и химических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57">
        <w:r>
          <w:rPr>
            <w:color w:val="0000FF"/>
          </w:rPr>
          <w:t>21</w:t>
        </w:r>
      </w:hyperlink>
      <w: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41816" w:rsidRDefault="00C41816">
      <w:pPr>
        <w:pStyle w:val="ConsPlusNormal"/>
        <w:spacing w:before="240"/>
        <w:ind w:firstLine="540"/>
        <w:jc w:val="both"/>
      </w:pPr>
      <w:hyperlink r:id="rId58">
        <w:r>
          <w:rPr>
            <w:color w:val="0000FF"/>
          </w:rPr>
          <w:t>22</w:t>
        </w:r>
      </w:hyperlink>
      <w:r>
        <w:t xml:space="preserve"> Производство резиновых и пластмассовых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59">
        <w:r>
          <w:rPr>
            <w:color w:val="0000FF"/>
          </w:rPr>
          <w:t>23</w:t>
        </w:r>
      </w:hyperlink>
      <w:r>
        <w:t xml:space="preserve"> Производство прочей неметаллической минеральной продукции (все виды экономической деятельности, входящие в данный класс);</w:t>
      </w:r>
    </w:p>
    <w:p w:rsidR="00C41816" w:rsidRDefault="00C41816">
      <w:pPr>
        <w:pStyle w:val="ConsPlusNormal"/>
        <w:spacing w:before="240"/>
        <w:ind w:firstLine="540"/>
        <w:jc w:val="both"/>
      </w:pPr>
      <w:hyperlink r:id="rId60">
        <w:r>
          <w:rPr>
            <w:color w:val="0000FF"/>
          </w:rPr>
          <w:t>24</w:t>
        </w:r>
      </w:hyperlink>
      <w:r>
        <w:t xml:space="preserve"> Производство металлургическое (</w:t>
      </w:r>
      <w:hyperlink r:id="rId61">
        <w:r>
          <w:rPr>
            <w:color w:val="0000FF"/>
          </w:rPr>
          <w:t>подклассы 24.1</w:t>
        </w:r>
      </w:hyperlink>
      <w:r>
        <w:t xml:space="preserve"> - </w:t>
      </w:r>
      <w:hyperlink r:id="rId62">
        <w:r>
          <w:rPr>
            <w:color w:val="0000FF"/>
          </w:rPr>
          <w:t>24.3</w:t>
        </w:r>
      </w:hyperlink>
      <w:r>
        <w:t>);</w:t>
      </w:r>
    </w:p>
    <w:p w:rsidR="00C41816" w:rsidRDefault="00C41816">
      <w:pPr>
        <w:pStyle w:val="ConsPlusNormal"/>
        <w:spacing w:before="240"/>
        <w:ind w:firstLine="540"/>
        <w:jc w:val="both"/>
      </w:pPr>
      <w:hyperlink r:id="rId63">
        <w:r>
          <w:rPr>
            <w:color w:val="0000FF"/>
          </w:rPr>
          <w:t>25</w:t>
        </w:r>
      </w:hyperlink>
      <w: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64">
        <w:r>
          <w:rPr>
            <w:color w:val="0000FF"/>
          </w:rPr>
          <w:t>подкласса 25.4</w:t>
        </w:r>
      </w:hyperlink>
      <w:r>
        <w:t>);</w:t>
      </w:r>
    </w:p>
    <w:p w:rsidR="00C41816" w:rsidRDefault="00C41816">
      <w:pPr>
        <w:pStyle w:val="ConsPlusNormal"/>
        <w:spacing w:before="240"/>
        <w:ind w:firstLine="540"/>
        <w:jc w:val="both"/>
      </w:pPr>
      <w:hyperlink r:id="rId65">
        <w:r>
          <w:rPr>
            <w:color w:val="0000FF"/>
          </w:rPr>
          <w:t>26</w:t>
        </w:r>
      </w:hyperlink>
      <w:r>
        <w:t xml:space="preserve"> Производство компьютеров, электронных и оптических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66">
        <w:r>
          <w:rPr>
            <w:color w:val="0000FF"/>
          </w:rPr>
          <w:t>27</w:t>
        </w:r>
      </w:hyperlink>
      <w:r>
        <w:t xml:space="preserve"> Производство электрического оборудования (все виды экономической деятельности, входящие в данный класс);</w:t>
      </w:r>
    </w:p>
    <w:p w:rsidR="00C41816" w:rsidRDefault="00C41816">
      <w:pPr>
        <w:pStyle w:val="ConsPlusNormal"/>
        <w:spacing w:before="240"/>
        <w:ind w:firstLine="540"/>
        <w:jc w:val="both"/>
      </w:pPr>
      <w:hyperlink r:id="rId67">
        <w:r>
          <w:rPr>
            <w:color w:val="0000FF"/>
          </w:rPr>
          <w:t>28</w:t>
        </w:r>
      </w:hyperlink>
      <w:r>
        <w:t xml:space="preserve"> Производство машин и оборудования, не включенных в другие группировки (</w:t>
      </w:r>
      <w:hyperlink r:id="rId68">
        <w:r>
          <w:rPr>
            <w:color w:val="0000FF"/>
          </w:rPr>
          <w:t>группы 28.12</w:t>
        </w:r>
      </w:hyperlink>
      <w:r>
        <w:t xml:space="preserve"> - </w:t>
      </w:r>
      <w:hyperlink r:id="rId69">
        <w:r>
          <w:rPr>
            <w:color w:val="0000FF"/>
          </w:rPr>
          <w:t>28.15</w:t>
        </w:r>
      </w:hyperlink>
      <w:r>
        <w:t xml:space="preserve">, </w:t>
      </w:r>
      <w:hyperlink r:id="rId70">
        <w:r>
          <w:rPr>
            <w:color w:val="0000FF"/>
          </w:rPr>
          <w:t>подклассы 28.2</w:t>
        </w:r>
      </w:hyperlink>
      <w:r>
        <w:t xml:space="preserve"> - </w:t>
      </w:r>
      <w:hyperlink r:id="rId71">
        <w:r>
          <w:rPr>
            <w:color w:val="0000FF"/>
          </w:rPr>
          <w:t>28.9</w:t>
        </w:r>
      </w:hyperlink>
      <w:r>
        <w:t>);</w:t>
      </w:r>
    </w:p>
    <w:p w:rsidR="00C41816" w:rsidRDefault="00C41816">
      <w:pPr>
        <w:pStyle w:val="ConsPlusNormal"/>
        <w:spacing w:before="240"/>
        <w:ind w:firstLine="540"/>
        <w:jc w:val="both"/>
      </w:pPr>
      <w:hyperlink r:id="rId72">
        <w:r>
          <w:rPr>
            <w:color w:val="0000FF"/>
          </w:rPr>
          <w:t>29</w:t>
        </w:r>
      </w:hyperlink>
      <w:r>
        <w:t xml:space="preserve"> Производство автотранспортных средств, прицепов и полуприцепов (</w:t>
      </w:r>
      <w:hyperlink r:id="rId73">
        <w:r>
          <w:rPr>
            <w:color w:val="0000FF"/>
          </w:rPr>
          <w:t>подкласс 29.3</w:t>
        </w:r>
      </w:hyperlink>
      <w:r>
        <w:t>);</w:t>
      </w:r>
    </w:p>
    <w:p w:rsidR="00C41816" w:rsidRDefault="00C41816">
      <w:pPr>
        <w:pStyle w:val="ConsPlusNormal"/>
        <w:spacing w:before="240"/>
        <w:ind w:firstLine="540"/>
        <w:jc w:val="both"/>
      </w:pPr>
      <w:hyperlink r:id="rId74">
        <w:r>
          <w:rPr>
            <w:color w:val="0000FF"/>
          </w:rPr>
          <w:t>30</w:t>
        </w:r>
      </w:hyperlink>
      <w:r>
        <w:t xml:space="preserve"> Производство прочих транспортных средств и оборудования (</w:t>
      </w:r>
      <w:hyperlink r:id="rId75">
        <w:r>
          <w:rPr>
            <w:color w:val="0000FF"/>
          </w:rPr>
          <w:t>подклассы 30.1</w:t>
        </w:r>
      </w:hyperlink>
      <w:r>
        <w:t xml:space="preserve">, </w:t>
      </w:r>
      <w:hyperlink r:id="rId76">
        <w:r>
          <w:rPr>
            <w:color w:val="0000FF"/>
          </w:rPr>
          <w:t>30.9</w:t>
        </w:r>
      </w:hyperlink>
      <w:r>
        <w:t xml:space="preserve">, </w:t>
      </w:r>
      <w:hyperlink r:id="rId77">
        <w:r>
          <w:rPr>
            <w:color w:val="0000FF"/>
          </w:rPr>
          <w:t>30.20</w:t>
        </w:r>
      </w:hyperlink>
      <w:r>
        <w:t>);</w:t>
      </w:r>
    </w:p>
    <w:p w:rsidR="00C41816" w:rsidRDefault="00C41816">
      <w:pPr>
        <w:pStyle w:val="ConsPlusNormal"/>
        <w:spacing w:before="240"/>
        <w:ind w:firstLine="540"/>
        <w:jc w:val="both"/>
      </w:pPr>
      <w:hyperlink r:id="rId78">
        <w:r>
          <w:rPr>
            <w:color w:val="0000FF"/>
          </w:rPr>
          <w:t>31</w:t>
        </w:r>
      </w:hyperlink>
      <w:r>
        <w:t xml:space="preserve"> Производство мебели (все виды экономической деятельности, входящие в данный класс);</w:t>
      </w:r>
    </w:p>
    <w:p w:rsidR="00C41816" w:rsidRDefault="00C41816">
      <w:pPr>
        <w:pStyle w:val="ConsPlusNormal"/>
        <w:spacing w:before="240"/>
        <w:ind w:firstLine="540"/>
        <w:jc w:val="both"/>
      </w:pPr>
      <w:hyperlink r:id="rId79">
        <w:r>
          <w:rPr>
            <w:color w:val="0000FF"/>
          </w:rPr>
          <w:t>32</w:t>
        </w:r>
      </w:hyperlink>
      <w:r>
        <w:t xml:space="preserve"> Производство прочих готовых изделий (</w:t>
      </w:r>
      <w:hyperlink r:id="rId80">
        <w:r>
          <w:rPr>
            <w:color w:val="0000FF"/>
          </w:rPr>
          <w:t>подклассы 32.11</w:t>
        </w:r>
      </w:hyperlink>
      <w:r>
        <w:t xml:space="preserve">, </w:t>
      </w:r>
      <w:hyperlink r:id="rId81">
        <w:r>
          <w:rPr>
            <w:color w:val="0000FF"/>
          </w:rPr>
          <w:t>32.3</w:t>
        </w:r>
      </w:hyperlink>
      <w:r>
        <w:t xml:space="preserve"> - </w:t>
      </w:r>
      <w:hyperlink r:id="rId82">
        <w:r>
          <w:rPr>
            <w:color w:val="0000FF"/>
          </w:rPr>
          <w:t>32.99.9</w:t>
        </w:r>
      </w:hyperlink>
      <w:r>
        <w:t>);</w:t>
      </w:r>
    </w:p>
    <w:p w:rsidR="00C41816" w:rsidRDefault="00C41816">
      <w:pPr>
        <w:pStyle w:val="ConsPlusNormal"/>
        <w:spacing w:before="240"/>
        <w:ind w:firstLine="540"/>
        <w:jc w:val="both"/>
      </w:pPr>
      <w:hyperlink r:id="rId83">
        <w:r>
          <w:rPr>
            <w:color w:val="0000FF"/>
          </w:rPr>
          <w:t>33</w:t>
        </w:r>
      </w:hyperlink>
      <w:r>
        <w:t xml:space="preserve"> Ремонт и монтаж машин и оборудования (все виды экономической деятельности, входящие в данный класс, за исключением </w:t>
      </w:r>
      <w:hyperlink r:id="rId84">
        <w:r>
          <w:rPr>
            <w:color w:val="0000FF"/>
          </w:rPr>
          <w:t>групп 33.16</w:t>
        </w:r>
      </w:hyperlink>
      <w:r>
        <w:t xml:space="preserve">, </w:t>
      </w:r>
      <w:hyperlink r:id="rId85">
        <w:r>
          <w:rPr>
            <w:color w:val="0000FF"/>
          </w:rPr>
          <w:t>33.20</w:t>
        </w:r>
      </w:hyperlink>
      <w:r>
        <w:t>);</w:t>
      </w:r>
    </w:p>
    <w:p w:rsidR="00C41816" w:rsidRDefault="00C41816">
      <w:pPr>
        <w:pStyle w:val="ConsPlusNormal"/>
        <w:spacing w:before="240"/>
        <w:ind w:firstLine="540"/>
        <w:jc w:val="both"/>
      </w:pPr>
      <w:hyperlink r:id="rId86">
        <w:r>
          <w:rPr>
            <w:color w:val="0000FF"/>
          </w:rPr>
          <w:t>35</w:t>
        </w:r>
      </w:hyperlink>
      <w: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41816" w:rsidRDefault="00C41816">
      <w:pPr>
        <w:pStyle w:val="ConsPlusNormal"/>
        <w:spacing w:before="240"/>
        <w:ind w:firstLine="540"/>
        <w:jc w:val="both"/>
      </w:pPr>
      <w:hyperlink r:id="rId87">
        <w:r>
          <w:rPr>
            <w:color w:val="0000FF"/>
          </w:rPr>
          <w:t>36</w:t>
        </w:r>
      </w:hyperlink>
      <w:r>
        <w:t xml:space="preserve"> Забор, очистка и распределение воды (все виды экономической деятельности, входящие в данный класс);</w:t>
      </w:r>
    </w:p>
    <w:p w:rsidR="00C41816" w:rsidRDefault="00C41816">
      <w:pPr>
        <w:pStyle w:val="ConsPlusNormal"/>
        <w:spacing w:before="240"/>
        <w:ind w:firstLine="540"/>
        <w:jc w:val="both"/>
      </w:pPr>
      <w:hyperlink r:id="rId88">
        <w:r>
          <w:rPr>
            <w:color w:val="0000FF"/>
          </w:rPr>
          <w:t>37</w:t>
        </w:r>
      </w:hyperlink>
      <w:r>
        <w:t xml:space="preserve"> Сбор и обработка сточных вод (все виды экономической деятельности, входящие в данный класс);</w:t>
      </w:r>
    </w:p>
    <w:p w:rsidR="00C41816" w:rsidRDefault="00C41816">
      <w:pPr>
        <w:pStyle w:val="ConsPlusNormal"/>
        <w:spacing w:before="240"/>
        <w:ind w:firstLine="540"/>
        <w:jc w:val="both"/>
      </w:pPr>
      <w:hyperlink r:id="rId89">
        <w:r>
          <w:rPr>
            <w:color w:val="0000FF"/>
          </w:rPr>
          <w:t>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C41816" w:rsidRDefault="00C41816">
      <w:pPr>
        <w:pStyle w:val="ConsPlusNormal"/>
        <w:spacing w:before="240"/>
        <w:ind w:firstLine="540"/>
        <w:jc w:val="both"/>
      </w:pPr>
      <w:hyperlink r:id="rId90">
        <w:r>
          <w:rPr>
            <w:color w:val="0000FF"/>
          </w:rPr>
          <w:t>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41816" w:rsidRDefault="00C41816">
      <w:pPr>
        <w:pStyle w:val="ConsPlusNormal"/>
        <w:spacing w:before="240"/>
        <w:ind w:firstLine="540"/>
        <w:jc w:val="both"/>
      </w:pPr>
      <w:hyperlink r:id="rId91">
        <w:r>
          <w:rPr>
            <w:color w:val="0000FF"/>
          </w:rPr>
          <w:t>41</w:t>
        </w:r>
      </w:hyperlink>
      <w:r>
        <w:t xml:space="preserve"> Строительство зданий (все виды экономической деятельности, входящие в данный класс);</w:t>
      </w:r>
    </w:p>
    <w:p w:rsidR="00C41816" w:rsidRDefault="00C41816">
      <w:pPr>
        <w:pStyle w:val="ConsPlusNormal"/>
        <w:spacing w:before="240"/>
        <w:ind w:firstLine="540"/>
        <w:jc w:val="both"/>
      </w:pPr>
      <w:hyperlink r:id="rId92">
        <w:r>
          <w:rPr>
            <w:color w:val="0000FF"/>
          </w:rPr>
          <w:t>42</w:t>
        </w:r>
      </w:hyperlink>
      <w:r>
        <w:t xml:space="preserve"> Строительство инженерных сооружений (все виды экономической деятельности, входящие в данный класс);</w:t>
      </w:r>
    </w:p>
    <w:p w:rsidR="00C41816" w:rsidRDefault="00C41816">
      <w:pPr>
        <w:pStyle w:val="ConsPlusNormal"/>
        <w:spacing w:before="240"/>
        <w:ind w:firstLine="540"/>
        <w:jc w:val="both"/>
      </w:pPr>
      <w:hyperlink r:id="rId93">
        <w:r>
          <w:rPr>
            <w:color w:val="0000FF"/>
          </w:rPr>
          <w:t>43</w:t>
        </w:r>
      </w:hyperlink>
      <w:r>
        <w:t xml:space="preserve"> Работы строительные специализированные (все виды экономической деятельности, входящие в данный класс);</w:t>
      </w:r>
    </w:p>
    <w:p w:rsidR="00C41816" w:rsidRDefault="00C41816">
      <w:pPr>
        <w:pStyle w:val="ConsPlusNormal"/>
        <w:spacing w:before="240"/>
        <w:ind w:firstLine="540"/>
        <w:jc w:val="both"/>
      </w:pPr>
      <w:hyperlink r:id="rId94">
        <w:r>
          <w:rPr>
            <w:color w:val="0000FF"/>
          </w:rPr>
          <w:t>45</w:t>
        </w:r>
      </w:hyperlink>
      <w:r>
        <w:t xml:space="preserve"> Торговля оптовая и розничная автотранспортными средствами и мотоциклами и их ремонт (</w:t>
      </w:r>
      <w:hyperlink r:id="rId95">
        <w:r>
          <w:rPr>
            <w:color w:val="0000FF"/>
          </w:rPr>
          <w:t>подкласс 45.2</w:t>
        </w:r>
      </w:hyperlink>
      <w:r>
        <w:t>);</w:t>
      </w:r>
    </w:p>
    <w:p w:rsidR="00C41816" w:rsidRDefault="00C41816">
      <w:pPr>
        <w:pStyle w:val="ConsPlusNormal"/>
        <w:spacing w:before="240"/>
        <w:ind w:firstLine="540"/>
        <w:jc w:val="both"/>
      </w:pPr>
      <w:hyperlink r:id="rId96">
        <w:r>
          <w:rPr>
            <w:color w:val="0000FF"/>
          </w:rPr>
          <w:t>49</w:t>
        </w:r>
      </w:hyperlink>
      <w:r>
        <w:t xml:space="preserve"> Деятельность сухопутного и трубопроводного транспорта (</w:t>
      </w:r>
      <w:hyperlink r:id="rId97">
        <w:r>
          <w:rPr>
            <w:color w:val="0000FF"/>
          </w:rPr>
          <w:t>подклассы 49.1</w:t>
        </w:r>
      </w:hyperlink>
      <w:r>
        <w:t xml:space="preserve">, </w:t>
      </w:r>
      <w:hyperlink r:id="rId98">
        <w:r>
          <w:rPr>
            <w:color w:val="0000FF"/>
          </w:rPr>
          <w:t>49.2</w:t>
        </w:r>
      </w:hyperlink>
      <w:r>
        <w:t xml:space="preserve">, </w:t>
      </w:r>
      <w:hyperlink r:id="rId99">
        <w:r>
          <w:rPr>
            <w:color w:val="0000FF"/>
          </w:rPr>
          <w:t>подкласс 49.3</w:t>
        </w:r>
      </w:hyperlink>
      <w:r>
        <w:t xml:space="preserve">, </w:t>
      </w:r>
      <w:hyperlink r:id="rId100">
        <w:r>
          <w:rPr>
            <w:color w:val="0000FF"/>
          </w:rPr>
          <w:t>группа 49.31</w:t>
        </w:r>
      </w:hyperlink>
      <w:r>
        <w:t xml:space="preserve">, за исключением вида </w:t>
      </w:r>
      <w:hyperlink r:id="rId101">
        <w:r>
          <w:rPr>
            <w:color w:val="0000FF"/>
          </w:rPr>
          <w:t>49.31.24</w:t>
        </w:r>
      </w:hyperlink>
      <w:r>
        <w:t xml:space="preserve">, </w:t>
      </w:r>
      <w:hyperlink r:id="rId102">
        <w:r>
          <w:rPr>
            <w:color w:val="0000FF"/>
          </w:rPr>
          <w:t>группа 49.39</w:t>
        </w:r>
      </w:hyperlink>
      <w:r>
        <w:t xml:space="preserve">, </w:t>
      </w:r>
      <w:hyperlink r:id="rId103">
        <w:r>
          <w:rPr>
            <w:color w:val="0000FF"/>
          </w:rPr>
          <w:t>подгруппы 49.39.1</w:t>
        </w:r>
      </w:hyperlink>
      <w:r>
        <w:t xml:space="preserve">, </w:t>
      </w:r>
      <w:hyperlink r:id="rId104">
        <w:r>
          <w:rPr>
            <w:color w:val="0000FF"/>
          </w:rPr>
          <w:t>49.39.2</w:t>
        </w:r>
      </w:hyperlink>
      <w:r>
        <w:t xml:space="preserve">, </w:t>
      </w:r>
      <w:hyperlink r:id="rId105">
        <w:r>
          <w:rPr>
            <w:color w:val="0000FF"/>
          </w:rPr>
          <w:t>подкласс 49.4</w:t>
        </w:r>
      </w:hyperlink>
      <w:r>
        <w:t xml:space="preserve">, за исключением </w:t>
      </w:r>
      <w:hyperlink r:id="rId106">
        <w:r>
          <w:rPr>
            <w:color w:val="0000FF"/>
          </w:rPr>
          <w:t>подгруппы 49.41.3</w:t>
        </w:r>
      </w:hyperlink>
      <w:r>
        <w:t>);</w:t>
      </w:r>
    </w:p>
    <w:p w:rsidR="00C41816" w:rsidRDefault="00C41816">
      <w:pPr>
        <w:pStyle w:val="ConsPlusNormal"/>
        <w:spacing w:before="240"/>
        <w:ind w:firstLine="540"/>
        <w:jc w:val="both"/>
      </w:pPr>
      <w:hyperlink r:id="rId107">
        <w:r>
          <w:rPr>
            <w:color w:val="0000FF"/>
          </w:rPr>
          <w:t>50</w:t>
        </w:r>
      </w:hyperlink>
      <w:r>
        <w:t xml:space="preserve"> Деятельность водного транспорта (</w:t>
      </w:r>
      <w:hyperlink r:id="rId108">
        <w:r>
          <w:rPr>
            <w:color w:val="0000FF"/>
          </w:rPr>
          <w:t>подгруппы 50.30.1</w:t>
        </w:r>
      </w:hyperlink>
      <w:r>
        <w:t xml:space="preserve">, </w:t>
      </w:r>
      <w:hyperlink r:id="rId109">
        <w:r>
          <w:rPr>
            <w:color w:val="0000FF"/>
          </w:rPr>
          <w:t>50.40.1</w:t>
        </w:r>
      </w:hyperlink>
      <w:r>
        <w:t>);</w:t>
      </w:r>
    </w:p>
    <w:p w:rsidR="00C41816" w:rsidRDefault="00C41816">
      <w:pPr>
        <w:pStyle w:val="ConsPlusNormal"/>
        <w:spacing w:before="240"/>
        <w:ind w:firstLine="540"/>
        <w:jc w:val="both"/>
      </w:pPr>
      <w:hyperlink r:id="rId110">
        <w:r>
          <w:rPr>
            <w:color w:val="0000FF"/>
          </w:rPr>
          <w:t>52</w:t>
        </w:r>
      </w:hyperlink>
      <w:r>
        <w:t xml:space="preserve"> Складское хозяйство и вспомогательная транспортная деятельность (</w:t>
      </w:r>
      <w:hyperlink r:id="rId111">
        <w:r>
          <w:rPr>
            <w:color w:val="0000FF"/>
          </w:rPr>
          <w:t>подкласс 52.1</w:t>
        </w:r>
      </w:hyperlink>
      <w:r>
        <w:t xml:space="preserve">, </w:t>
      </w:r>
      <w:hyperlink r:id="rId112">
        <w:r>
          <w:rPr>
            <w:color w:val="0000FF"/>
          </w:rPr>
          <w:t>группа 52.29</w:t>
        </w:r>
      </w:hyperlink>
      <w:r>
        <w:t>);</w:t>
      </w:r>
    </w:p>
    <w:p w:rsidR="00C41816" w:rsidRDefault="00C41816">
      <w:pPr>
        <w:pStyle w:val="ConsPlusNormal"/>
        <w:spacing w:before="240"/>
        <w:ind w:firstLine="540"/>
        <w:jc w:val="both"/>
      </w:pPr>
      <w:hyperlink r:id="rId113">
        <w:r>
          <w:rPr>
            <w:color w:val="0000FF"/>
          </w:rPr>
          <w:t>53</w:t>
        </w:r>
      </w:hyperlink>
      <w:r>
        <w:t xml:space="preserve"> Деятельность почтовой связи и курьерская деятельность (все виды экономической деятельности, входящие в данный класс);</w:t>
      </w:r>
    </w:p>
    <w:p w:rsidR="00C41816" w:rsidRDefault="00C41816">
      <w:pPr>
        <w:pStyle w:val="ConsPlusNormal"/>
        <w:spacing w:before="240"/>
        <w:ind w:firstLine="540"/>
        <w:jc w:val="both"/>
      </w:pPr>
      <w:hyperlink r:id="rId114">
        <w:r>
          <w:rPr>
            <w:color w:val="0000FF"/>
          </w:rPr>
          <w:t>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115">
        <w:r>
          <w:rPr>
            <w:color w:val="0000FF"/>
          </w:rPr>
          <w:t>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C41816" w:rsidRDefault="00C41816">
      <w:pPr>
        <w:pStyle w:val="ConsPlusNormal"/>
        <w:spacing w:before="240"/>
        <w:ind w:firstLine="540"/>
        <w:jc w:val="both"/>
      </w:pPr>
      <w:hyperlink r:id="rId116">
        <w:r>
          <w:rPr>
            <w:color w:val="0000FF"/>
          </w:rPr>
          <w:t>60</w:t>
        </w:r>
      </w:hyperlink>
      <w:r>
        <w:t xml:space="preserve"> Деятельность в области телевизионного и радиовещания (все виды экономической деятельности, входящие в данный класс);</w:t>
      </w:r>
    </w:p>
    <w:p w:rsidR="00C41816" w:rsidRDefault="00C41816">
      <w:pPr>
        <w:pStyle w:val="ConsPlusNormal"/>
        <w:spacing w:before="240"/>
        <w:ind w:firstLine="540"/>
        <w:jc w:val="both"/>
      </w:pPr>
      <w:hyperlink r:id="rId117">
        <w:r>
          <w:rPr>
            <w:color w:val="0000FF"/>
          </w:rPr>
          <w:t>61</w:t>
        </w:r>
      </w:hyperlink>
      <w:r>
        <w:t xml:space="preserve"> Деятельность в сфере телекоммуникаций (все виды экономической деятельности, входящие в данный класс);</w:t>
      </w:r>
    </w:p>
    <w:p w:rsidR="00C41816" w:rsidRDefault="00C41816">
      <w:pPr>
        <w:pStyle w:val="ConsPlusNormal"/>
        <w:spacing w:before="240"/>
        <w:ind w:firstLine="540"/>
        <w:jc w:val="both"/>
      </w:pPr>
      <w:hyperlink r:id="rId118">
        <w:r>
          <w:rPr>
            <w:color w:val="0000FF"/>
          </w:rPr>
          <w:t>71</w:t>
        </w:r>
      </w:hyperlink>
      <w: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w:t>
      </w:r>
      <w:r>
        <w:lastRenderedPageBreak/>
        <w:t>входящие в данный класс);</w:t>
      </w:r>
    </w:p>
    <w:p w:rsidR="00C41816" w:rsidRDefault="00C41816">
      <w:pPr>
        <w:pStyle w:val="ConsPlusNormal"/>
        <w:spacing w:before="240"/>
        <w:ind w:firstLine="540"/>
        <w:jc w:val="both"/>
      </w:pPr>
      <w:hyperlink r:id="rId119">
        <w:r>
          <w:rPr>
            <w:color w:val="0000FF"/>
          </w:rPr>
          <w:t>75</w:t>
        </w:r>
      </w:hyperlink>
      <w:r>
        <w:t xml:space="preserve"> Деятельность ветеринарная (все виды экономической деятельности, входящие в данный класс);</w:t>
      </w:r>
    </w:p>
    <w:p w:rsidR="00C41816" w:rsidRDefault="00C41816">
      <w:pPr>
        <w:pStyle w:val="ConsPlusNormal"/>
        <w:spacing w:before="240"/>
        <w:ind w:firstLine="540"/>
        <w:jc w:val="both"/>
      </w:pPr>
      <w:hyperlink r:id="rId120">
        <w:r>
          <w:rPr>
            <w:color w:val="0000FF"/>
          </w:rPr>
          <w:t>85</w:t>
        </w:r>
      </w:hyperlink>
      <w:r>
        <w:t xml:space="preserve"> Образование (все виды экономической деятельности, входящие в данный класс);</w:t>
      </w:r>
    </w:p>
    <w:p w:rsidR="00C41816" w:rsidRDefault="00C41816">
      <w:pPr>
        <w:pStyle w:val="ConsPlusNormal"/>
        <w:spacing w:before="240"/>
        <w:ind w:firstLine="540"/>
        <w:jc w:val="both"/>
      </w:pPr>
      <w:hyperlink r:id="rId121">
        <w:r>
          <w:rPr>
            <w:color w:val="0000FF"/>
          </w:rPr>
          <w:t>86</w:t>
        </w:r>
      </w:hyperlink>
      <w:r>
        <w:t xml:space="preserve"> Деятельность в области здравоохранения (все виды экономической деятельности, входящие в данный класс);</w:t>
      </w:r>
    </w:p>
    <w:p w:rsidR="00C41816" w:rsidRDefault="00C41816">
      <w:pPr>
        <w:pStyle w:val="ConsPlusNormal"/>
        <w:spacing w:before="240"/>
        <w:ind w:firstLine="540"/>
        <w:jc w:val="both"/>
      </w:pPr>
      <w:hyperlink r:id="rId122">
        <w:r>
          <w:rPr>
            <w:color w:val="0000FF"/>
          </w:rPr>
          <w:t>87</w:t>
        </w:r>
      </w:hyperlink>
      <w:r>
        <w:t xml:space="preserve"> Деятельность по уходу с обеспечением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123">
        <w:r>
          <w:rPr>
            <w:color w:val="0000FF"/>
          </w:rPr>
          <w:t>88</w:t>
        </w:r>
      </w:hyperlink>
      <w:r>
        <w:t xml:space="preserve"> Предоставление социальных услуг без обеспечения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124">
        <w:r>
          <w:rPr>
            <w:color w:val="0000FF"/>
          </w:rPr>
          <w:t>90</w:t>
        </w:r>
      </w:hyperlink>
      <w: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125">
        <w:r>
          <w:rPr>
            <w:color w:val="0000FF"/>
          </w:rPr>
          <w:t>91</w:t>
        </w:r>
      </w:hyperlink>
      <w:r>
        <w:t xml:space="preserve"> Деятельность библиотек, архивов, музеев и прочих объектов культуры (все виды экономической деятельности, входящие в данный класс);</w:t>
      </w:r>
    </w:p>
    <w:p w:rsidR="00C41816" w:rsidRDefault="00C41816">
      <w:pPr>
        <w:pStyle w:val="ConsPlusNormal"/>
        <w:spacing w:before="240"/>
        <w:ind w:firstLine="540"/>
        <w:jc w:val="both"/>
      </w:pPr>
      <w:hyperlink r:id="rId126">
        <w:r>
          <w:rPr>
            <w:color w:val="0000FF"/>
          </w:rPr>
          <w:t>93</w:t>
        </w:r>
      </w:hyperlink>
      <w:r>
        <w:t xml:space="preserve"> Деятельность в области спорта, отдыха 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127">
        <w:r>
          <w:rPr>
            <w:color w:val="0000FF"/>
          </w:rPr>
          <w:t>95</w:t>
        </w:r>
      </w:hyperlink>
      <w: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41816" w:rsidRDefault="00C41816">
      <w:pPr>
        <w:pStyle w:val="ConsPlusNormal"/>
        <w:spacing w:before="240"/>
        <w:ind w:firstLine="540"/>
        <w:jc w:val="both"/>
      </w:pPr>
      <w:hyperlink r:id="rId128">
        <w:r>
          <w:rPr>
            <w:color w:val="0000FF"/>
          </w:rPr>
          <w:t>96</w:t>
        </w:r>
      </w:hyperlink>
      <w:r>
        <w:t xml:space="preserve"> Деятельность по предоставлению прочих персональных услуг (</w:t>
      </w:r>
      <w:hyperlink r:id="rId129">
        <w:r>
          <w:rPr>
            <w:color w:val="0000FF"/>
          </w:rPr>
          <w:t>подклассы 96.01</w:t>
        </w:r>
      </w:hyperlink>
      <w:r>
        <w:t xml:space="preserve"> - </w:t>
      </w:r>
      <w:hyperlink r:id="rId130">
        <w:r>
          <w:rPr>
            <w:color w:val="0000FF"/>
          </w:rPr>
          <w:t>96.02</w:t>
        </w:r>
      </w:hyperlink>
      <w:r>
        <w:t>).</w:t>
      </w:r>
    </w:p>
    <w:p w:rsidR="00C41816" w:rsidRDefault="00C41816">
      <w:pPr>
        <w:pStyle w:val="ConsPlusNormal"/>
        <w:jc w:val="both"/>
      </w:pPr>
      <w:r>
        <w:t xml:space="preserve">(п. 2.1 в ред. </w:t>
      </w:r>
      <w:hyperlink r:id="rId13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3" w:name="P152"/>
      <w:bookmarkEnd w:id="3"/>
      <w:r>
        <w:t>2.2. Субсидия не может предоставляться субъектам малого (среднего) предпринимательства:</w:t>
      </w:r>
    </w:p>
    <w:p w:rsidR="00C41816" w:rsidRDefault="00C41816">
      <w:pPr>
        <w:pStyle w:val="ConsPlusNormal"/>
        <w:spacing w:before="240"/>
        <w:ind w:firstLine="540"/>
        <w:jc w:val="both"/>
      </w:pPr>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1816" w:rsidRDefault="00C41816">
      <w:pPr>
        <w:pStyle w:val="ConsPlusNormal"/>
        <w:spacing w:before="240"/>
        <w:ind w:firstLine="540"/>
        <w:jc w:val="both"/>
      </w:pPr>
      <w:r>
        <w:t>- являющимся участниками соглашений о разделе продукции;</w:t>
      </w:r>
    </w:p>
    <w:p w:rsidR="00C41816" w:rsidRDefault="00C41816">
      <w:pPr>
        <w:pStyle w:val="ConsPlusNormal"/>
        <w:spacing w:before="240"/>
        <w:ind w:firstLine="540"/>
        <w:jc w:val="both"/>
      </w:pPr>
      <w:r>
        <w:t>- осуществляющим предпринимательскую деятельность в сфере игорного бизнеса;</w:t>
      </w:r>
    </w:p>
    <w:p w:rsidR="00C41816" w:rsidRDefault="00C41816">
      <w:pPr>
        <w:pStyle w:val="ConsPlusNormal"/>
        <w:spacing w:before="24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представившим документы, определенные Порядком;</w:t>
      </w:r>
    </w:p>
    <w:p w:rsidR="00C41816" w:rsidRDefault="00C41816">
      <w:pPr>
        <w:pStyle w:val="ConsPlusNormal"/>
        <w:spacing w:before="240"/>
        <w:ind w:firstLine="540"/>
        <w:jc w:val="both"/>
      </w:pPr>
      <w:r>
        <w:t>- представившим недостоверные сведения и документы;</w:t>
      </w:r>
    </w:p>
    <w:p w:rsidR="00C41816" w:rsidRDefault="00C41816">
      <w:pPr>
        <w:pStyle w:val="ConsPlusNormal"/>
        <w:spacing w:before="240"/>
        <w:ind w:firstLine="540"/>
        <w:jc w:val="both"/>
      </w:pPr>
      <w:r>
        <w:t>- не выполнившим условия оказания поддержки, предусмотренные Порядком;</w:t>
      </w:r>
    </w:p>
    <w:p w:rsidR="00C41816" w:rsidRDefault="00C41816">
      <w:pPr>
        <w:pStyle w:val="ConsPlusNormal"/>
        <w:jc w:val="both"/>
      </w:pPr>
      <w:r>
        <w:lastRenderedPageBreak/>
        <w:t xml:space="preserve">(в ред. </w:t>
      </w:r>
      <w:hyperlink r:id="rId13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в отношении которых ранее было принято решение об оказании аналогичной поддержки, при условии, что сроки ее оказания не истекли;</w:t>
      </w:r>
    </w:p>
    <w:p w:rsidR="00C41816" w:rsidRDefault="00C41816">
      <w:pPr>
        <w:pStyle w:val="ConsPlusNormal"/>
        <w:spacing w:before="240"/>
        <w:ind w:firstLine="540"/>
        <w:jc w:val="both"/>
      </w:pPr>
      <w: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41816" w:rsidRDefault="00C41816">
      <w:pPr>
        <w:pStyle w:val="ConsPlusNormal"/>
        <w:spacing w:before="240"/>
        <w:ind w:firstLine="540"/>
        <w:jc w:val="both"/>
      </w:pPr>
      <w:r>
        <w:t xml:space="preserve">2.3. Субсидии предоставляются на конкурсной основе на основании рейтинга заявки, рассчитанного в соответствии с балльной </w:t>
      </w:r>
      <w:hyperlink w:anchor="P351">
        <w:r>
          <w:rPr>
            <w:color w:val="0000FF"/>
          </w:rPr>
          <w:t>системой</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13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4" w:name="P166"/>
      <w:bookmarkEnd w:id="4"/>
      <w:r>
        <w:t>2.4. Условия предоставления субсидии:</w:t>
      </w:r>
    </w:p>
    <w:p w:rsidR="00C41816" w:rsidRDefault="00C41816">
      <w:pPr>
        <w:pStyle w:val="ConsPlusNormal"/>
        <w:spacing w:before="240"/>
        <w:ind w:firstLine="540"/>
        <w:jc w:val="both"/>
      </w:pPr>
      <w:r>
        <w:t xml:space="preserve">- согласие получателя субсидии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34">
        <w:r>
          <w:rPr>
            <w:color w:val="0000FF"/>
          </w:rPr>
          <w:t>статьями 268&lt;1&gt;</w:t>
        </w:r>
      </w:hyperlink>
      <w:r>
        <w:t xml:space="preserve"> и </w:t>
      </w:r>
      <w:hyperlink r:id="rId135">
        <w:r>
          <w:rPr>
            <w:color w:val="0000FF"/>
          </w:rPr>
          <w:t>269&lt;2&gt;</w:t>
        </w:r>
      </w:hyperlink>
      <w:r>
        <w:t xml:space="preserve"> Бюджетного кодекса Российской Федерации;</w:t>
      </w:r>
    </w:p>
    <w:p w:rsidR="00C41816" w:rsidRDefault="00C41816">
      <w:pPr>
        <w:pStyle w:val="ConsPlusNormal"/>
        <w:jc w:val="both"/>
      </w:pPr>
      <w:r>
        <w:t xml:space="preserve">(в ред. </w:t>
      </w:r>
      <w:hyperlink r:id="rId136">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представление в департамент отчетности по формам и в сроки, которые установлены соглашением;</w:t>
      </w:r>
    </w:p>
    <w:p w:rsidR="00C41816" w:rsidRDefault="00C41816">
      <w:pPr>
        <w:pStyle w:val="ConsPlusNormal"/>
        <w:spacing w:before="240"/>
        <w:ind w:firstLine="540"/>
        <w:jc w:val="both"/>
      </w:pPr>
      <w:r>
        <w:t>- увеличение среднесписочной численности наемных работников в соответствии с заключенным соглашением;</w:t>
      </w:r>
    </w:p>
    <w:p w:rsidR="00C41816" w:rsidRDefault="00C41816">
      <w:pPr>
        <w:pStyle w:val="ConsPlusNormal"/>
        <w:spacing w:before="240"/>
        <w:ind w:firstLine="540"/>
        <w:jc w:val="both"/>
      </w:pPr>
      <w:r>
        <w:t>- фактическое осуществление хозяйственной деятельности в течение периода, предусмотренного соглашением.</w:t>
      </w:r>
    </w:p>
    <w:p w:rsidR="00C41816" w:rsidRDefault="00C41816">
      <w:pPr>
        <w:pStyle w:val="ConsPlusNormal"/>
        <w:spacing w:before="240"/>
        <w:ind w:firstLine="540"/>
        <w:jc w:val="both"/>
      </w:pPr>
      <w:bookmarkStart w:id="5" w:name="P172"/>
      <w:bookmarkEnd w:id="5"/>
      <w:r>
        <w:t>2.5. Субсидии предоставляются субъектам малого и среднего предпринимательства на возмещение части затрат, связанных с уплатой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C41816" w:rsidRDefault="00C41816">
      <w:pPr>
        <w:pStyle w:val="ConsPlusNormal"/>
        <w:jc w:val="both"/>
      </w:pPr>
      <w:r>
        <w:t xml:space="preserve">(в ред. </w:t>
      </w:r>
      <w:hyperlink r:id="rId13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6" w:name="P174"/>
      <w:bookmarkEnd w:id="6"/>
      <w:r>
        <w:t xml:space="preserve">2.6. Возмещению подлежат затраты, указанные в </w:t>
      </w:r>
      <w:hyperlink w:anchor="P172">
        <w:r>
          <w:rPr>
            <w:color w:val="0000FF"/>
          </w:rPr>
          <w:t>пункте 2.5</w:t>
        </w:r>
      </w:hyperlink>
      <w:r>
        <w:t xml:space="preserve"> данного раздела Порядка, произведенные в текущем и предыдущем финансовых годах в соответствии с графиком платежей по действующим на момент подачи заявки кредитным договорам, заключенным в текущем и двух предшествующих годах.</w:t>
      </w:r>
    </w:p>
    <w:p w:rsidR="00C41816" w:rsidRDefault="00C41816">
      <w:pPr>
        <w:pStyle w:val="ConsPlusNormal"/>
        <w:jc w:val="both"/>
      </w:pPr>
      <w:r>
        <w:t xml:space="preserve">(в ред. </w:t>
      </w:r>
      <w:hyperlink r:id="rId13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2.7. Субсидия предоставляется в размере 70 процентов от фактически произведенных субъектом малого или среднего предпринимательства затрат на уплату процентов по кредитам.</w:t>
      </w:r>
    </w:p>
    <w:p w:rsidR="00C41816" w:rsidRDefault="00C41816">
      <w:pPr>
        <w:pStyle w:val="ConsPlusNormal"/>
        <w:spacing w:before="240"/>
        <w:ind w:firstLine="540"/>
        <w:jc w:val="both"/>
      </w:pPr>
      <w:r>
        <w:t>Суммарный размер субсидии одному субъекту малого или среднего предпринимательства не может превышать:</w:t>
      </w:r>
    </w:p>
    <w:p w:rsidR="00C41816" w:rsidRDefault="00C41816">
      <w:pPr>
        <w:pStyle w:val="ConsPlusNormal"/>
        <w:spacing w:before="240"/>
        <w:ind w:firstLine="540"/>
        <w:jc w:val="both"/>
      </w:pPr>
      <w:r>
        <w:t xml:space="preserve">- 500,0 тыс. рублей в год (субъектам малого предпринимательства со среднесписочной </w:t>
      </w:r>
      <w:r>
        <w:lastRenderedPageBreak/>
        <w:t>численностью работников от 1 до 10 человек включительно за год, предшествующий году, в котором подана заявка);</w:t>
      </w:r>
    </w:p>
    <w:p w:rsidR="00C41816" w:rsidRDefault="00C41816">
      <w:pPr>
        <w:pStyle w:val="ConsPlusNormal"/>
        <w:spacing w:before="240"/>
        <w:ind w:firstLine="540"/>
        <w:jc w:val="both"/>
      </w:pPr>
      <w:r>
        <w:t>- 1000,0 тыс. рублей в год (субъектам малого или среднего предпринимательства со среднесписочной численностью работников более 10 человек за год, предшествующий году, в котором подана заявка).</w:t>
      </w:r>
    </w:p>
    <w:p w:rsidR="00C41816" w:rsidRDefault="00C41816">
      <w:pPr>
        <w:pStyle w:val="ConsPlusNormal"/>
        <w:spacing w:before="240"/>
        <w:ind w:firstLine="540"/>
        <w:jc w:val="both"/>
      </w:pPr>
      <w:r>
        <w:t>Затраты, произведенные в иностранной валюте, возмещаются исходя из курса рубля к иностранной валюте, установленного Центральным банком Российской Федерации на момент совершения заявителем платежей, предъявленных к возмещению.</w:t>
      </w:r>
    </w:p>
    <w:p w:rsidR="00C41816" w:rsidRDefault="00C41816">
      <w:pPr>
        <w:pStyle w:val="ConsPlusNormal"/>
        <w:spacing w:before="240"/>
        <w:ind w:firstLine="540"/>
        <w:jc w:val="both"/>
      </w:pPr>
      <w:bookmarkStart w:id="7" w:name="P181"/>
      <w:bookmarkEnd w:id="7"/>
      <w:r>
        <w:t>2.8. По условиям кредитного договора, заключенного российской кредитной организацией с заявителем, сумма привлеченного кредита должна составлять более 1,5 млн. рублей.</w:t>
      </w:r>
    </w:p>
    <w:p w:rsidR="00C41816" w:rsidRDefault="00C41816">
      <w:pPr>
        <w:pStyle w:val="ConsPlusNormal"/>
        <w:spacing w:before="240"/>
        <w:ind w:firstLine="540"/>
        <w:jc w:val="both"/>
      </w:pPr>
      <w:r>
        <w:t>Обязательства по уплате процентов по кредитным договорам должны быть исполнены в текущем и предыдущем финансовых годах в объемах, установленных графиком платежей по кредитному договору. При этом на момент подачи заявления об участии в конкурсном отборе заявителем должно быть погашено:</w:t>
      </w:r>
    </w:p>
    <w:p w:rsidR="00C41816" w:rsidRDefault="00C41816">
      <w:pPr>
        <w:pStyle w:val="ConsPlusNormal"/>
        <w:spacing w:before="240"/>
        <w:ind w:firstLine="540"/>
        <w:jc w:val="both"/>
      </w:pPr>
      <w:r>
        <w:t>- не менее 10 процентов от всей суммы кредита;</w:t>
      </w:r>
    </w:p>
    <w:p w:rsidR="00C41816" w:rsidRDefault="00C41816">
      <w:pPr>
        <w:pStyle w:val="ConsPlusNormal"/>
        <w:spacing w:before="240"/>
        <w:ind w:firstLine="540"/>
        <w:jc w:val="both"/>
      </w:pPr>
      <w:r>
        <w:t>- не менее 10 процентов от всей суммы процентов по кредиту.</w:t>
      </w:r>
    </w:p>
    <w:p w:rsidR="00C41816" w:rsidRDefault="00C41816">
      <w:pPr>
        <w:pStyle w:val="ConsPlusNormal"/>
        <w:spacing w:before="240"/>
        <w:ind w:firstLine="540"/>
        <w:jc w:val="both"/>
      </w:pPr>
      <w:bookmarkStart w:id="8" w:name="P185"/>
      <w:bookmarkEnd w:id="8"/>
      <w:r>
        <w:t>2.9. Субсидия предоставляется по фактически произведенным затратам на уплату процентов по кредиту в соответствии с графиком платежей по кредитному договору.</w:t>
      </w:r>
    </w:p>
    <w:p w:rsidR="00C41816" w:rsidRDefault="00C41816">
      <w:pPr>
        <w:pStyle w:val="ConsPlusNormal"/>
        <w:spacing w:before="240"/>
        <w:ind w:firstLine="540"/>
        <w:jc w:val="both"/>
      </w:pPr>
      <w:r>
        <w:t>Субсидии не предоставляются для возмещения процентов, начисленных и уплаченных по просроченной кредитной задолженности.</w:t>
      </w:r>
    </w:p>
    <w:p w:rsidR="00C41816" w:rsidRDefault="00C41816">
      <w:pPr>
        <w:pStyle w:val="ConsPlusNormal"/>
        <w:spacing w:before="240"/>
        <w:ind w:firstLine="540"/>
        <w:jc w:val="both"/>
      </w:pPr>
      <w:bookmarkStart w:id="9" w:name="P187"/>
      <w:bookmarkEnd w:id="9"/>
      <w:r>
        <w:t>2.10. Исчерпывающий перечень документов, необходимых для получения субсидии:</w:t>
      </w:r>
    </w:p>
    <w:p w:rsidR="00C41816" w:rsidRDefault="00C41816">
      <w:pPr>
        <w:pStyle w:val="ConsPlusNormal"/>
        <w:spacing w:before="240"/>
        <w:ind w:firstLine="540"/>
        <w:jc w:val="both"/>
      </w:pPr>
      <w:bookmarkStart w:id="10" w:name="P188"/>
      <w:bookmarkEnd w:id="10"/>
      <w:r>
        <w:t>2.10.1. Документы, которые заявитель должен представить самостоятельно:</w:t>
      </w:r>
    </w:p>
    <w:p w:rsidR="00C41816" w:rsidRDefault="00C41816">
      <w:pPr>
        <w:pStyle w:val="ConsPlusNormal"/>
        <w:spacing w:before="240"/>
        <w:ind w:firstLine="540"/>
        <w:jc w:val="both"/>
      </w:pPr>
      <w:r>
        <w:t xml:space="preserve">- </w:t>
      </w:r>
      <w:hyperlink w:anchor="P443">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jc w:val="both"/>
      </w:pPr>
      <w:r>
        <w:t xml:space="preserve">(в ред. </w:t>
      </w:r>
      <w:hyperlink r:id="rId13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w:t>
      </w:r>
      <w:hyperlink w:anchor="P519">
        <w:r>
          <w:rPr>
            <w:color w:val="0000FF"/>
          </w:rPr>
          <w:t>анкета</w:t>
        </w:r>
      </w:hyperlink>
      <w:r>
        <w:t xml:space="preserve"> заявителя, претендующего на получение субсидии, по форме согласно приложению 3 к Порядку;</w:t>
      </w:r>
    </w:p>
    <w:p w:rsidR="00C41816" w:rsidRDefault="00C41816">
      <w:pPr>
        <w:pStyle w:val="ConsPlusNormal"/>
        <w:jc w:val="both"/>
      </w:pPr>
      <w:r>
        <w:t xml:space="preserve">(в ред. </w:t>
      </w:r>
      <w:hyperlink r:id="rId14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w:t>
      </w:r>
      <w:hyperlink w:anchor="P688">
        <w:r>
          <w:rPr>
            <w:color w:val="0000FF"/>
          </w:rPr>
          <w:t>расчет</w:t>
        </w:r>
      </w:hyperlink>
      <w:r>
        <w:t xml:space="preserve"> размера субсидии по форме согласно приложению 4 к Порядку, заверенный кредитором;</w:t>
      </w:r>
    </w:p>
    <w:p w:rsidR="00C41816" w:rsidRDefault="00C41816">
      <w:pPr>
        <w:pStyle w:val="ConsPlusNormal"/>
        <w:jc w:val="both"/>
      </w:pPr>
      <w:r>
        <w:t xml:space="preserve">(в ред. </w:t>
      </w:r>
      <w:hyperlink r:id="rId14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копия кредитного договора, который является действующим на момент подачи заявки заявителем, заключенного кредитной организацией с заявителем, заверенная кредитором;</w:t>
      </w:r>
    </w:p>
    <w:p w:rsidR="00C41816" w:rsidRDefault="00C41816">
      <w:pPr>
        <w:pStyle w:val="ConsPlusNormal"/>
        <w:spacing w:before="240"/>
        <w:ind w:firstLine="540"/>
        <w:jc w:val="both"/>
      </w:pPr>
      <w:r>
        <w:t>- выписка из ссудного счета, заверенная кредитором;</w:t>
      </w:r>
    </w:p>
    <w:p w:rsidR="00C41816" w:rsidRDefault="00C41816">
      <w:pPr>
        <w:pStyle w:val="ConsPlusNormal"/>
        <w:spacing w:before="240"/>
        <w:ind w:firstLine="540"/>
        <w:jc w:val="both"/>
      </w:pPr>
      <w:r>
        <w:t>- график погашения кредита, заверенный кредитором;</w:t>
      </w:r>
    </w:p>
    <w:p w:rsidR="00C41816" w:rsidRDefault="00C41816">
      <w:pPr>
        <w:pStyle w:val="ConsPlusNormal"/>
        <w:spacing w:before="240"/>
        <w:ind w:firstLine="540"/>
        <w:jc w:val="both"/>
      </w:pPr>
      <w:r>
        <w:t>- копии платежных поручений, инкассовых поручений, платежных требований, платежных ордеров, подтверждающих уплату субъектом малого или среднего предпринимательства кредита в размере не менее 10 процентов от всей суммы кредита;</w:t>
      </w:r>
    </w:p>
    <w:p w:rsidR="00C41816" w:rsidRDefault="00C41816">
      <w:pPr>
        <w:pStyle w:val="ConsPlusNormal"/>
        <w:spacing w:before="240"/>
        <w:ind w:firstLine="540"/>
        <w:jc w:val="both"/>
      </w:pPr>
      <w:r>
        <w:lastRenderedPageBreak/>
        <w:t>- копии платежных поручений, инкассовых поручений, платежных требований, платежных ордеров, подтверждающих уплату субъектом малого или среднего предпринимательства процентов по кредиту в размере не менее 10 процентов от всей суммы процентов по кредиту, заверенные кредитором;</w:t>
      </w:r>
    </w:p>
    <w:p w:rsidR="00C41816" w:rsidRDefault="00C41816">
      <w:pPr>
        <w:pStyle w:val="ConsPlusNormal"/>
        <w:spacing w:before="240"/>
        <w:ind w:firstLine="540"/>
        <w:jc w:val="both"/>
      </w:pPr>
      <w:r>
        <w:t>- копии документов, подтверждающих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(договоров, смет, актов приемки выполненных работ, товарных накладных, счетов-фактур, актов приемки-передачи оборудования, актов ввода в эксплуатацию, технической документации объектов основных средств и т.п.), заверенные печатью (при наличии) и подписью руководителя (или иного уполномоченного лица) малого (среднего) предприятия или индивидуального предпринимателя;</w:t>
      </w:r>
    </w:p>
    <w:p w:rsidR="00C41816" w:rsidRDefault="00C41816">
      <w:pPr>
        <w:pStyle w:val="ConsPlusNormal"/>
        <w:spacing w:before="240"/>
        <w:ind w:firstLine="540"/>
        <w:jc w:val="both"/>
      </w:pPr>
      <w:r>
        <w:t>- копии договора купли-продажи помещения и акта приема-передачи к договору купли-продажи, заверенные заявителем, либо договора аренды помещения для ведения уставной деятельности в целях производства товаров, выполнения соответствующих работ и оказания соответствующих услуг, заверенные заявителем (если имеются);</w:t>
      </w:r>
    </w:p>
    <w:p w:rsidR="00C41816" w:rsidRDefault="00C41816">
      <w:pPr>
        <w:pStyle w:val="ConsPlusNormal"/>
        <w:spacing w:before="240"/>
        <w:ind w:firstLine="540"/>
        <w:jc w:val="both"/>
      </w:pPr>
      <w:r>
        <w:t xml:space="preserve">- копии бухгалтерских документов, подтверждающих постановку на баланс указанного оборудования (по </w:t>
      </w:r>
      <w:hyperlink r:id="rId142">
        <w:r>
          <w:rPr>
            <w:color w:val="0000FF"/>
          </w:rPr>
          <w:t>формам ОС-1</w:t>
        </w:r>
      </w:hyperlink>
      <w:r>
        <w:t xml:space="preserve">, </w:t>
      </w:r>
      <w:hyperlink r:id="rId143">
        <w:r>
          <w:rPr>
            <w:color w:val="0000FF"/>
          </w:rPr>
          <w:t>ОС-6</w:t>
        </w:r>
      </w:hyperlink>
      <w:r>
        <w:t xml:space="preserve">, </w:t>
      </w:r>
      <w:hyperlink r:id="rId144">
        <w:r>
          <w:rPr>
            <w:color w:val="0000FF"/>
          </w:rPr>
          <w:t>ОС-1б</w:t>
        </w:r>
      </w:hyperlink>
      <w:r>
        <w:t xml:space="preserve">, утвержденным постановлением Государственного комитета статистики Российской Федерации от 21.01.2003 N 7 "Об утверждении унифицированных форм первичной учетной документации по учету основных средств", или иным формам, разработанным для этих целей и утвержденным в организации), с обязательным указанием кода Общероссийского </w:t>
      </w:r>
      <w:hyperlink r:id="rId145">
        <w:r>
          <w:rPr>
            <w:color w:val="0000FF"/>
          </w:rPr>
          <w:t>классификатора</w:t>
        </w:r>
      </w:hyperlink>
      <w:r>
        <w:t xml:space="preserve"> основных фондов, заверенные заявителем. В случае если на момент подачи заявки здание, строение, сооружение, на строительство которого выдан кредитный договор, не учтено на балансе организации, заявитель подает проект </w:t>
      </w:r>
      <w:hyperlink r:id="rId146">
        <w:r>
          <w:rPr>
            <w:color w:val="0000FF"/>
          </w:rPr>
          <w:t>формы ОС-1</w:t>
        </w:r>
      </w:hyperlink>
      <w:r>
        <w:t xml:space="preserve">, </w:t>
      </w:r>
      <w:hyperlink r:id="rId147">
        <w:r>
          <w:rPr>
            <w:color w:val="0000FF"/>
          </w:rPr>
          <w:t>ОС-6</w:t>
        </w:r>
      </w:hyperlink>
      <w:r>
        <w:t xml:space="preserve">, </w:t>
      </w:r>
      <w:hyperlink r:id="rId148">
        <w:r>
          <w:rPr>
            <w:color w:val="0000FF"/>
          </w:rPr>
          <w:t>ОС-1б</w:t>
        </w:r>
      </w:hyperlink>
      <w:r>
        <w:t xml:space="preserve"> с указанием амортизационной группы данного объекта.</w:t>
      </w:r>
    </w:p>
    <w:p w:rsidR="00C41816" w:rsidRDefault="00C41816">
      <w:pPr>
        <w:pStyle w:val="ConsPlusNormal"/>
        <w:spacing w:before="240"/>
        <w:ind w:firstLine="540"/>
        <w:jc w:val="both"/>
      </w:pPr>
      <w:r>
        <w:t>Документы, подтверждающие понесенные затраты:</w:t>
      </w:r>
    </w:p>
    <w:p w:rsidR="00C41816" w:rsidRDefault="00C41816">
      <w:pPr>
        <w:pStyle w:val="ConsPlusNormal"/>
        <w:jc w:val="both"/>
      </w:pPr>
      <w:r>
        <w:t xml:space="preserve">(в ред. </w:t>
      </w:r>
      <w:hyperlink r:id="rId14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для подтверждения оплаты по безналичному расчету и получения товаров, имущества, работ, услуг индивидуального предпринимателя или юридического лица - документ, указанный в платежном поручении, на основании которого была произведена оплата (договор, счет (при наличии) и т.п.);</w:t>
      </w:r>
    </w:p>
    <w:p w:rsidR="00C41816" w:rsidRDefault="00C41816">
      <w:pPr>
        <w:pStyle w:val="ConsPlusNormal"/>
        <w:spacing w:before="240"/>
        <w:ind w:firstLine="540"/>
        <w:jc w:val="both"/>
      </w:pPr>
      <w: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на основании которого была произведена оплата (договор, счет (при наличии) и т.п.);</w:t>
      </w:r>
    </w:p>
    <w:p w:rsidR="00C41816" w:rsidRDefault="00C41816">
      <w:pPr>
        <w:pStyle w:val="ConsPlusNormal"/>
        <w:spacing w:before="240"/>
        <w:ind w:firstLine="540"/>
        <w:jc w:val="both"/>
      </w:pPr>
      <w:r>
        <w:t>документ, подтверждающий прием денежных средств (приходный кассовый ордер, кассовый чек, товарный чек, квитанция и др.). 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 его личная подпись;</w:t>
      </w:r>
    </w:p>
    <w:p w:rsidR="00C41816" w:rsidRDefault="00C41816">
      <w:pPr>
        <w:pStyle w:val="ConsPlusNormal"/>
        <w:spacing w:before="240"/>
        <w:ind w:firstLine="540"/>
        <w:jc w:val="both"/>
      </w:pPr>
      <w:r>
        <w:t xml:space="preserve">-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w:t>
      </w:r>
      <w:r>
        <w:lastRenderedPageBreak/>
        <w:t>по заработной плате перед работниками на дату подачи заявки;</w:t>
      </w:r>
    </w:p>
    <w:p w:rsidR="00C41816" w:rsidRDefault="00C41816">
      <w:pPr>
        <w:pStyle w:val="ConsPlusNormal"/>
        <w:spacing w:before="240"/>
        <w:ind w:firstLine="540"/>
        <w:jc w:val="both"/>
      </w:pPr>
      <w:r>
        <w:t>- выписка из реестра акционеров (для акционерных обществ).</w:t>
      </w:r>
    </w:p>
    <w:p w:rsidR="00C41816" w:rsidRDefault="00C41816">
      <w:pPr>
        <w:pStyle w:val="ConsPlusNormal"/>
        <w:spacing w:before="240"/>
        <w:ind w:firstLine="540"/>
        <w:jc w:val="both"/>
      </w:pPr>
      <w:bookmarkStart w:id="11" w:name="P211"/>
      <w:bookmarkEnd w:id="11"/>
      <w:r>
        <w:t>2.10.2. Документы, получаемые в порядке межведомственного взаимодействия:</w:t>
      </w:r>
    </w:p>
    <w:p w:rsidR="00C41816" w:rsidRDefault="00C41816">
      <w:pPr>
        <w:pStyle w:val="ConsPlusNormal"/>
        <w:spacing w:before="240"/>
        <w:ind w:firstLine="540"/>
        <w:jc w:val="both"/>
      </w:pPr>
      <w:r>
        <w:t>- свидетельство о государственной регистрации юридического лица;</w:t>
      </w:r>
    </w:p>
    <w:p w:rsidR="00C41816" w:rsidRDefault="00C41816">
      <w:pPr>
        <w:pStyle w:val="ConsPlusNormal"/>
        <w:spacing w:before="240"/>
        <w:ind w:firstLine="540"/>
        <w:jc w:val="both"/>
      </w:pPr>
      <w: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выписка из Единого государственного реестра недвижимости на производственные здания, строения, сооружения, на строительство (реконструкцию) которых был предоставлен кредит;</w:t>
      </w:r>
    </w:p>
    <w:p w:rsidR="00C41816" w:rsidRDefault="00C41816">
      <w:pPr>
        <w:pStyle w:val="ConsPlusNormal"/>
        <w:spacing w:before="240"/>
        <w:ind w:firstLine="540"/>
        <w:jc w:val="both"/>
      </w:pPr>
      <w:bookmarkStart w:id="12" w:name="P215"/>
      <w:bookmarkEnd w:id="12"/>
      <w: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41816" w:rsidRDefault="00C41816">
      <w:pPr>
        <w:pStyle w:val="ConsPlusNormal"/>
        <w:spacing w:before="240"/>
        <w:ind w:firstLine="540"/>
        <w:jc w:val="both"/>
      </w:pPr>
      <w: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41816" w:rsidRDefault="00C41816">
      <w:pPr>
        <w:pStyle w:val="ConsPlusNormal"/>
        <w:spacing w:before="24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bookmarkStart w:id="13" w:name="P218"/>
      <w:bookmarkEnd w:id="13"/>
      <w:r>
        <w:t>- сведения о среднесписочной численности работников за год, предшествующий году, в котором подана заявка.</w:t>
      </w:r>
    </w:p>
    <w:p w:rsidR="00C41816" w:rsidRDefault="00C41816">
      <w:pPr>
        <w:pStyle w:val="ConsPlusNormal"/>
        <w:spacing w:before="240"/>
        <w:ind w:firstLine="540"/>
        <w:jc w:val="both"/>
      </w:pPr>
      <w: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215">
        <w:r>
          <w:rPr>
            <w:color w:val="0000FF"/>
          </w:rPr>
          <w:t>абзацах пятом</w:t>
        </w:r>
      </w:hyperlink>
      <w:r>
        <w:t xml:space="preserve"> - </w:t>
      </w:r>
      <w:hyperlink w:anchor="P218">
        <w:r>
          <w:rPr>
            <w:color w:val="0000FF"/>
          </w:rPr>
          <w:t>восьмом</w:t>
        </w:r>
      </w:hyperlink>
      <w:r>
        <w:t xml:space="preserve"> данного подпункта.</w:t>
      </w:r>
    </w:p>
    <w:p w:rsidR="00C41816" w:rsidRDefault="00C41816">
      <w:pPr>
        <w:pStyle w:val="ConsPlusNormal"/>
        <w:spacing w:before="240"/>
        <w:ind w:firstLine="540"/>
        <w:jc w:val="both"/>
      </w:pPr>
      <w:r>
        <w:t xml:space="preserve">2.10.3. Документы, указанные в </w:t>
      </w:r>
      <w:hyperlink w:anchor="P211">
        <w:r>
          <w:rPr>
            <w:color w:val="0000FF"/>
          </w:rPr>
          <w:t>подпункте 2.10.2</w:t>
        </w:r>
      </w:hyperlink>
      <w:r>
        <w:t xml:space="preserve"> данного пункта, заявитель вправе представить в составе заявки по собственной инициативе.</w:t>
      </w:r>
    </w:p>
    <w:p w:rsidR="00C41816" w:rsidRDefault="00C41816">
      <w:pPr>
        <w:pStyle w:val="ConsPlusNormal"/>
        <w:spacing w:before="240"/>
        <w:ind w:firstLine="540"/>
        <w:jc w:val="both"/>
      </w:pPr>
      <w:r>
        <w:t>В случае если указанные документы не представлены заявителем по собственной инициативе в составе заявки:</w:t>
      </w:r>
    </w:p>
    <w:p w:rsidR="00C41816" w:rsidRDefault="00C41816">
      <w:pPr>
        <w:pStyle w:val="ConsPlusNormal"/>
        <w:spacing w:before="240"/>
        <w:ind w:firstLine="540"/>
        <w:jc w:val="both"/>
      </w:pPr>
      <w:r>
        <w:t>- по межведомственному запросу департамента Федеральной налоговой службой Российской Федерации предоставляются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по межведомственному запросу департамента Федеральной службой государственной статистики предоставляются бухгалтерский баланс, отчет о финансовых результатах и приложения к ним;</w:t>
      </w:r>
    </w:p>
    <w:p w:rsidR="00C41816" w:rsidRDefault="00C41816">
      <w:pPr>
        <w:pStyle w:val="ConsPlusNormal"/>
        <w:spacing w:before="240"/>
        <w:ind w:firstLine="540"/>
        <w:jc w:val="both"/>
      </w:pPr>
      <w:r>
        <w:t xml:space="preserve">- по межведомственному запросу департамента Управлением Федеральной службы </w:t>
      </w:r>
      <w:r>
        <w:lastRenderedPageBreak/>
        <w:t>государственной регистрации, кадастра и картографии по Ярославской области предоставляется выписка из Единого государственного реестра недвижимости.</w:t>
      </w:r>
    </w:p>
    <w:p w:rsidR="00C41816" w:rsidRDefault="00C41816">
      <w:pPr>
        <w:pStyle w:val="ConsPlusNormal"/>
        <w:spacing w:before="240"/>
        <w:ind w:firstLine="540"/>
        <w:jc w:val="both"/>
      </w:pPr>
      <w:bookmarkStart w:id="14" w:name="P225"/>
      <w:bookmarkEnd w:id="14"/>
      <w:r>
        <w:t>2.10.4. Все документы, входящие в состав заявки, должны быть составлены на русском языке (иметь официальный перевод).</w:t>
      </w:r>
    </w:p>
    <w:p w:rsidR="00C41816" w:rsidRDefault="00C41816">
      <w:pPr>
        <w:pStyle w:val="ConsPlusNormal"/>
        <w:spacing w:before="240"/>
        <w:ind w:firstLine="540"/>
        <w:jc w:val="both"/>
      </w:pPr>
      <w: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41816" w:rsidRDefault="00C41816">
      <w:pPr>
        <w:pStyle w:val="ConsPlusNormal"/>
        <w:spacing w:before="240"/>
        <w:ind w:firstLine="540"/>
        <w:jc w:val="both"/>
      </w:pPr>
      <w: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41816" w:rsidRDefault="00C41816">
      <w:pPr>
        <w:pStyle w:val="ConsPlusNormal"/>
        <w:spacing w:before="240"/>
        <w:ind w:firstLine="540"/>
        <w:jc w:val="both"/>
      </w:pPr>
      <w: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C41816" w:rsidRDefault="00C41816">
      <w:pPr>
        <w:pStyle w:val="ConsPlusNormal"/>
        <w:spacing w:before="240"/>
        <w:ind w:firstLine="540"/>
        <w:jc w:val="both"/>
      </w:pPr>
      <w: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41816" w:rsidRDefault="00C41816">
      <w:pPr>
        <w:pStyle w:val="ConsPlusNormal"/>
        <w:spacing w:before="240"/>
        <w:ind w:firstLine="540"/>
        <w:jc w:val="both"/>
      </w:pPr>
      <w: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41816" w:rsidRDefault="00C41816">
      <w:pPr>
        <w:pStyle w:val="ConsPlusNormal"/>
        <w:spacing w:before="240"/>
        <w:ind w:firstLine="540"/>
        <w:jc w:val="both"/>
      </w:pPr>
      <w:r>
        <w:t>Представленные в составе заявки документы заявителям не возвращаются.</w:t>
      </w:r>
    </w:p>
    <w:p w:rsidR="00C41816" w:rsidRDefault="00C41816">
      <w:pPr>
        <w:pStyle w:val="ConsPlusNormal"/>
        <w:spacing w:before="240"/>
        <w:ind w:firstLine="540"/>
        <w:jc w:val="both"/>
      </w:pPr>
      <w:r>
        <w:t>2.11. Предоставление субсидии включает следующие этапы:</w:t>
      </w:r>
    </w:p>
    <w:p w:rsidR="00C41816" w:rsidRDefault="00C41816">
      <w:pPr>
        <w:pStyle w:val="ConsPlusNormal"/>
        <w:spacing w:before="240"/>
        <w:ind w:firstLine="540"/>
        <w:jc w:val="both"/>
      </w:pPr>
      <w:r>
        <w:t>- размещение объявления о проведении конкурсного отбора, прием и регистрация заявок;</w:t>
      </w:r>
    </w:p>
    <w:p w:rsidR="00C41816" w:rsidRDefault="00C41816">
      <w:pPr>
        <w:pStyle w:val="ConsPlusNormal"/>
        <w:jc w:val="both"/>
      </w:pPr>
      <w:r>
        <w:t xml:space="preserve">(в ред. </w:t>
      </w:r>
      <w:hyperlink r:id="rId15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формирование и направление межведомственного запроса в органы, участвующие в предоставлении субсидии;</w:t>
      </w:r>
    </w:p>
    <w:p w:rsidR="00C41816" w:rsidRDefault="00C41816">
      <w:pPr>
        <w:pStyle w:val="ConsPlusNormal"/>
        <w:spacing w:before="240"/>
        <w:ind w:firstLine="540"/>
        <w:jc w:val="both"/>
      </w:pPr>
      <w:r>
        <w:t>- рассмотрение заявки уполномоченной организацией;</w:t>
      </w:r>
    </w:p>
    <w:p w:rsidR="00C41816" w:rsidRDefault="00C41816">
      <w:pPr>
        <w:pStyle w:val="ConsPlusNormal"/>
        <w:spacing w:before="240"/>
        <w:ind w:firstLine="540"/>
        <w:jc w:val="both"/>
      </w:pPr>
      <w:r>
        <w:t>- рассмотрение заявки комиссией;</w:t>
      </w:r>
    </w:p>
    <w:p w:rsidR="00C41816" w:rsidRDefault="00C41816">
      <w:pPr>
        <w:pStyle w:val="ConsPlusNormal"/>
        <w:spacing w:before="240"/>
        <w:ind w:firstLine="540"/>
        <w:jc w:val="both"/>
      </w:pPr>
      <w:r>
        <w:t>- информирование заявителей;</w:t>
      </w:r>
    </w:p>
    <w:p w:rsidR="00C41816" w:rsidRDefault="00C41816">
      <w:pPr>
        <w:pStyle w:val="ConsPlusNormal"/>
        <w:spacing w:before="240"/>
        <w:ind w:firstLine="540"/>
        <w:jc w:val="both"/>
      </w:pPr>
      <w:r>
        <w:t>- подготовка проекта соглашения и его подписание;</w:t>
      </w:r>
    </w:p>
    <w:p w:rsidR="00C41816" w:rsidRDefault="00C41816">
      <w:pPr>
        <w:pStyle w:val="ConsPlusNormal"/>
        <w:spacing w:before="240"/>
        <w:ind w:firstLine="540"/>
        <w:jc w:val="both"/>
      </w:pPr>
      <w:r>
        <w:t>- перечисление субсидии заявителю.</w:t>
      </w:r>
    </w:p>
    <w:p w:rsidR="00C41816" w:rsidRDefault="00C41816">
      <w:pPr>
        <w:pStyle w:val="ConsPlusNormal"/>
        <w:spacing w:before="240"/>
        <w:ind w:firstLine="540"/>
        <w:jc w:val="both"/>
      </w:pPr>
      <w:bookmarkStart w:id="15" w:name="P241"/>
      <w:bookmarkEnd w:id="15"/>
      <w:r>
        <w:t xml:space="preserve">2.11.1.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15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w:t>
      </w:r>
      <w: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241">
        <w:r>
          <w:rPr>
            <w:color w:val="0000FF"/>
          </w:rPr>
          <w:t>абзаце первом</w:t>
        </w:r>
      </w:hyperlink>
      <w:r>
        <w:t xml:space="preserve"> настоящего пункта, - не позднее чем за 30 календарных дней до даты начала приема заявок.</w:t>
      </w:r>
    </w:p>
    <w:p w:rsidR="00C41816" w:rsidRDefault="00C41816">
      <w:pPr>
        <w:pStyle w:val="ConsPlusNormal"/>
        <w:jc w:val="both"/>
      </w:pPr>
      <w:r>
        <w:t xml:space="preserve">(в ред. </w:t>
      </w:r>
      <w:hyperlink r:id="rId152">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41816" w:rsidRDefault="00C41816">
      <w:pPr>
        <w:pStyle w:val="ConsPlusNormal"/>
        <w:spacing w:before="240"/>
        <w:ind w:firstLine="540"/>
        <w:jc w:val="both"/>
      </w:pPr>
      <w:r>
        <w:t xml:space="preserve">Принятые заявки в момент подачи регистрируются в </w:t>
      </w:r>
      <w:hyperlink w:anchor="P814">
        <w:r>
          <w:rPr>
            <w:color w:val="0000FF"/>
          </w:rPr>
          <w:t>журнале</w:t>
        </w:r>
      </w:hyperlink>
      <w:r>
        <w:t xml:space="preserve"> регистрации заявок по форме согласно приложению 5 к Порядку. Заявителю вручается </w:t>
      </w:r>
      <w:hyperlink w:anchor="P869">
        <w:r>
          <w:rPr>
            <w:color w:val="0000FF"/>
          </w:rPr>
          <w:t>расписка-уведомление</w:t>
        </w:r>
      </w:hyperlink>
      <w:r>
        <w:t xml:space="preserve"> о приеме заявки по форме согласно приложению 6 к Порядку.</w:t>
      </w:r>
    </w:p>
    <w:p w:rsidR="00C41816" w:rsidRDefault="00C41816">
      <w:pPr>
        <w:pStyle w:val="ConsPlusNormal"/>
        <w:spacing w:before="240"/>
        <w:ind w:firstLine="540"/>
        <w:jc w:val="both"/>
      </w:pPr>
      <w: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41816" w:rsidRDefault="00C41816">
      <w:pPr>
        <w:pStyle w:val="ConsPlusNormal"/>
        <w:spacing w:before="240"/>
        <w:ind w:firstLine="540"/>
        <w:jc w:val="both"/>
      </w:pPr>
      <w:r>
        <w:t>Внесение изменений в заявку после ее регистрации в департаменте не допускается.</w:t>
      </w:r>
    </w:p>
    <w:p w:rsidR="00C41816" w:rsidRDefault="00C41816">
      <w:pPr>
        <w:pStyle w:val="ConsPlusNormal"/>
        <w:jc w:val="both"/>
      </w:pPr>
      <w:r>
        <w:t xml:space="preserve">(пп. 2.11.1 в ред. </w:t>
      </w:r>
      <w:hyperlink r:id="rId15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2.11.2. Специалист департамента, ответственный за предоставление субсидии, проверяет наличие документов, указанных в </w:t>
      </w:r>
      <w:hyperlink w:anchor="P211">
        <w:r>
          <w:rPr>
            <w:color w:val="0000FF"/>
          </w:rPr>
          <w:t>подпункте 2.10.2 пункта 2.10</w:t>
        </w:r>
      </w:hyperlink>
      <w: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
    <w:p w:rsidR="00C41816" w:rsidRDefault="00C41816">
      <w:pPr>
        <w:pStyle w:val="ConsPlusNormal"/>
        <w:jc w:val="both"/>
      </w:pPr>
      <w:r>
        <w:t xml:space="preserve">(в ред. </w:t>
      </w:r>
      <w:hyperlink r:id="rId15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Абзацы второй - четвертый утратили силу с 8 июля 2021 года. - </w:t>
      </w:r>
      <w:hyperlink r:id="rId155">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41816" w:rsidRDefault="00C41816">
      <w:pPr>
        <w:pStyle w:val="ConsPlusNormal"/>
        <w:spacing w:before="240"/>
        <w:ind w:firstLine="540"/>
        <w:jc w:val="both"/>
      </w:pPr>
      <w:r>
        <w:t>- доукомплектовывает заявку;</w:t>
      </w:r>
    </w:p>
    <w:p w:rsidR="00C41816" w:rsidRDefault="00C41816">
      <w:pPr>
        <w:pStyle w:val="ConsPlusNormal"/>
        <w:spacing w:before="240"/>
        <w:ind w:firstLine="540"/>
        <w:jc w:val="both"/>
      </w:pPr>
      <w:r>
        <w:t>- направляет заявку в уполномоченную организацию.</w:t>
      </w:r>
    </w:p>
    <w:p w:rsidR="00C41816" w:rsidRDefault="00C41816">
      <w:pPr>
        <w:pStyle w:val="ConsPlusNormal"/>
        <w:spacing w:before="240"/>
        <w:ind w:firstLine="540"/>
        <w:jc w:val="both"/>
      </w:pPr>
      <w:r>
        <w:t>2.11.3. Уполномоченная организация в течение 30 календарных дней с даты поступления заявки в уполномоченную организацию:</w:t>
      </w:r>
    </w:p>
    <w:p w:rsidR="00C41816" w:rsidRDefault="00C41816">
      <w:pPr>
        <w:pStyle w:val="ConsPlusNormal"/>
        <w:jc w:val="both"/>
      </w:pPr>
      <w:r>
        <w:t xml:space="preserve">(в ред. </w:t>
      </w:r>
      <w:hyperlink r:id="rId15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2.11.3.1. Проверяет заявку:</w:t>
      </w:r>
    </w:p>
    <w:p w:rsidR="00C41816" w:rsidRDefault="00C41816">
      <w:pPr>
        <w:pStyle w:val="ConsPlusNormal"/>
        <w:spacing w:before="240"/>
        <w:ind w:firstLine="540"/>
        <w:jc w:val="both"/>
      </w:pPr>
      <w:r>
        <w:t xml:space="preserve">- на соответствие условиям оказания поддержки, предусмотренным </w:t>
      </w:r>
      <w:hyperlink w:anchor="P85">
        <w:r>
          <w:rPr>
            <w:color w:val="0000FF"/>
          </w:rPr>
          <w:t>пунктами 2.1</w:t>
        </w:r>
      </w:hyperlink>
      <w:r>
        <w:t xml:space="preserve">, </w:t>
      </w:r>
      <w:hyperlink w:anchor="P152">
        <w:r>
          <w:rPr>
            <w:color w:val="0000FF"/>
          </w:rPr>
          <w:t>2.2</w:t>
        </w:r>
      </w:hyperlink>
      <w:r>
        <w:t xml:space="preserve">, </w:t>
      </w:r>
      <w:hyperlink w:anchor="P166">
        <w:r>
          <w:rPr>
            <w:color w:val="0000FF"/>
          </w:rPr>
          <w:t>2.4</w:t>
        </w:r>
      </w:hyperlink>
      <w:r>
        <w:t xml:space="preserve"> - </w:t>
      </w:r>
      <w:hyperlink w:anchor="P174">
        <w:r>
          <w:rPr>
            <w:color w:val="0000FF"/>
          </w:rPr>
          <w:t>2.6</w:t>
        </w:r>
      </w:hyperlink>
      <w:r>
        <w:t xml:space="preserve">, </w:t>
      </w:r>
      <w:hyperlink w:anchor="P181">
        <w:r>
          <w:rPr>
            <w:color w:val="0000FF"/>
          </w:rPr>
          <w:t>2.8</w:t>
        </w:r>
      </w:hyperlink>
      <w:r>
        <w:t xml:space="preserve">, </w:t>
      </w:r>
      <w:hyperlink w:anchor="P185">
        <w:r>
          <w:rPr>
            <w:color w:val="0000FF"/>
          </w:rPr>
          <w:t>2.9</w:t>
        </w:r>
      </w:hyperlink>
      <w:r>
        <w:t xml:space="preserve"> данного раздела Порядка;</w:t>
      </w:r>
    </w:p>
    <w:p w:rsidR="00C41816" w:rsidRDefault="00C41816">
      <w:pPr>
        <w:pStyle w:val="ConsPlusNormal"/>
        <w:spacing w:before="240"/>
        <w:ind w:firstLine="540"/>
        <w:jc w:val="both"/>
      </w:pPr>
      <w:r>
        <w:t xml:space="preserve">- на наличие документов, предусмотренных </w:t>
      </w:r>
      <w:hyperlink w:anchor="P187">
        <w:r>
          <w:rPr>
            <w:color w:val="0000FF"/>
          </w:rPr>
          <w:t>пунктом 2.10</w:t>
        </w:r>
      </w:hyperlink>
      <w:r>
        <w:t xml:space="preserve"> данного раздела Порядка;</w:t>
      </w:r>
    </w:p>
    <w:p w:rsidR="00C41816" w:rsidRDefault="00C41816">
      <w:pPr>
        <w:pStyle w:val="ConsPlusNormal"/>
        <w:spacing w:before="240"/>
        <w:ind w:firstLine="540"/>
        <w:jc w:val="both"/>
      </w:pPr>
      <w:r>
        <w:lastRenderedPageBreak/>
        <w:t xml:space="preserve">- на соответствие требованиям, установленным </w:t>
      </w:r>
      <w:hyperlink w:anchor="P225">
        <w:r>
          <w:rPr>
            <w:color w:val="0000FF"/>
          </w:rPr>
          <w:t>подпунктом 2.10.4 пункта 2.10</w:t>
        </w:r>
      </w:hyperlink>
      <w:r>
        <w:t xml:space="preserve"> данного раздела Порядка;</w:t>
      </w:r>
    </w:p>
    <w:p w:rsidR="00C41816" w:rsidRDefault="00C41816">
      <w:pPr>
        <w:pStyle w:val="ConsPlusNormal"/>
        <w:spacing w:before="240"/>
        <w:ind w:firstLine="540"/>
        <w:jc w:val="both"/>
      </w:pPr>
      <w:r>
        <w:t>- на достоверность представленных сведений и документов.</w:t>
      </w:r>
    </w:p>
    <w:p w:rsidR="00C41816" w:rsidRDefault="00C41816">
      <w:pPr>
        <w:pStyle w:val="ConsPlusNormal"/>
        <w:jc w:val="both"/>
      </w:pPr>
      <w:r>
        <w:t xml:space="preserve">(пп. 2.11.3.1 в ред. </w:t>
      </w:r>
      <w:hyperlink r:id="rId157">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2.11.3.2. Оформляет результаты проверки в виде </w:t>
      </w:r>
      <w:hyperlink w:anchor="P910">
        <w:r>
          <w:rPr>
            <w:color w:val="0000FF"/>
          </w:rPr>
          <w:t>заключения</w:t>
        </w:r>
      </w:hyperlink>
      <w:r>
        <w:t xml:space="preserve"> уполномоченной организации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41816" w:rsidRDefault="00C41816">
      <w:pPr>
        <w:pStyle w:val="ConsPlusNormal"/>
        <w:jc w:val="both"/>
      </w:pPr>
      <w:r>
        <w:t xml:space="preserve">(в ред. </w:t>
      </w:r>
      <w:hyperlink r:id="rId15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2.11.3.3. Передает в департамент:</w:t>
      </w:r>
    </w:p>
    <w:p w:rsidR="00C41816" w:rsidRDefault="00C41816">
      <w:pPr>
        <w:pStyle w:val="ConsPlusNormal"/>
        <w:spacing w:before="240"/>
        <w:ind w:firstLine="540"/>
        <w:jc w:val="both"/>
      </w:pPr>
      <w:r>
        <w:t>- заявку;</w:t>
      </w:r>
    </w:p>
    <w:p w:rsidR="00C41816" w:rsidRDefault="00C41816">
      <w:pPr>
        <w:pStyle w:val="ConsPlusNormal"/>
        <w:spacing w:before="240"/>
        <w:ind w:firstLine="540"/>
        <w:jc w:val="both"/>
      </w:pPr>
      <w:r>
        <w:t>- заключение уполномоченной организации.</w:t>
      </w:r>
    </w:p>
    <w:p w:rsidR="00C41816" w:rsidRDefault="00C41816">
      <w:pPr>
        <w:pStyle w:val="ConsPlusNormal"/>
        <w:spacing w:before="240"/>
        <w:ind w:firstLine="540"/>
        <w:jc w:val="both"/>
      </w:pPr>
      <w:r>
        <w:t>2.11.4. Специалист департамента, ответственный за предоставление субсидии, после возвращения заявки в департамент в срок не более 15 рабочих дней:</w:t>
      </w:r>
    </w:p>
    <w:p w:rsidR="00C41816" w:rsidRDefault="00C41816">
      <w:pPr>
        <w:pStyle w:val="ConsPlusNormal"/>
        <w:spacing w:before="240"/>
        <w:ind w:firstLine="540"/>
        <w:jc w:val="both"/>
      </w:pPr>
      <w:bookmarkStart w:id="16" w:name="P269"/>
      <w:bookmarkEnd w:id="16"/>
      <w:r>
        <w:t>2.11.4.1. Формирует и направляет межведомственные запросы о представлении необходимых сведений:</w:t>
      </w:r>
    </w:p>
    <w:p w:rsidR="00C41816" w:rsidRDefault="00C41816">
      <w:pPr>
        <w:pStyle w:val="ConsPlusNormal"/>
        <w:spacing w:before="240"/>
        <w:ind w:firstLine="540"/>
        <w:jc w:val="both"/>
      </w:pPr>
      <w: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41816" w:rsidRDefault="00C41816">
      <w:pPr>
        <w:pStyle w:val="ConsPlusNormal"/>
        <w:spacing w:before="240"/>
        <w:ind w:firstLine="540"/>
        <w:jc w:val="both"/>
      </w:pPr>
      <w:r>
        <w:t>- в Фонд пенсионного и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41816" w:rsidRDefault="00C41816">
      <w:pPr>
        <w:pStyle w:val="ConsPlusNormal"/>
        <w:jc w:val="both"/>
      </w:pPr>
      <w:r>
        <w:t xml:space="preserve">(в ред. </w:t>
      </w:r>
      <w:hyperlink r:id="rId159">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2.11.4.2.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269">
        <w:r>
          <w:rPr>
            <w:color w:val="0000FF"/>
          </w:rPr>
          <w:t>подпунктом 2.11.4.1</w:t>
        </w:r>
      </w:hyperlink>
      <w:r>
        <w:t xml:space="preserve"> данного пункта, требованиям Порядка:</w:t>
      </w:r>
    </w:p>
    <w:p w:rsidR="00C41816" w:rsidRDefault="00C41816">
      <w:pPr>
        <w:pStyle w:val="ConsPlusNormal"/>
        <w:spacing w:before="240"/>
        <w:ind w:firstLine="540"/>
        <w:jc w:val="both"/>
      </w:pPr>
      <w:r>
        <w:t>- в случае установления факта некорректного отражения сведений (выводов) в заключении уполномоченной организации готовит пояснительную информацию к заключению уполномоченной организации в свободной форме;</w:t>
      </w:r>
    </w:p>
    <w:p w:rsidR="00C41816" w:rsidRDefault="00C41816">
      <w:pPr>
        <w:pStyle w:val="ConsPlusNormal"/>
        <w:spacing w:before="240"/>
        <w:ind w:firstLine="540"/>
        <w:jc w:val="both"/>
      </w:pPr>
      <w:r>
        <w:t xml:space="preserve">- в случае установления факта несоответствия заявки условиям оказания поддержки, предусмотренным </w:t>
      </w:r>
      <w:hyperlink w:anchor="P85">
        <w:r>
          <w:rPr>
            <w:color w:val="0000FF"/>
          </w:rPr>
          <w:t>пунктами 2.1</w:t>
        </w:r>
      </w:hyperlink>
      <w:r>
        <w:t xml:space="preserve">, </w:t>
      </w:r>
      <w:hyperlink w:anchor="P152">
        <w:r>
          <w:rPr>
            <w:color w:val="0000FF"/>
          </w:rPr>
          <w:t>2.2</w:t>
        </w:r>
      </w:hyperlink>
      <w:r>
        <w:t xml:space="preserve">, </w:t>
      </w:r>
      <w:hyperlink w:anchor="P166">
        <w:r>
          <w:rPr>
            <w:color w:val="0000FF"/>
          </w:rPr>
          <w:t>2.4</w:t>
        </w:r>
      </w:hyperlink>
      <w:r>
        <w:t xml:space="preserve"> - </w:t>
      </w:r>
      <w:hyperlink w:anchor="P174">
        <w:r>
          <w:rPr>
            <w:color w:val="0000FF"/>
          </w:rPr>
          <w:t>2.6</w:t>
        </w:r>
      </w:hyperlink>
      <w:r>
        <w:t xml:space="preserve">, </w:t>
      </w:r>
      <w:hyperlink w:anchor="P181">
        <w:r>
          <w:rPr>
            <w:color w:val="0000FF"/>
          </w:rPr>
          <w:t>2.8</w:t>
        </w:r>
      </w:hyperlink>
      <w:r>
        <w:t xml:space="preserve">, </w:t>
      </w:r>
      <w:hyperlink w:anchor="P185">
        <w:r>
          <w:rPr>
            <w:color w:val="0000FF"/>
          </w:rPr>
          <w:t>2.9</w:t>
        </w:r>
      </w:hyperlink>
      <w:r>
        <w:t xml:space="preserve"> данного раздела Порядка, и (или) непредставления документов, предусмотренных </w:t>
      </w:r>
      <w:hyperlink w:anchor="P188">
        <w:r>
          <w:rPr>
            <w:color w:val="0000FF"/>
          </w:rPr>
          <w:t>подпунктом 2.10.1 пункта 2.10</w:t>
        </w:r>
      </w:hyperlink>
      <w:r>
        <w:t xml:space="preserve"> данного раздела Порядка, и (или) несоответствия заявки требованиям, установленным </w:t>
      </w:r>
      <w:hyperlink w:anchor="P225">
        <w:r>
          <w:rPr>
            <w:color w:val="0000FF"/>
          </w:rPr>
          <w:t>подпунктом 2.10.4 пункта 2.10</w:t>
        </w:r>
      </w:hyperlink>
      <w:r>
        <w:t xml:space="preserve"> данного раздела Порядка, и (или) представления недостоверных сведений и документов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160">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2.11.5. В случае установления соответствия заявки условиям оказания поддержки заявка подлежит рассмотрению на заседании комиссии в срок не более 65 рабочих дней с момента окончания срока приема заявок.</w:t>
      </w:r>
    </w:p>
    <w:p w:rsidR="00C41816" w:rsidRDefault="00C41816">
      <w:pPr>
        <w:pStyle w:val="ConsPlusNormal"/>
        <w:jc w:val="both"/>
      </w:pPr>
      <w:r>
        <w:t xml:space="preserve">(в ред. </w:t>
      </w:r>
      <w:hyperlink r:id="rId16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lastRenderedPageBreak/>
        <w:t xml:space="preserve">Специалист департамента, ответственный за предоставление субсидии, не позднее чем за 2 рабочих дня до даты проведения заседания комиссии составляет проект сводного </w:t>
      </w:r>
      <w:hyperlink w:anchor="P1129">
        <w:r>
          <w:rPr>
            <w:color w:val="0000FF"/>
          </w:rPr>
          <w:t>рейтинга</w:t>
        </w:r>
      </w:hyperlink>
      <w: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комиссии.</w:t>
      </w:r>
    </w:p>
    <w:p w:rsidR="00C41816" w:rsidRDefault="00C41816">
      <w:pPr>
        <w:pStyle w:val="ConsPlusNormal"/>
        <w:jc w:val="both"/>
      </w:pPr>
      <w:r>
        <w:t xml:space="preserve">(в ред. </w:t>
      </w:r>
      <w:hyperlink r:id="rId16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2.11.6. На заседании комиссии рассматриваются заявки, соответствующие условиям оказания поддержки. Комиссия принимает решение на основании:</w:t>
      </w:r>
    </w:p>
    <w:p w:rsidR="00C41816" w:rsidRDefault="00C41816">
      <w:pPr>
        <w:pStyle w:val="ConsPlusNormal"/>
        <w:spacing w:before="240"/>
        <w:ind w:firstLine="540"/>
        <w:jc w:val="both"/>
      </w:pPr>
      <w:r>
        <w:t>- заявки;</w:t>
      </w:r>
    </w:p>
    <w:p w:rsidR="00C41816" w:rsidRDefault="00C41816">
      <w:pPr>
        <w:pStyle w:val="ConsPlusNormal"/>
        <w:spacing w:before="240"/>
        <w:ind w:firstLine="540"/>
        <w:jc w:val="both"/>
      </w:pPr>
      <w:r>
        <w:t>- заключения уполномоченной организации;</w:t>
      </w:r>
    </w:p>
    <w:p w:rsidR="00C41816" w:rsidRDefault="00C41816">
      <w:pPr>
        <w:pStyle w:val="ConsPlusNormal"/>
        <w:spacing w:before="240"/>
        <w:ind w:firstLine="540"/>
        <w:jc w:val="both"/>
      </w:pPr>
      <w:r>
        <w:t>- пояснительной информации департамента (при наличии);</w:t>
      </w:r>
    </w:p>
    <w:p w:rsidR="00C41816" w:rsidRDefault="00C41816">
      <w:pPr>
        <w:pStyle w:val="ConsPlusNormal"/>
        <w:spacing w:before="240"/>
        <w:ind w:firstLine="540"/>
        <w:jc w:val="both"/>
      </w:pPr>
      <w:r>
        <w:t>- сводного рейтинга заявок.</w:t>
      </w:r>
    </w:p>
    <w:p w:rsidR="00C41816" w:rsidRDefault="00C41816">
      <w:pPr>
        <w:pStyle w:val="ConsPlusNormal"/>
        <w:spacing w:before="240"/>
        <w:ind w:firstLine="540"/>
        <w:jc w:val="both"/>
      </w:pPr>
      <w:r>
        <w:t xml:space="preserve">Комиссия определяет получателей субсидии на основании оценки заявок по балльной </w:t>
      </w:r>
      <w:hyperlink w:anchor="P351">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16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41816" w:rsidRDefault="00C41816">
      <w:pPr>
        <w:pStyle w:val="ConsPlusNormal"/>
        <w:spacing w:before="240"/>
        <w:ind w:firstLine="540"/>
        <w:jc w:val="both"/>
      </w:pPr>
      <w: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41816" w:rsidRDefault="00C41816">
      <w:pPr>
        <w:pStyle w:val="ConsPlusNormal"/>
        <w:jc w:val="both"/>
      </w:pPr>
      <w:r>
        <w:t xml:space="preserve">(в ред. </w:t>
      </w:r>
      <w:hyperlink r:id="rId16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Решение комиссии о предоставлении/об отказе в предоставлении субсидии оформляется протоколом заседания комиссии, который составляет секретарь комиссии, и в течение 3 рабочих дней с момента проведения заседания комиссии утверждается приказом департамента о предоставлении/об отказе в предоставлении субсидии. Протокол заседания комиссии включает в себя сведения, предусмотренные </w:t>
      </w:r>
      <w:hyperlink r:id="rId165">
        <w:r>
          <w:rPr>
            <w:color w:val="0000FF"/>
          </w:rPr>
          <w:t>абзацами шестым</w:t>
        </w:r>
      </w:hyperlink>
      <w:r>
        <w:t xml:space="preserve"> - </w:t>
      </w:r>
      <w:hyperlink r:id="rId166">
        <w:r>
          <w:rPr>
            <w:color w:val="0000FF"/>
          </w:rPr>
          <w:t>одиннадцатым подпункта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jc w:val="both"/>
      </w:pPr>
      <w:r>
        <w:t xml:space="preserve">(в ред. Постановлений Правительства ЯО от 08.07.2021 </w:t>
      </w:r>
      <w:hyperlink r:id="rId167">
        <w:r>
          <w:rPr>
            <w:color w:val="0000FF"/>
          </w:rPr>
          <w:t>N 447-п</w:t>
        </w:r>
      </w:hyperlink>
      <w:r>
        <w:t xml:space="preserve">, от 05.04.2023 </w:t>
      </w:r>
      <w:hyperlink r:id="rId168">
        <w:r>
          <w:rPr>
            <w:color w:val="0000FF"/>
          </w:rPr>
          <w:t>N 282-п</w:t>
        </w:r>
      </w:hyperlink>
      <w:r>
        <w:t>)</w:t>
      </w:r>
    </w:p>
    <w:p w:rsidR="00C41816" w:rsidRDefault="00C41816">
      <w:pPr>
        <w:pStyle w:val="ConsPlusNormal"/>
        <w:spacing w:before="240"/>
        <w:ind w:firstLine="540"/>
        <w:jc w:val="both"/>
      </w:pPr>
      <w:r>
        <w:t>Решение комиссии об отказе в предоставлении субсидии принимается в случае, если:</w:t>
      </w:r>
    </w:p>
    <w:p w:rsidR="00C41816" w:rsidRDefault="00C41816">
      <w:pPr>
        <w:pStyle w:val="ConsPlusNormal"/>
        <w:jc w:val="both"/>
      </w:pPr>
      <w:r>
        <w:t xml:space="preserve">(в ред. </w:t>
      </w:r>
      <w:hyperlink r:id="rId169">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заявитель не прошел конкурсный отбор (заявка набрала менее 350 баллов);</w:t>
      </w:r>
    </w:p>
    <w:p w:rsidR="00C41816" w:rsidRDefault="00C41816">
      <w:pPr>
        <w:pStyle w:val="ConsPlusNormal"/>
        <w:jc w:val="both"/>
      </w:pPr>
      <w:r>
        <w:t xml:space="preserve">(в ред. </w:t>
      </w:r>
      <w:hyperlink r:id="rId17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объем заявок, набравших 350 баллов и более, превышает лимиты бюджетных </w:t>
      </w:r>
      <w:r>
        <w:lastRenderedPageBreak/>
        <w:t>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41816" w:rsidRDefault="00C41816">
      <w:pPr>
        <w:pStyle w:val="ConsPlusNormal"/>
        <w:jc w:val="both"/>
      </w:pPr>
      <w:r>
        <w:t xml:space="preserve">(в ред. </w:t>
      </w:r>
      <w:hyperlink r:id="rId17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2.11.7.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spacing w:before="240"/>
        <w:ind w:firstLine="540"/>
        <w:jc w:val="both"/>
      </w:pPr>
      <w: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41816" w:rsidRDefault="00C41816">
      <w:pPr>
        <w:pStyle w:val="ConsPlusNormal"/>
        <w:spacing w:before="240"/>
        <w:ind w:firstLine="540"/>
        <w:jc w:val="both"/>
      </w:pPr>
      <w:r>
        <w:t>В случае принятия приказа департамента об отказе в предоставлении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 Заявка заявителю не возвращается.</w:t>
      </w:r>
    </w:p>
    <w:p w:rsidR="00C41816" w:rsidRDefault="00C41816">
      <w:pPr>
        <w:pStyle w:val="ConsPlusNormal"/>
        <w:jc w:val="both"/>
      </w:pPr>
      <w:r>
        <w:t xml:space="preserve">(в ред. Постановлений Правительства ЯО от 08.07.2021 </w:t>
      </w:r>
      <w:hyperlink r:id="rId172">
        <w:r>
          <w:rPr>
            <w:color w:val="0000FF"/>
          </w:rPr>
          <w:t>N 447-п</w:t>
        </w:r>
      </w:hyperlink>
      <w:r>
        <w:t xml:space="preserve">, от 05.04.2023 </w:t>
      </w:r>
      <w:hyperlink r:id="rId173">
        <w:r>
          <w:rPr>
            <w:color w:val="0000FF"/>
          </w:rPr>
          <w:t>N 282-п</w:t>
        </w:r>
      </w:hyperlink>
      <w:r>
        <w:t>)</w:t>
      </w:r>
    </w:p>
    <w:p w:rsidR="00C41816" w:rsidRDefault="00C41816">
      <w:pPr>
        <w:pStyle w:val="ConsPlusNormal"/>
        <w:spacing w:before="240"/>
        <w:ind w:firstLine="540"/>
        <w:jc w:val="both"/>
      </w:pPr>
      <w:r>
        <w:t>2.11.8. В случае принятия приказа департамента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jc w:val="both"/>
      </w:pPr>
      <w:r>
        <w:t xml:space="preserve">(в ред. </w:t>
      </w:r>
      <w:hyperlink r:id="rId174">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готовит проект </w:t>
      </w:r>
      <w:hyperlink r:id="rId175">
        <w:r>
          <w:rPr>
            <w:color w:val="0000FF"/>
          </w:rPr>
          <w:t>соглашения</w:t>
        </w:r>
      </w:hyperlink>
      <w:r>
        <w:t xml:space="preserve"> по типовой форме соглашения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
    <w:p w:rsidR="00C41816" w:rsidRDefault="00C41816">
      <w:pPr>
        <w:pStyle w:val="ConsPlusNormal"/>
        <w:spacing w:before="240"/>
        <w:ind w:firstLine="540"/>
        <w:jc w:val="both"/>
      </w:pPr>
      <w: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41816" w:rsidRDefault="00C41816">
      <w:pPr>
        <w:pStyle w:val="ConsPlusNormal"/>
        <w:jc w:val="both"/>
      </w:pPr>
      <w:r>
        <w:t xml:space="preserve">(пп. 2.11.8 в ред. </w:t>
      </w:r>
      <w:hyperlink r:id="rId17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2.11.9. Проект соглашения подписывается обеими сторонами.</w:t>
      </w:r>
    </w:p>
    <w:p w:rsidR="00C41816" w:rsidRDefault="00C41816">
      <w:pPr>
        <w:pStyle w:val="ConsPlusNormal"/>
        <w:spacing w:before="240"/>
        <w:ind w:firstLine="540"/>
        <w:jc w:val="both"/>
      </w:pPr>
      <w: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предоставление субсидии не осуществляется.</w:t>
      </w:r>
    </w:p>
    <w:p w:rsidR="00C41816" w:rsidRDefault="00C41816">
      <w:pPr>
        <w:pStyle w:val="ConsPlusNormal"/>
        <w:spacing w:before="240"/>
        <w:ind w:firstLine="540"/>
        <w:jc w:val="both"/>
      </w:pPr>
      <w:r>
        <w:t xml:space="preserve">2.11.10. Перечисление субсидии производится на расчетный (корреспондентский) счет </w:t>
      </w:r>
      <w:r>
        <w:lastRenderedPageBreak/>
        <w:t>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41816" w:rsidRDefault="00C41816">
      <w:pPr>
        <w:pStyle w:val="ConsPlusNormal"/>
        <w:spacing w:before="240"/>
        <w:ind w:firstLine="540"/>
        <w:jc w:val="both"/>
      </w:pPr>
      <w:r>
        <w:t>2.11.11.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недостижении согласия по новым условиям отражается в соглашении.</w:t>
      </w:r>
    </w:p>
    <w:p w:rsidR="00C41816" w:rsidRDefault="00C41816">
      <w:pPr>
        <w:pStyle w:val="ConsPlusNormal"/>
        <w:jc w:val="both"/>
      </w:pPr>
      <w:r>
        <w:t xml:space="preserve">(пп. 2.11.11 введен </w:t>
      </w:r>
      <w:hyperlink r:id="rId177">
        <w:r>
          <w:rPr>
            <w:color w:val="0000FF"/>
          </w:rPr>
          <w:t>Постановлением</w:t>
        </w:r>
      </w:hyperlink>
      <w:r>
        <w:t xml:space="preserve"> Правительства ЯО от 08.07.2021 N 447-п)</w:t>
      </w:r>
    </w:p>
    <w:p w:rsidR="00C41816" w:rsidRDefault="00C41816">
      <w:pPr>
        <w:pStyle w:val="ConsPlusNormal"/>
        <w:spacing w:before="240"/>
        <w:ind w:firstLine="540"/>
        <w:jc w:val="both"/>
      </w:pPr>
      <w:r>
        <w:t xml:space="preserve">2.12. Утратил силу с 5 апреля 2023 года. - </w:t>
      </w:r>
      <w:hyperlink r:id="rId178">
        <w:r>
          <w:rPr>
            <w:color w:val="0000FF"/>
          </w:rPr>
          <w:t>Постановление</w:t>
        </w:r>
      </w:hyperlink>
      <w:r>
        <w:t xml:space="preserve"> Правительства ЯО от 05.04.2023 N 282-п.</w:t>
      </w:r>
    </w:p>
    <w:p w:rsidR="00C41816" w:rsidRDefault="00C41816">
      <w:pPr>
        <w:pStyle w:val="ConsPlusNormal"/>
        <w:spacing w:before="240"/>
        <w:ind w:firstLine="540"/>
        <w:jc w:val="both"/>
      </w:pPr>
      <w:r>
        <w:t>2.13. Заявитель имеет право отказаться от получения субсидии. Отказ оформляется заявителем в письменном виде в произвольной форме.</w:t>
      </w:r>
    </w:p>
    <w:p w:rsidR="00C41816" w:rsidRDefault="00C41816">
      <w:pPr>
        <w:pStyle w:val="ConsPlusNormal"/>
        <w:jc w:val="both"/>
      </w:pPr>
    </w:p>
    <w:p w:rsidR="00C41816" w:rsidRDefault="00C41816">
      <w:pPr>
        <w:pStyle w:val="ConsPlusTitle"/>
        <w:jc w:val="center"/>
        <w:outlineLvl w:val="1"/>
      </w:pPr>
      <w:r>
        <w:t>3. Требования к отчетности</w:t>
      </w:r>
    </w:p>
    <w:p w:rsidR="00C41816" w:rsidRDefault="00C41816">
      <w:pPr>
        <w:pStyle w:val="ConsPlusNormal"/>
        <w:jc w:val="center"/>
      </w:pPr>
      <w:r>
        <w:t xml:space="preserve">(в ред. </w:t>
      </w:r>
      <w:hyperlink r:id="rId179">
        <w:r>
          <w:rPr>
            <w:color w:val="0000FF"/>
          </w:rPr>
          <w:t>Постановления</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Для осуществления контроля за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41816" w:rsidRDefault="00C41816">
      <w:pPr>
        <w:pStyle w:val="ConsPlusNormal"/>
        <w:spacing w:before="240"/>
        <w:ind w:firstLine="540"/>
        <w:jc w:val="both"/>
      </w:pPr>
      <w:r>
        <w:t xml:space="preserve">- до 15 января года, следующего за отчетным, - заполненную </w:t>
      </w:r>
      <w:hyperlink w:anchor="P1202">
        <w:r>
          <w:rPr>
            <w:color w:val="0000FF"/>
          </w:rPr>
          <w:t>анкету</w:t>
        </w:r>
      </w:hyperlink>
      <w:r>
        <w:t xml:space="preserve"> получателя финансовой поддержки по форме согласно приложению 9 к Порядку;</w:t>
      </w:r>
    </w:p>
    <w:p w:rsidR="00C41816" w:rsidRDefault="00C41816">
      <w:pPr>
        <w:pStyle w:val="ConsPlusNormal"/>
        <w:spacing w:before="240"/>
        <w:ind w:firstLine="540"/>
        <w:jc w:val="both"/>
      </w:pPr>
      <w:r>
        <w:t>- до 05 апреля года, следующего за отчетным:</w:t>
      </w:r>
    </w:p>
    <w:p w:rsidR="00C41816" w:rsidRDefault="00C41816">
      <w:pPr>
        <w:pStyle w:val="ConsPlusNormal"/>
        <w:spacing w:before="240"/>
        <w:ind w:firstLine="540"/>
        <w:jc w:val="both"/>
      </w:pPr>
      <w:hyperlink w:anchor="P1560">
        <w:r>
          <w:rPr>
            <w:color w:val="0000FF"/>
          </w:rPr>
          <w:t>сведения</w:t>
        </w:r>
      </w:hyperlink>
      <w:r>
        <w:t xml:space="preserve"> об изменениях финансово-экономических показателей по форме согласно приложению 10 к Порядку;</w:t>
      </w:r>
    </w:p>
    <w:p w:rsidR="00C41816" w:rsidRDefault="00C41816">
      <w:pPr>
        <w:pStyle w:val="ConsPlusNormal"/>
        <w:spacing w:before="240"/>
        <w:ind w:firstLine="540"/>
        <w:jc w:val="both"/>
      </w:pPr>
      <w:r>
        <w:t>отчет о достижении значений результатов предоставления субсидии по форме, определенной соглашением;</w:t>
      </w:r>
    </w:p>
    <w:p w:rsidR="00C41816" w:rsidRDefault="00C41816">
      <w:pPr>
        <w:pStyle w:val="ConsPlusNormal"/>
        <w:jc w:val="both"/>
      </w:pPr>
      <w:r>
        <w:t xml:space="preserve">(в ред. </w:t>
      </w:r>
      <w:hyperlink r:id="rId180">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сельскохозяйственному налогу) с отметкой о принятии налоговым органом или с извещением о передаче документов в электронном виде по телекоммуникационным каналам связи (при наличии указанных документов).</w:t>
      </w:r>
    </w:p>
    <w:p w:rsidR="00C41816" w:rsidRDefault="00C41816">
      <w:pPr>
        <w:pStyle w:val="ConsPlusNormal"/>
        <w:jc w:val="both"/>
      </w:pPr>
      <w:r>
        <w:t xml:space="preserve">(в ред. </w:t>
      </w:r>
      <w:hyperlink r:id="rId181">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4. Контроль за соблюдением условий и порядка</w:t>
      </w:r>
    </w:p>
    <w:p w:rsidR="00C41816" w:rsidRDefault="00C41816">
      <w:pPr>
        <w:pStyle w:val="ConsPlusTitle"/>
        <w:jc w:val="center"/>
      </w:pPr>
      <w:r>
        <w:t>предоставления субсидий</w:t>
      </w:r>
    </w:p>
    <w:p w:rsidR="00C41816" w:rsidRDefault="00C41816">
      <w:pPr>
        <w:pStyle w:val="ConsPlusNormal"/>
        <w:jc w:val="center"/>
      </w:pPr>
      <w:r>
        <w:t>(в ред. Постановлений Правительства ЯО</w:t>
      </w:r>
    </w:p>
    <w:p w:rsidR="00C41816" w:rsidRDefault="00C41816">
      <w:pPr>
        <w:pStyle w:val="ConsPlusNormal"/>
        <w:jc w:val="center"/>
      </w:pPr>
      <w:r>
        <w:t xml:space="preserve">от 10.06.2022 </w:t>
      </w:r>
      <w:hyperlink r:id="rId182">
        <w:r>
          <w:rPr>
            <w:color w:val="0000FF"/>
          </w:rPr>
          <w:t>N 439-п</w:t>
        </w:r>
      </w:hyperlink>
      <w:r>
        <w:t xml:space="preserve">, от 05.04.2023 </w:t>
      </w:r>
      <w:hyperlink r:id="rId183">
        <w:r>
          <w:rPr>
            <w:color w:val="0000FF"/>
          </w:rPr>
          <w:t>N 282-п</w:t>
        </w:r>
      </w:hyperlink>
      <w:r>
        <w:t>)</w:t>
      </w:r>
    </w:p>
    <w:p w:rsidR="00C41816" w:rsidRDefault="00C41816">
      <w:pPr>
        <w:pStyle w:val="ConsPlusNormal"/>
        <w:jc w:val="center"/>
      </w:pPr>
      <w:r>
        <w:t xml:space="preserve">(введен </w:t>
      </w:r>
      <w:hyperlink r:id="rId184">
        <w:r>
          <w:rPr>
            <w:color w:val="0000FF"/>
          </w:rPr>
          <w:t>Постановлением</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41816" w:rsidRDefault="00C41816">
      <w:pPr>
        <w:pStyle w:val="ConsPlusNormal"/>
        <w:spacing w:before="240"/>
        <w:ind w:firstLine="540"/>
        <w:jc w:val="both"/>
      </w:pPr>
      <w:r>
        <w:lastRenderedPageBreak/>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185">
        <w:r>
          <w:rPr>
            <w:color w:val="0000FF"/>
          </w:rPr>
          <w:t>статьями 268&lt;1&gt;</w:t>
        </w:r>
      </w:hyperlink>
      <w:r>
        <w:t xml:space="preserve"> и </w:t>
      </w:r>
      <w:hyperlink r:id="rId186">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41816" w:rsidRDefault="00C41816">
      <w:pPr>
        <w:pStyle w:val="ConsPlusNormal"/>
        <w:spacing w:before="240"/>
        <w:ind w:firstLine="540"/>
        <w:jc w:val="both"/>
      </w:pPr>
      <w:r>
        <w:t>При осуществлении в 2021 и 2022 годах контроля за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41816" w:rsidRDefault="00C41816">
      <w:pPr>
        <w:pStyle w:val="ConsPlusNormal"/>
        <w:jc w:val="both"/>
      </w:pPr>
      <w:r>
        <w:t xml:space="preserve">(п. 4.1 в ред. </w:t>
      </w:r>
      <w:hyperlink r:id="rId187">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41816" w:rsidRDefault="00C41816">
      <w:pPr>
        <w:pStyle w:val="ConsPlusNormal"/>
        <w:jc w:val="both"/>
      </w:pPr>
      <w:r>
        <w:t xml:space="preserve">(в ред. </w:t>
      </w:r>
      <w:hyperlink r:id="rId188">
        <w:r>
          <w:rPr>
            <w:color w:val="0000FF"/>
          </w:rPr>
          <w:t>Постановления</w:t>
        </w:r>
      </w:hyperlink>
      <w:r>
        <w:t xml:space="preserve"> Правительства ЯО от 10.06.2022 N 439-п)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jc w:val="both"/>
      </w:pPr>
    </w:p>
    <w:p w:rsidR="00C41816" w:rsidRDefault="00C41816">
      <w:pPr>
        <w:pStyle w:val="ConsPlusTitle"/>
        <w:jc w:val="center"/>
      </w:pPr>
      <w:bookmarkStart w:id="17" w:name="P351"/>
      <w:bookmarkEnd w:id="17"/>
      <w:r>
        <w:t>БАЛЛЬНАЯ СИСТЕМА</w:t>
      </w:r>
    </w:p>
    <w:p w:rsidR="00C41816" w:rsidRDefault="00C41816">
      <w:pPr>
        <w:pStyle w:val="ConsPlusTitle"/>
        <w:jc w:val="center"/>
      </w:pPr>
      <w:r>
        <w:t>определения рейтинга заявки на предоставление субсидии</w:t>
      </w:r>
    </w:p>
    <w:p w:rsidR="00C41816" w:rsidRDefault="00C41816">
      <w:pPr>
        <w:pStyle w:val="ConsPlusTitle"/>
        <w:jc w:val="center"/>
      </w:pPr>
      <w:r>
        <w:t>на субсидирование части затрат, связанных с уплатой</w:t>
      </w:r>
    </w:p>
    <w:p w:rsidR="00C41816" w:rsidRDefault="00C41816">
      <w:pPr>
        <w:pStyle w:val="ConsPlusTitle"/>
        <w:jc w:val="center"/>
      </w:pPr>
      <w:r>
        <w:t>процентов по кредитам, привлеченным в российских</w:t>
      </w:r>
    </w:p>
    <w:p w:rsidR="00C41816" w:rsidRDefault="00C41816">
      <w:pPr>
        <w:pStyle w:val="ConsPlusTitle"/>
        <w:jc w:val="center"/>
      </w:pPr>
      <w:r>
        <w:t>кредитных организациях</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89">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365"/>
        <w:gridCol w:w="113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3005" w:type="dxa"/>
          </w:tcPr>
          <w:p w:rsidR="00C41816" w:rsidRDefault="00C41816">
            <w:pPr>
              <w:pStyle w:val="ConsPlusNormal"/>
              <w:jc w:val="center"/>
            </w:pPr>
            <w:r>
              <w:t>Наименование критерия оценки заявки</w:t>
            </w:r>
          </w:p>
        </w:tc>
        <w:tc>
          <w:tcPr>
            <w:tcW w:w="4365" w:type="dxa"/>
          </w:tcPr>
          <w:p w:rsidR="00C41816" w:rsidRDefault="00C41816">
            <w:pPr>
              <w:pStyle w:val="ConsPlusNormal"/>
              <w:jc w:val="center"/>
            </w:pPr>
            <w:r>
              <w:t>Диапазон значений</w:t>
            </w:r>
          </w:p>
        </w:tc>
        <w:tc>
          <w:tcPr>
            <w:tcW w:w="1134" w:type="dxa"/>
          </w:tcPr>
          <w:p w:rsidR="00C41816" w:rsidRDefault="00C41816">
            <w:pPr>
              <w:pStyle w:val="ConsPlusNormal"/>
              <w:jc w:val="center"/>
            </w:pPr>
            <w:r>
              <w:t>Оценка, баллов</w:t>
            </w:r>
          </w:p>
        </w:tc>
      </w:tr>
      <w:tr w:rsidR="00C41816">
        <w:tc>
          <w:tcPr>
            <w:tcW w:w="567" w:type="dxa"/>
          </w:tcPr>
          <w:p w:rsidR="00C41816" w:rsidRDefault="00C41816">
            <w:pPr>
              <w:pStyle w:val="ConsPlusNormal"/>
              <w:jc w:val="center"/>
            </w:pPr>
            <w:r>
              <w:t>1</w:t>
            </w:r>
          </w:p>
        </w:tc>
        <w:tc>
          <w:tcPr>
            <w:tcW w:w="3005" w:type="dxa"/>
          </w:tcPr>
          <w:p w:rsidR="00C41816" w:rsidRDefault="00C41816">
            <w:pPr>
              <w:pStyle w:val="ConsPlusNormal"/>
              <w:jc w:val="center"/>
            </w:pPr>
            <w:r>
              <w:t>2</w:t>
            </w:r>
          </w:p>
        </w:tc>
        <w:tc>
          <w:tcPr>
            <w:tcW w:w="4365" w:type="dxa"/>
          </w:tcPr>
          <w:p w:rsidR="00C41816" w:rsidRDefault="00C41816">
            <w:pPr>
              <w:pStyle w:val="ConsPlusNormal"/>
              <w:jc w:val="center"/>
            </w:pPr>
            <w:r>
              <w:t>3</w:t>
            </w:r>
          </w:p>
        </w:tc>
        <w:tc>
          <w:tcPr>
            <w:tcW w:w="1134" w:type="dxa"/>
          </w:tcPr>
          <w:p w:rsidR="00C41816" w:rsidRDefault="00C41816">
            <w:pPr>
              <w:pStyle w:val="ConsPlusNormal"/>
              <w:jc w:val="center"/>
            </w:pPr>
            <w:r>
              <w:t>4</w:t>
            </w:r>
          </w:p>
        </w:tc>
      </w:tr>
      <w:tr w:rsidR="00C41816">
        <w:tc>
          <w:tcPr>
            <w:tcW w:w="567" w:type="dxa"/>
            <w:vMerge w:val="restart"/>
          </w:tcPr>
          <w:p w:rsidR="00C41816" w:rsidRDefault="00C41816">
            <w:pPr>
              <w:pStyle w:val="ConsPlusNormal"/>
              <w:jc w:val="center"/>
            </w:pPr>
            <w:r>
              <w:t>1</w:t>
            </w:r>
          </w:p>
        </w:tc>
        <w:tc>
          <w:tcPr>
            <w:tcW w:w="3005" w:type="dxa"/>
            <w:vMerge w:val="restart"/>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4365" w:type="dxa"/>
          </w:tcPr>
          <w:p w:rsidR="00C41816" w:rsidRDefault="00C41816">
            <w:pPr>
              <w:pStyle w:val="ConsPlusNormal"/>
            </w:pPr>
            <w:r>
              <w:t xml:space="preserve">обрабатывающее производство, </w:t>
            </w:r>
            <w:hyperlink r:id="rId190">
              <w:r>
                <w:rPr>
                  <w:color w:val="0000FF"/>
                </w:rPr>
                <w:t>классы 10</w:t>
              </w:r>
            </w:hyperlink>
            <w:r>
              <w:t xml:space="preserve">, </w:t>
            </w:r>
            <w:hyperlink r:id="rId191">
              <w:r>
                <w:rPr>
                  <w:color w:val="0000FF"/>
                </w:rPr>
                <w:t>11</w:t>
              </w:r>
            </w:hyperlink>
            <w:r>
              <w:t xml:space="preserve"> (</w:t>
            </w:r>
            <w:hyperlink r:id="rId192">
              <w:r>
                <w:rPr>
                  <w:color w:val="0000FF"/>
                </w:rPr>
                <w:t>группы 11.06</w:t>
              </w:r>
            </w:hyperlink>
            <w:r>
              <w:t xml:space="preserve">, </w:t>
            </w:r>
            <w:hyperlink r:id="rId193">
              <w:r>
                <w:rPr>
                  <w:color w:val="0000FF"/>
                </w:rPr>
                <w:t>11.07</w:t>
              </w:r>
            </w:hyperlink>
            <w:r>
              <w:t xml:space="preserve">), </w:t>
            </w:r>
            <w:hyperlink r:id="rId194">
              <w:r>
                <w:rPr>
                  <w:color w:val="0000FF"/>
                </w:rPr>
                <w:t>13</w:t>
              </w:r>
            </w:hyperlink>
            <w:r>
              <w:t xml:space="preserve"> - </w:t>
            </w:r>
            <w:hyperlink r:id="rId195">
              <w:r>
                <w:rPr>
                  <w:color w:val="0000FF"/>
                </w:rPr>
                <w:t>17</w:t>
              </w:r>
            </w:hyperlink>
            <w:r>
              <w:t xml:space="preserve">, </w:t>
            </w:r>
            <w:hyperlink r:id="rId196">
              <w:r>
                <w:rPr>
                  <w:color w:val="0000FF"/>
                </w:rPr>
                <w:t>20</w:t>
              </w:r>
            </w:hyperlink>
            <w:r>
              <w:t xml:space="preserve"> - </w:t>
            </w:r>
            <w:hyperlink r:id="rId197">
              <w:r>
                <w:rPr>
                  <w:color w:val="0000FF"/>
                </w:rPr>
                <w:t>24</w:t>
              </w:r>
            </w:hyperlink>
            <w:r>
              <w:t xml:space="preserve"> (</w:t>
            </w:r>
            <w:hyperlink r:id="rId198">
              <w:r>
                <w:rPr>
                  <w:color w:val="0000FF"/>
                </w:rPr>
                <w:t>подклассы 24.1</w:t>
              </w:r>
            </w:hyperlink>
            <w:r>
              <w:t xml:space="preserve"> - </w:t>
            </w:r>
            <w:hyperlink r:id="rId199">
              <w:r>
                <w:rPr>
                  <w:color w:val="0000FF"/>
                </w:rPr>
                <w:t>24.3</w:t>
              </w:r>
            </w:hyperlink>
            <w:r>
              <w:t xml:space="preserve">), </w:t>
            </w:r>
            <w:hyperlink r:id="rId200">
              <w:r>
                <w:rPr>
                  <w:color w:val="0000FF"/>
                </w:rPr>
                <w:t>25</w:t>
              </w:r>
            </w:hyperlink>
            <w:r>
              <w:t xml:space="preserve"> (за исключением </w:t>
            </w:r>
            <w:hyperlink r:id="rId201">
              <w:r>
                <w:rPr>
                  <w:color w:val="0000FF"/>
                </w:rPr>
                <w:t>подкласса 25.4</w:t>
              </w:r>
            </w:hyperlink>
            <w:r>
              <w:t xml:space="preserve">), </w:t>
            </w:r>
            <w:hyperlink r:id="rId202">
              <w:r>
                <w:rPr>
                  <w:color w:val="0000FF"/>
                </w:rPr>
                <w:t>26</w:t>
              </w:r>
            </w:hyperlink>
            <w:r>
              <w:t xml:space="preserve"> - </w:t>
            </w:r>
            <w:hyperlink r:id="rId203">
              <w:r>
                <w:rPr>
                  <w:color w:val="0000FF"/>
                </w:rPr>
                <w:t>28</w:t>
              </w:r>
            </w:hyperlink>
            <w:r>
              <w:t xml:space="preserve"> (</w:t>
            </w:r>
            <w:hyperlink r:id="rId204">
              <w:r>
                <w:rPr>
                  <w:color w:val="0000FF"/>
                </w:rPr>
                <w:t>группы 28.12</w:t>
              </w:r>
            </w:hyperlink>
            <w:r>
              <w:t xml:space="preserve"> - </w:t>
            </w:r>
            <w:hyperlink r:id="rId205">
              <w:r>
                <w:rPr>
                  <w:color w:val="0000FF"/>
                </w:rPr>
                <w:t>28.15</w:t>
              </w:r>
            </w:hyperlink>
            <w:r>
              <w:t xml:space="preserve">, </w:t>
            </w:r>
            <w:hyperlink r:id="rId206">
              <w:r>
                <w:rPr>
                  <w:color w:val="0000FF"/>
                </w:rPr>
                <w:t>подклассы 28.2</w:t>
              </w:r>
            </w:hyperlink>
            <w:r>
              <w:t xml:space="preserve"> - </w:t>
            </w:r>
            <w:hyperlink r:id="rId207">
              <w:r>
                <w:rPr>
                  <w:color w:val="0000FF"/>
                </w:rPr>
                <w:t>28.9</w:t>
              </w:r>
            </w:hyperlink>
            <w:r>
              <w:t xml:space="preserve">), </w:t>
            </w:r>
            <w:hyperlink r:id="rId208">
              <w:r>
                <w:rPr>
                  <w:color w:val="0000FF"/>
                </w:rPr>
                <w:t>29</w:t>
              </w:r>
            </w:hyperlink>
            <w:r>
              <w:t xml:space="preserve"> (</w:t>
            </w:r>
            <w:hyperlink r:id="rId209">
              <w:r>
                <w:rPr>
                  <w:color w:val="0000FF"/>
                </w:rPr>
                <w:t>подкласс 29.3</w:t>
              </w:r>
            </w:hyperlink>
            <w:r>
              <w:t xml:space="preserve">), </w:t>
            </w:r>
            <w:hyperlink r:id="rId210">
              <w:r>
                <w:rPr>
                  <w:color w:val="0000FF"/>
                </w:rPr>
                <w:t>30</w:t>
              </w:r>
            </w:hyperlink>
            <w:r>
              <w:t xml:space="preserve"> (</w:t>
            </w:r>
            <w:hyperlink r:id="rId211">
              <w:r>
                <w:rPr>
                  <w:color w:val="0000FF"/>
                </w:rPr>
                <w:t>подклассы 30.1</w:t>
              </w:r>
            </w:hyperlink>
            <w:r>
              <w:t xml:space="preserve">, </w:t>
            </w:r>
            <w:hyperlink r:id="rId212">
              <w:r>
                <w:rPr>
                  <w:color w:val="0000FF"/>
                </w:rPr>
                <w:t>30.9</w:t>
              </w:r>
            </w:hyperlink>
            <w:r>
              <w:t xml:space="preserve">, </w:t>
            </w:r>
            <w:hyperlink r:id="rId213">
              <w:r>
                <w:rPr>
                  <w:color w:val="0000FF"/>
                </w:rPr>
                <w:t>30.20</w:t>
              </w:r>
            </w:hyperlink>
            <w:r>
              <w:t xml:space="preserve">), </w:t>
            </w:r>
            <w:hyperlink r:id="rId214">
              <w:r>
                <w:rPr>
                  <w:color w:val="0000FF"/>
                </w:rPr>
                <w:t>31</w:t>
              </w:r>
            </w:hyperlink>
            <w:r>
              <w:t xml:space="preserve">, </w:t>
            </w:r>
            <w:hyperlink r:id="rId215">
              <w:r>
                <w:rPr>
                  <w:color w:val="0000FF"/>
                </w:rPr>
                <w:t>32</w:t>
              </w:r>
            </w:hyperlink>
            <w:r>
              <w:t xml:space="preserve"> (</w:t>
            </w:r>
            <w:hyperlink r:id="rId216">
              <w:r>
                <w:rPr>
                  <w:color w:val="0000FF"/>
                </w:rPr>
                <w:t>подклассы 32.11</w:t>
              </w:r>
            </w:hyperlink>
            <w:r>
              <w:t xml:space="preserve">, </w:t>
            </w:r>
            <w:hyperlink r:id="rId217">
              <w:r>
                <w:rPr>
                  <w:color w:val="0000FF"/>
                </w:rPr>
                <w:t>32.3</w:t>
              </w:r>
            </w:hyperlink>
            <w:r>
              <w:t xml:space="preserve"> - </w:t>
            </w:r>
            <w:hyperlink r:id="rId218">
              <w:r>
                <w:rPr>
                  <w:color w:val="0000FF"/>
                </w:rPr>
                <w:t>32.99.9</w:t>
              </w:r>
            </w:hyperlink>
            <w:r>
              <w:t>);</w:t>
            </w:r>
          </w:p>
          <w:p w:rsidR="00C41816" w:rsidRDefault="00C41816">
            <w:pPr>
              <w:pStyle w:val="ConsPlusNormal"/>
            </w:pPr>
            <w:r>
              <w:t xml:space="preserve">сельское хозяйство, </w:t>
            </w:r>
            <w:hyperlink r:id="rId219">
              <w:r>
                <w:rPr>
                  <w:color w:val="0000FF"/>
                </w:rPr>
                <w:t>классы 01</w:t>
              </w:r>
            </w:hyperlink>
            <w:r>
              <w:t xml:space="preserve">, </w:t>
            </w:r>
            <w:hyperlink r:id="rId220">
              <w:r>
                <w:rPr>
                  <w:color w:val="0000FF"/>
                </w:rPr>
                <w:t>02</w:t>
              </w:r>
            </w:hyperlink>
            <w:r>
              <w:t xml:space="preserve">, </w:t>
            </w:r>
            <w:hyperlink r:id="rId221">
              <w:r>
                <w:rPr>
                  <w:color w:val="0000FF"/>
                </w:rPr>
                <w:t>03</w:t>
              </w:r>
            </w:hyperlink>
            <w:r>
              <w:t xml:space="preserve"> (</w:t>
            </w:r>
            <w:hyperlink r:id="rId222">
              <w:r>
                <w:rPr>
                  <w:color w:val="0000FF"/>
                </w:rPr>
                <w:t>группы 03.12</w:t>
              </w:r>
            </w:hyperlink>
            <w:r>
              <w:t xml:space="preserve">, </w:t>
            </w:r>
            <w:hyperlink r:id="rId223">
              <w:r>
                <w:rPr>
                  <w:color w:val="0000FF"/>
                </w:rPr>
                <w:t>03.22</w:t>
              </w:r>
            </w:hyperlink>
            <w:r>
              <w:t>)</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транспорт и связь, </w:t>
            </w:r>
            <w:hyperlink r:id="rId224">
              <w:r>
                <w:rPr>
                  <w:color w:val="0000FF"/>
                </w:rPr>
                <w:t>классы 49</w:t>
              </w:r>
            </w:hyperlink>
            <w:r>
              <w:t xml:space="preserve"> (</w:t>
            </w:r>
            <w:hyperlink r:id="rId225">
              <w:r>
                <w:rPr>
                  <w:color w:val="0000FF"/>
                </w:rPr>
                <w:t>подклассы 49.1</w:t>
              </w:r>
            </w:hyperlink>
            <w:r>
              <w:t xml:space="preserve">, </w:t>
            </w:r>
            <w:hyperlink r:id="rId226">
              <w:r>
                <w:rPr>
                  <w:color w:val="0000FF"/>
                </w:rPr>
                <w:t>49.2</w:t>
              </w:r>
            </w:hyperlink>
            <w:r>
              <w:t xml:space="preserve">, </w:t>
            </w:r>
            <w:hyperlink r:id="rId227">
              <w:r>
                <w:rPr>
                  <w:color w:val="0000FF"/>
                </w:rPr>
                <w:t>подкласс 49.3</w:t>
              </w:r>
            </w:hyperlink>
            <w:r>
              <w:t xml:space="preserve">, </w:t>
            </w:r>
            <w:hyperlink r:id="rId228">
              <w:r>
                <w:rPr>
                  <w:color w:val="0000FF"/>
                </w:rPr>
                <w:t>группа 49.31</w:t>
              </w:r>
            </w:hyperlink>
            <w:r>
              <w:t xml:space="preserve">, за исключением вида </w:t>
            </w:r>
            <w:hyperlink r:id="rId229">
              <w:r>
                <w:rPr>
                  <w:color w:val="0000FF"/>
                </w:rPr>
                <w:t>49.31.24</w:t>
              </w:r>
            </w:hyperlink>
            <w:r>
              <w:t xml:space="preserve">, </w:t>
            </w:r>
            <w:hyperlink r:id="rId230">
              <w:r>
                <w:rPr>
                  <w:color w:val="0000FF"/>
                </w:rPr>
                <w:t>группа 49.39</w:t>
              </w:r>
            </w:hyperlink>
            <w:r>
              <w:t xml:space="preserve"> (</w:t>
            </w:r>
            <w:hyperlink r:id="rId231">
              <w:r>
                <w:rPr>
                  <w:color w:val="0000FF"/>
                </w:rPr>
                <w:t>подгруппы 49.39.1</w:t>
              </w:r>
            </w:hyperlink>
            <w:r>
              <w:t xml:space="preserve">, </w:t>
            </w:r>
            <w:hyperlink r:id="rId232">
              <w:r>
                <w:rPr>
                  <w:color w:val="0000FF"/>
                </w:rPr>
                <w:t>49.39.2</w:t>
              </w:r>
            </w:hyperlink>
            <w:r>
              <w:t xml:space="preserve">), </w:t>
            </w:r>
            <w:hyperlink r:id="rId233">
              <w:r>
                <w:rPr>
                  <w:color w:val="0000FF"/>
                </w:rPr>
                <w:t>подкласс 49.4</w:t>
              </w:r>
            </w:hyperlink>
            <w:r>
              <w:t xml:space="preserve">, за исключением </w:t>
            </w:r>
            <w:hyperlink r:id="rId234">
              <w:r>
                <w:rPr>
                  <w:color w:val="0000FF"/>
                </w:rPr>
                <w:t>подгруппы 49.41.3</w:t>
              </w:r>
            </w:hyperlink>
            <w:r>
              <w:t xml:space="preserve">), </w:t>
            </w:r>
            <w:hyperlink r:id="rId235">
              <w:r>
                <w:rPr>
                  <w:color w:val="0000FF"/>
                </w:rPr>
                <w:t>50</w:t>
              </w:r>
            </w:hyperlink>
            <w:r>
              <w:t xml:space="preserve"> (</w:t>
            </w:r>
            <w:hyperlink r:id="rId236">
              <w:r>
                <w:rPr>
                  <w:color w:val="0000FF"/>
                </w:rPr>
                <w:t>подгруппы 50.30.1</w:t>
              </w:r>
            </w:hyperlink>
            <w:r>
              <w:t xml:space="preserve">, </w:t>
            </w:r>
            <w:hyperlink r:id="rId237">
              <w:r>
                <w:rPr>
                  <w:color w:val="0000FF"/>
                </w:rPr>
                <w:t>50.40.1</w:t>
              </w:r>
            </w:hyperlink>
            <w:r>
              <w:t xml:space="preserve">), </w:t>
            </w:r>
            <w:hyperlink r:id="rId238">
              <w:r>
                <w:rPr>
                  <w:color w:val="0000FF"/>
                </w:rPr>
                <w:t>52</w:t>
              </w:r>
            </w:hyperlink>
            <w:r>
              <w:t xml:space="preserve"> (</w:t>
            </w:r>
            <w:hyperlink r:id="rId239">
              <w:r>
                <w:rPr>
                  <w:color w:val="0000FF"/>
                </w:rPr>
                <w:t>подкласс 52.1</w:t>
              </w:r>
            </w:hyperlink>
            <w:r>
              <w:t xml:space="preserve">, </w:t>
            </w:r>
            <w:hyperlink r:id="rId240">
              <w:r>
                <w:rPr>
                  <w:color w:val="0000FF"/>
                </w:rPr>
                <w:t>группа 52.29</w:t>
              </w:r>
            </w:hyperlink>
            <w:r>
              <w:t xml:space="preserve">), </w:t>
            </w:r>
            <w:hyperlink r:id="rId241">
              <w:r>
                <w:rPr>
                  <w:color w:val="0000FF"/>
                </w:rPr>
                <w:t>61</w:t>
              </w:r>
            </w:hyperlink>
            <w:r>
              <w:t>;</w:t>
            </w:r>
          </w:p>
          <w:p w:rsidR="00C41816" w:rsidRDefault="00C41816">
            <w:pPr>
              <w:pStyle w:val="ConsPlusNormal"/>
            </w:pPr>
            <w:r>
              <w:t xml:space="preserve">строительство, </w:t>
            </w:r>
            <w:hyperlink r:id="rId242">
              <w:r>
                <w:rPr>
                  <w:color w:val="0000FF"/>
                </w:rPr>
                <w:t>классы 41</w:t>
              </w:r>
            </w:hyperlink>
            <w:r>
              <w:t xml:space="preserve">, </w:t>
            </w:r>
            <w:hyperlink r:id="rId243">
              <w:r>
                <w:rPr>
                  <w:color w:val="0000FF"/>
                </w:rPr>
                <w:t>42</w:t>
              </w:r>
            </w:hyperlink>
            <w:r>
              <w:t xml:space="preserve">, </w:t>
            </w:r>
            <w:hyperlink r:id="rId244">
              <w:r>
                <w:rPr>
                  <w:color w:val="0000FF"/>
                </w:rPr>
                <w:t>43</w:t>
              </w:r>
            </w:hyperlink>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производство, передача и распределение электроэнергии, газа, пара и горячей воды, </w:t>
            </w:r>
            <w:hyperlink r:id="rId245">
              <w:r>
                <w:rPr>
                  <w:color w:val="0000FF"/>
                </w:rPr>
                <w:t>класс 35</w:t>
              </w:r>
            </w:hyperlink>
            <w:r>
              <w:t>,</w:t>
            </w:r>
          </w:p>
          <w:p w:rsidR="00C41816" w:rsidRDefault="00C41816">
            <w:pPr>
              <w:pStyle w:val="ConsPlusNormal"/>
            </w:pPr>
            <w:r>
              <w:t xml:space="preserve">сбор, очистка и распределение воды, удаление сточных вод, отходов и аналогичная деятельность, </w:t>
            </w:r>
            <w:hyperlink r:id="rId246">
              <w:r>
                <w:rPr>
                  <w:color w:val="0000FF"/>
                </w:rPr>
                <w:t>классы 36</w:t>
              </w:r>
            </w:hyperlink>
            <w:r>
              <w:t xml:space="preserve"> - </w:t>
            </w:r>
            <w:hyperlink r:id="rId247">
              <w:r>
                <w:rPr>
                  <w:color w:val="0000FF"/>
                </w:rPr>
                <w:t>39</w:t>
              </w:r>
            </w:hyperlink>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другие направления, </w:t>
            </w:r>
            <w:hyperlink r:id="rId248">
              <w:r>
                <w:rPr>
                  <w:color w:val="0000FF"/>
                </w:rPr>
                <w:t>классы 18</w:t>
              </w:r>
            </w:hyperlink>
            <w:r>
              <w:t xml:space="preserve"> (</w:t>
            </w:r>
            <w:hyperlink r:id="rId249">
              <w:r>
                <w:rPr>
                  <w:color w:val="0000FF"/>
                </w:rPr>
                <w:t>подкласс 18.1</w:t>
              </w:r>
            </w:hyperlink>
            <w:r>
              <w:t xml:space="preserve">), </w:t>
            </w:r>
            <w:hyperlink r:id="rId250">
              <w:r>
                <w:rPr>
                  <w:color w:val="0000FF"/>
                </w:rPr>
                <w:t>33</w:t>
              </w:r>
            </w:hyperlink>
            <w:r>
              <w:t xml:space="preserve"> (за исключением </w:t>
            </w:r>
            <w:hyperlink r:id="rId251">
              <w:r>
                <w:rPr>
                  <w:color w:val="0000FF"/>
                </w:rPr>
                <w:t>групп 33.16</w:t>
              </w:r>
            </w:hyperlink>
            <w:r>
              <w:t xml:space="preserve">, </w:t>
            </w:r>
            <w:hyperlink r:id="rId252">
              <w:r>
                <w:rPr>
                  <w:color w:val="0000FF"/>
                </w:rPr>
                <w:t>33.20</w:t>
              </w:r>
            </w:hyperlink>
            <w:r>
              <w:t xml:space="preserve">), </w:t>
            </w:r>
            <w:hyperlink r:id="rId253">
              <w:r>
                <w:rPr>
                  <w:color w:val="0000FF"/>
                </w:rPr>
                <w:t>45</w:t>
              </w:r>
            </w:hyperlink>
            <w:r>
              <w:t xml:space="preserve"> (</w:t>
            </w:r>
            <w:hyperlink r:id="rId254">
              <w:r>
                <w:rPr>
                  <w:color w:val="0000FF"/>
                </w:rPr>
                <w:t>подкласс 45.2</w:t>
              </w:r>
            </w:hyperlink>
            <w:r>
              <w:t xml:space="preserve">), </w:t>
            </w:r>
            <w:hyperlink r:id="rId255">
              <w:r>
                <w:rPr>
                  <w:color w:val="0000FF"/>
                </w:rPr>
                <w:t>53</w:t>
              </w:r>
            </w:hyperlink>
            <w:r>
              <w:t xml:space="preserve">, </w:t>
            </w:r>
            <w:hyperlink r:id="rId256">
              <w:r>
                <w:rPr>
                  <w:color w:val="0000FF"/>
                </w:rPr>
                <w:t>55</w:t>
              </w:r>
            </w:hyperlink>
            <w:r>
              <w:t xml:space="preserve">, </w:t>
            </w:r>
            <w:hyperlink r:id="rId257">
              <w:r>
                <w:rPr>
                  <w:color w:val="0000FF"/>
                </w:rPr>
                <w:t>56</w:t>
              </w:r>
            </w:hyperlink>
            <w:r>
              <w:t xml:space="preserve">, </w:t>
            </w:r>
            <w:hyperlink r:id="rId258">
              <w:r>
                <w:rPr>
                  <w:color w:val="0000FF"/>
                </w:rPr>
                <w:t>71</w:t>
              </w:r>
            </w:hyperlink>
            <w:r>
              <w:t xml:space="preserve">, </w:t>
            </w:r>
            <w:hyperlink r:id="rId259">
              <w:r>
                <w:rPr>
                  <w:color w:val="0000FF"/>
                </w:rPr>
                <w:t>75</w:t>
              </w:r>
            </w:hyperlink>
            <w:r>
              <w:t xml:space="preserve">, </w:t>
            </w:r>
            <w:hyperlink r:id="rId260">
              <w:r>
                <w:rPr>
                  <w:color w:val="0000FF"/>
                </w:rPr>
                <w:t>85</w:t>
              </w:r>
            </w:hyperlink>
            <w:r>
              <w:t xml:space="preserve"> - </w:t>
            </w:r>
            <w:hyperlink r:id="rId261">
              <w:r>
                <w:rPr>
                  <w:color w:val="0000FF"/>
                </w:rPr>
                <w:t>88</w:t>
              </w:r>
            </w:hyperlink>
            <w:r>
              <w:t xml:space="preserve">, </w:t>
            </w:r>
            <w:hyperlink r:id="rId262">
              <w:r>
                <w:rPr>
                  <w:color w:val="0000FF"/>
                </w:rPr>
                <w:t>90</w:t>
              </w:r>
            </w:hyperlink>
            <w:r>
              <w:t xml:space="preserve">, </w:t>
            </w:r>
            <w:hyperlink r:id="rId263">
              <w:r>
                <w:rPr>
                  <w:color w:val="0000FF"/>
                </w:rPr>
                <w:t>91</w:t>
              </w:r>
            </w:hyperlink>
            <w:r>
              <w:t xml:space="preserve">, </w:t>
            </w:r>
            <w:hyperlink r:id="rId264">
              <w:r>
                <w:rPr>
                  <w:color w:val="0000FF"/>
                </w:rPr>
                <w:t>93</w:t>
              </w:r>
            </w:hyperlink>
            <w:r>
              <w:t xml:space="preserve">, </w:t>
            </w:r>
            <w:hyperlink r:id="rId265">
              <w:r>
                <w:rPr>
                  <w:color w:val="0000FF"/>
                </w:rPr>
                <w:t>95</w:t>
              </w:r>
            </w:hyperlink>
            <w:r>
              <w:t xml:space="preserve">, </w:t>
            </w:r>
            <w:hyperlink r:id="rId266">
              <w:r>
                <w:rPr>
                  <w:color w:val="0000FF"/>
                </w:rPr>
                <w:t>96</w:t>
              </w:r>
            </w:hyperlink>
            <w:r>
              <w:t xml:space="preserve"> (</w:t>
            </w:r>
            <w:hyperlink r:id="rId267">
              <w:r>
                <w:rPr>
                  <w:color w:val="0000FF"/>
                </w:rPr>
                <w:t>подклассы 96.01</w:t>
              </w:r>
            </w:hyperlink>
            <w:r>
              <w:t xml:space="preserve"> - </w:t>
            </w:r>
            <w:hyperlink r:id="rId268">
              <w:r>
                <w:rPr>
                  <w:color w:val="0000FF"/>
                </w:rPr>
                <w:t>96.02</w:t>
              </w:r>
            </w:hyperlink>
            <w:r>
              <w:t>)</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2</w:t>
            </w:r>
          </w:p>
        </w:tc>
        <w:tc>
          <w:tcPr>
            <w:tcW w:w="3005" w:type="dxa"/>
            <w:vMerge w:val="restart"/>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41816" w:rsidRDefault="00C41816">
            <w:pPr>
              <w:pStyle w:val="ConsPlusNormal"/>
            </w:pPr>
            <w:r>
              <w:t>2 минимальных размера оплаты труда, установленные федеральным законодательством,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1,5 до 2 минимальных размеров оплаты труда</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1,5 минимального размера оплаты труда</w:t>
            </w:r>
          </w:p>
        </w:tc>
        <w:tc>
          <w:tcPr>
            <w:tcW w:w="1134" w:type="dxa"/>
          </w:tcPr>
          <w:p w:rsidR="00C41816" w:rsidRDefault="00C41816">
            <w:pPr>
              <w:pStyle w:val="ConsPlusNormal"/>
              <w:jc w:val="center"/>
            </w:pPr>
            <w:r>
              <w:t>100</w:t>
            </w:r>
          </w:p>
        </w:tc>
      </w:tr>
      <w:tr w:rsidR="00C41816">
        <w:tc>
          <w:tcPr>
            <w:tcW w:w="567" w:type="dxa"/>
            <w:vMerge w:val="restart"/>
          </w:tcPr>
          <w:p w:rsidR="00C41816" w:rsidRDefault="00C41816">
            <w:pPr>
              <w:pStyle w:val="ConsPlusNormal"/>
              <w:jc w:val="center"/>
            </w:pPr>
            <w:r>
              <w:t>3</w:t>
            </w:r>
          </w:p>
        </w:tc>
        <w:tc>
          <w:tcPr>
            <w:tcW w:w="3005" w:type="dxa"/>
            <w:vMerge w:val="restart"/>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41816" w:rsidRDefault="00C41816">
            <w:pPr>
              <w:pStyle w:val="ConsPlusNormal"/>
            </w:pPr>
            <w:r>
              <w:t>100 процентов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50 до 100 процентов</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30 до 50 процентов</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менее 30 процентов</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4</w:t>
            </w:r>
          </w:p>
        </w:tc>
        <w:tc>
          <w:tcPr>
            <w:tcW w:w="3005" w:type="dxa"/>
            <w:vMerge w:val="restart"/>
          </w:tcPr>
          <w:p w:rsidR="00C41816" w:rsidRDefault="00C41816">
            <w:pPr>
              <w:pStyle w:val="ConsPlusNormal"/>
            </w:pPr>
            <w:r>
              <w:t>Амортизационная группа основных средств, на строительство (реконструкцию) и (или) приобретение которых получен кредит &lt;*&gt;</w:t>
            </w:r>
          </w:p>
        </w:tc>
        <w:tc>
          <w:tcPr>
            <w:tcW w:w="4365" w:type="dxa"/>
          </w:tcPr>
          <w:p w:rsidR="00C41816" w:rsidRDefault="00C41816">
            <w:pPr>
              <w:pStyle w:val="ConsPlusNormal"/>
            </w:pPr>
            <w:r>
              <w:t>7-я амортизационная группа и выше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амортизационная группа с 4-й по 6-ю</w:t>
            </w:r>
          </w:p>
        </w:tc>
        <w:tc>
          <w:tcPr>
            <w:tcW w:w="1134" w:type="dxa"/>
          </w:tcPr>
          <w:p w:rsidR="00C41816" w:rsidRDefault="00C41816">
            <w:pPr>
              <w:pStyle w:val="ConsPlusNormal"/>
              <w:jc w:val="center"/>
            </w:pPr>
            <w:r>
              <w:t>75</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амортизационная группа со 2-й по 3-ю</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5</w:t>
            </w:r>
          </w:p>
        </w:tc>
        <w:tc>
          <w:tcPr>
            <w:tcW w:w="3005" w:type="dxa"/>
            <w:vMerge w:val="restart"/>
          </w:tcPr>
          <w:p w:rsidR="00C41816" w:rsidRDefault="00C41816">
            <w:pPr>
              <w:pStyle w:val="ConsPlusNormal"/>
            </w:pPr>
            <w:r>
              <w:t xml:space="preserve">Создание рабочих мест за </w:t>
            </w:r>
            <w:r>
              <w:lastRenderedPageBreak/>
              <w:t>год, предшествующий году, в котором подана заявка</w:t>
            </w:r>
          </w:p>
        </w:tc>
        <w:tc>
          <w:tcPr>
            <w:tcW w:w="4365" w:type="dxa"/>
          </w:tcPr>
          <w:p w:rsidR="00C41816" w:rsidRDefault="00C41816">
            <w:pPr>
              <w:pStyle w:val="ConsPlusNormal"/>
            </w:pPr>
            <w:r>
              <w:lastRenderedPageBreak/>
              <w:t>создано 6 рабочих места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создано от 1 до 5 рабочих мест включительно</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не создано рабочих мест</w:t>
            </w:r>
          </w:p>
        </w:tc>
        <w:tc>
          <w:tcPr>
            <w:tcW w:w="1134" w:type="dxa"/>
          </w:tcPr>
          <w:p w:rsidR="00C41816" w:rsidRDefault="00C41816">
            <w:pPr>
              <w:pStyle w:val="ConsPlusNormal"/>
              <w:jc w:val="center"/>
            </w:pPr>
            <w:r>
              <w:t>0</w:t>
            </w:r>
          </w:p>
        </w:tc>
      </w:tr>
      <w:tr w:rsidR="00C41816">
        <w:tc>
          <w:tcPr>
            <w:tcW w:w="7937" w:type="dxa"/>
            <w:gridSpan w:val="3"/>
          </w:tcPr>
          <w:p w:rsidR="00C41816" w:rsidRDefault="00C41816">
            <w:pPr>
              <w:pStyle w:val="ConsPlusNormal"/>
            </w:pPr>
            <w:r>
              <w:t>Итого</w:t>
            </w:r>
          </w:p>
        </w:tc>
        <w:tc>
          <w:tcPr>
            <w:tcW w:w="1134" w:type="dxa"/>
          </w:tcPr>
          <w:p w:rsidR="00C41816" w:rsidRDefault="00C41816">
            <w:pPr>
              <w:pStyle w:val="ConsPlusNormal"/>
              <w:jc w:val="center"/>
            </w:pPr>
            <w:r>
              <w:t>800</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В случае если заявителем представлено несколько единиц основных средств, относящихся к нескольким амортизационным группам, баллы по данному критерию выставляются исходя из амортизационной группы основных средств, имеющей наибольшую суммарную стоимость. В случае равенства максимальной суммарной стоимости основных средств по нескольким амортизационным группам заявке присваиваются баллы, соответствующие наиболее высокой амортизационной группе.</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2</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69">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270">
              <w:r>
                <w:rPr>
                  <w:color w:val="0000FF"/>
                </w:rPr>
                <w:t>N 439-п</w:t>
              </w:r>
            </w:hyperlink>
            <w:r>
              <w:rPr>
                <w:color w:val="392C69"/>
              </w:rPr>
              <w:t>,</w:t>
            </w:r>
          </w:p>
          <w:p w:rsidR="00C41816" w:rsidRDefault="00C41816">
            <w:pPr>
              <w:pStyle w:val="ConsPlusNormal"/>
              <w:jc w:val="center"/>
            </w:pPr>
            <w:r>
              <w:rPr>
                <w:color w:val="392C69"/>
              </w:rPr>
              <w:t xml:space="preserve">от 05.04.2023 </w:t>
            </w:r>
            <w:hyperlink r:id="rId271">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r>
        <w:t xml:space="preserve">                                         В департамент</w:t>
      </w:r>
    </w:p>
    <w:p w:rsidR="00C41816" w:rsidRDefault="00C41816">
      <w:pPr>
        <w:pStyle w:val="ConsPlusNonformat"/>
        <w:jc w:val="both"/>
      </w:pPr>
      <w:r>
        <w:t xml:space="preserve">                                         инвестиций, промышленности</w:t>
      </w:r>
    </w:p>
    <w:p w:rsidR="00C41816" w:rsidRDefault="00C41816">
      <w:pPr>
        <w:pStyle w:val="ConsPlusNonformat"/>
        <w:jc w:val="both"/>
      </w:pPr>
      <w:r>
        <w:t xml:space="preserve">                                         и внешнеэкономической деятельности</w:t>
      </w:r>
    </w:p>
    <w:p w:rsidR="00C41816" w:rsidRDefault="00C41816">
      <w:pPr>
        <w:pStyle w:val="ConsPlusNonformat"/>
        <w:jc w:val="both"/>
      </w:pPr>
      <w:r>
        <w:t>____________________________________     Ярославской области</w:t>
      </w:r>
    </w:p>
    <w:p w:rsidR="00C41816" w:rsidRDefault="00C41816">
      <w:pPr>
        <w:pStyle w:val="ConsPlusNonformat"/>
        <w:jc w:val="both"/>
      </w:pPr>
      <w:r>
        <w:t>(полное наименование субъекта малого</w:t>
      </w:r>
    </w:p>
    <w:p w:rsidR="00C41816" w:rsidRDefault="00C41816">
      <w:pPr>
        <w:pStyle w:val="ConsPlusNonformat"/>
        <w:jc w:val="both"/>
      </w:pPr>
      <w:r>
        <w:t xml:space="preserve">  (среднего) предпринимательства)</w:t>
      </w:r>
    </w:p>
    <w:p w:rsidR="00C41816" w:rsidRDefault="00C41816">
      <w:pPr>
        <w:pStyle w:val="ConsPlusNonformat"/>
        <w:jc w:val="both"/>
      </w:pPr>
      <w:r>
        <w:t>____________________________________</w:t>
      </w:r>
    </w:p>
    <w:p w:rsidR="00C41816" w:rsidRDefault="00C41816">
      <w:pPr>
        <w:pStyle w:val="ConsPlusNonformat"/>
        <w:jc w:val="both"/>
      </w:pPr>
      <w:r>
        <w:t xml:space="preserve">   (адрес, дата, исходящий номер)</w:t>
      </w:r>
    </w:p>
    <w:p w:rsidR="00C41816" w:rsidRDefault="00C41816">
      <w:pPr>
        <w:pStyle w:val="ConsPlusNonformat"/>
        <w:jc w:val="both"/>
      </w:pPr>
    </w:p>
    <w:p w:rsidR="00C41816" w:rsidRDefault="00C41816">
      <w:pPr>
        <w:pStyle w:val="ConsPlusNonformat"/>
        <w:jc w:val="both"/>
      </w:pPr>
      <w:bookmarkStart w:id="18" w:name="P443"/>
      <w:bookmarkEnd w:id="18"/>
      <w:r>
        <w:t xml:space="preserve">                                 ЗАЯВЛЕНИЕ</w:t>
      </w:r>
    </w:p>
    <w:p w:rsidR="00C41816" w:rsidRDefault="00C41816">
      <w:pPr>
        <w:pStyle w:val="ConsPlusNonformat"/>
        <w:jc w:val="both"/>
      </w:pPr>
      <w:r>
        <w:t xml:space="preserve">         об участии в конкурсном отборе на предоставление субсидии</w:t>
      </w:r>
    </w:p>
    <w:p w:rsidR="00C41816" w:rsidRDefault="00C41816">
      <w:pPr>
        <w:pStyle w:val="ConsPlusNonformat"/>
        <w:jc w:val="both"/>
      </w:pPr>
      <w:r>
        <w:t xml:space="preserve">            на субсидирование части затрат, связанных с уплатой</w:t>
      </w:r>
    </w:p>
    <w:p w:rsidR="00C41816" w:rsidRDefault="00C41816">
      <w:pPr>
        <w:pStyle w:val="ConsPlusNonformat"/>
        <w:jc w:val="both"/>
      </w:pPr>
      <w:r>
        <w:t xml:space="preserve">              процентов по кредитам, привлеченным в российских</w:t>
      </w:r>
    </w:p>
    <w:p w:rsidR="00C41816" w:rsidRDefault="00C41816">
      <w:pPr>
        <w:pStyle w:val="ConsPlusNonformat"/>
        <w:jc w:val="both"/>
      </w:pPr>
      <w:r>
        <w:t xml:space="preserve">                           кредитных организациях</w:t>
      </w:r>
    </w:p>
    <w:p w:rsidR="00C41816" w:rsidRDefault="00C41816">
      <w:pPr>
        <w:pStyle w:val="ConsPlusNonformat"/>
        <w:jc w:val="both"/>
      </w:pPr>
    </w:p>
    <w:p w:rsidR="00C41816" w:rsidRDefault="00C41816">
      <w:pPr>
        <w:pStyle w:val="ConsPlusNonformat"/>
        <w:jc w:val="both"/>
      </w:pPr>
      <w:r>
        <w:t xml:space="preserve">    1.  Ознакомившись с Порядком предоставления субъектам малого и среднего</w:t>
      </w:r>
    </w:p>
    <w:p w:rsidR="00C41816" w:rsidRDefault="00C41816">
      <w:pPr>
        <w:pStyle w:val="ConsPlusNonformat"/>
        <w:jc w:val="both"/>
      </w:pPr>
      <w:r>
        <w:t>предпринимательства  субсидий  на  субсидирование части затрат, связанных с</w:t>
      </w:r>
    </w:p>
    <w:p w:rsidR="00C41816" w:rsidRDefault="00C41816">
      <w:pPr>
        <w:pStyle w:val="ConsPlusNonformat"/>
        <w:jc w:val="both"/>
      </w:pPr>
      <w:r>
        <w:t>уплатой   процентов   по  кредитам,  привлеченным  в  российских  кредитных</w:t>
      </w:r>
    </w:p>
    <w:p w:rsidR="00C41816" w:rsidRDefault="00C41816">
      <w:pPr>
        <w:pStyle w:val="ConsPlusNonformat"/>
        <w:jc w:val="both"/>
      </w:pPr>
      <w:r>
        <w:t>организациях (далее - субсидии), 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в лице ___________________________________________________________________,</w:t>
      </w:r>
    </w:p>
    <w:p w:rsidR="00C41816" w:rsidRDefault="00C41816">
      <w:pPr>
        <w:pStyle w:val="ConsPlusNonformat"/>
        <w:jc w:val="both"/>
      </w:pPr>
      <w:r>
        <w:t xml:space="preserve">        (наименование должности, Ф.И.О. уполномоченного лица заявителя)</w:t>
      </w:r>
    </w:p>
    <w:p w:rsidR="00C41816" w:rsidRDefault="00C41816">
      <w:pPr>
        <w:pStyle w:val="ConsPlusNonformat"/>
        <w:jc w:val="both"/>
      </w:pPr>
      <w:r>
        <w:t>ОГРН _____________________________________________________________________,</w:t>
      </w:r>
    </w:p>
    <w:p w:rsidR="00C41816" w:rsidRDefault="00C41816">
      <w:pPr>
        <w:pStyle w:val="ConsPlusNonformat"/>
        <w:jc w:val="both"/>
      </w:pPr>
      <w:r>
        <w:t>ИНН ______________________________, КПП __________________________________,</w:t>
      </w:r>
    </w:p>
    <w:p w:rsidR="00C41816" w:rsidRDefault="00C41816">
      <w:pPr>
        <w:pStyle w:val="ConsPlusNonformat"/>
        <w:jc w:val="both"/>
      </w:pPr>
      <w:r>
        <w:t>сообщает  о  согласии с условиями Порядка предоставления субъектам малого и</w:t>
      </w:r>
    </w:p>
    <w:p w:rsidR="00C41816" w:rsidRDefault="00C41816">
      <w:pPr>
        <w:pStyle w:val="ConsPlusNonformat"/>
        <w:jc w:val="both"/>
      </w:pPr>
      <w:r>
        <w:t>среднего  предпринимательства  субсидий  (далее  -  Порядок) и представляет</w:t>
      </w:r>
    </w:p>
    <w:p w:rsidR="00C41816" w:rsidRDefault="00C41816">
      <w:pPr>
        <w:pStyle w:val="ConsPlusNonformat"/>
        <w:jc w:val="both"/>
      </w:pPr>
      <w:r>
        <w:t>настоящее  заявление и заявку на предоставление субсидии (далее - заявка) в</w:t>
      </w:r>
    </w:p>
    <w:p w:rsidR="00C41816" w:rsidRDefault="00C41816">
      <w:pPr>
        <w:pStyle w:val="ConsPlusNonformat"/>
        <w:jc w:val="both"/>
      </w:pPr>
      <w:r>
        <w:t>соответствии с Порядком.</w:t>
      </w:r>
    </w:p>
    <w:p w:rsidR="00C41816" w:rsidRDefault="00C41816">
      <w:pPr>
        <w:pStyle w:val="ConsPlusNonformat"/>
        <w:jc w:val="both"/>
      </w:pPr>
      <w:r>
        <w:lastRenderedPageBreak/>
        <w:t xml:space="preserve">    2. Просим предоставить субсидию в размере _____________________________</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3.  Настоящим  подтверждаем,  что на дату подачи настоящего заявления в</w:t>
      </w:r>
    </w:p>
    <w:p w:rsidR="00C41816" w:rsidRDefault="00C41816">
      <w:pPr>
        <w:pStyle w:val="ConsPlusNonformat"/>
        <w:jc w:val="both"/>
      </w:pPr>
      <w:r>
        <w:t>департамент  инвестиций,  промышленности и внешнеэкономической деятельности</w:t>
      </w:r>
    </w:p>
    <w:p w:rsidR="00C41816" w:rsidRDefault="00C41816">
      <w:pPr>
        <w:pStyle w:val="ConsPlusNonformat"/>
        <w:jc w:val="both"/>
      </w:pPr>
      <w:r>
        <w:t>Ярославской области (далее - департамент) 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rmal"/>
        <w:ind w:firstLine="540"/>
        <w:jc w:val="both"/>
      </w:pPr>
      <w: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41816" w:rsidRDefault="00C41816">
      <w:pPr>
        <w:pStyle w:val="ConsPlusNormal"/>
        <w:spacing w:before="240"/>
        <w:ind w:firstLine="540"/>
        <w:jc w:val="both"/>
      </w:pPr>
      <w:r>
        <w:t>- не является участником соглашений о разделе продукции;</w:t>
      </w:r>
    </w:p>
    <w:p w:rsidR="00C41816" w:rsidRDefault="00C41816">
      <w:pPr>
        <w:pStyle w:val="ConsPlusNormal"/>
        <w:spacing w:before="240"/>
        <w:ind w:firstLine="540"/>
        <w:jc w:val="both"/>
      </w:pPr>
      <w:r>
        <w:t>- не осуществляет предпринимательскую деятельность в сфере игорного бизнеса;</w:t>
      </w:r>
    </w:p>
    <w:p w:rsidR="00C41816" w:rsidRDefault="00C41816">
      <w:pPr>
        <w:pStyle w:val="ConsPlusNormal"/>
        <w:spacing w:before="240"/>
        <w:ind w:firstLine="540"/>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прекратил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41816" w:rsidRDefault="00C41816">
      <w:pPr>
        <w:pStyle w:val="ConsPlusNormal"/>
        <w:spacing w:before="24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41816" w:rsidRDefault="00C41816">
      <w:pPr>
        <w:pStyle w:val="ConsPlusNormal"/>
        <w:spacing w:before="240"/>
        <w:ind w:firstLine="540"/>
        <w:jc w:val="both"/>
      </w:pPr>
      <w: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41816" w:rsidRDefault="00C41816">
      <w:pPr>
        <w:pStyle w:val="ConsPlusNormal"/>
        <w:spacing w:before="240"/>
        <w:ind w:firstLine="540"/>
        <w:jc w:val="both"/>
      </w:pPr>
      <w:r>
        <w:lastRenderedPageBreak/>
        <w:t>в отношении заявителя не принималось решений об оказании аналогичной государственной поддержки и сроки ее оказания не истекли;</w:t>
      </w:r>
    </w:p>
    <w:p w:rsidR="00C41816" w:rsidRDefault="00C41816">
      <w:pPr>
        <w:pStyle w:val="ConsPlusNormal"/>
        <w:spacing w:before="240"/>
        <w:ind w:firstLine="540"/>
        <w:jc w:val="both"/>
      </w:pPr>
      <w: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41816" w:rsidRDefault="00C41816">
      <w:pPr>
        <w:pStyle w:val="ConsPlusNormal"/>
        <w:spacing w:before="240"/>
        <w:ind w:firstLine="540"/>
        <w:jc w:val="both"/>
      </w:pPr>
      <w:r>
        <w:t xml:space="preserve">деятельность заявителя не приостановлена в порядке, установленном </w:t>
      </w:r>
      <w:hyperlink r:id="rId272">
        <w:r>
          <w:rPr>
            <w:color w:val="0000FF"/>
          </w:rPr>
          <w:t>Кодексом</w:t>
        </w:r>
      </w:hyperlink>
      <w:r>
        <w:t xml:space="preserve"> Российской Федерации об административных правонарушениях.</w:t>
      </w:r>
    </w:p>
    <w:p w:rsidR="00C41816" w:rsidRDefault="00C41816">
      <w:pPr>
        <w:pStyle w:val="ConsPlusNormal"/>
        <w:spacing w:before="240"/>
        <w:ind w:firstLine="540"/>
        <w:jc w:val="both"/>
      </w:pPr>
      <w: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41816" w:rsidRDefault="00C41816">
      <w:pPr>
        <w:pStyle w:val="ConsPlusNormal"/>
        <w:spacing w:before="240"/>
        <w:ind w:firstLine="540"/>
        <w:jc w:val="both"/>
      </w:pPr>
      <w:r>
        <w:t>5. 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xml:space="preserve">6. Даем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73">
        <w:r>
          <w:rPr>
            <w:color w:val="0000FF"/>
          </w:rPr>
          <w:t>статьями 268&lt;1&gt;</w:t>
        </w:r>
      </w:hyperlink>
      <w:r>
        <w:t xml:space="preserve"> и </w:t>
      </w:r>
      <w:hyperlink r:id="rId274">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41816" w:rsidRDefault="00C41816">
      <w:pPr>
        <w:pStyle w:val="ConsPlusNormal"/>
        <w:spacing w:before="240"/>
        <w:ind w:firstLine="540"/>
        <w:jc w:val="both"/>
      </w:pPr>
      <w: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41816" w:rsidRDefault="00C41816">
      <w:pPr>
        <w:pStyle w:val="ConsPlusNormal"/>
        <w:jc w:val="both"/>
      </w:pPr>
    </w:p>
    <w:p w:rsidR="00C41816" w:rsidRDefault="00C41816">
      <w:pPr>
        <w:pStyle w:val="ConsPlusNormal"/>
        <w:ind w:firstLine="540"/>
        <w:jc w:val="both"/>
      </w:pPr>
      <w:r>
        <w:t>Опись документов прилагается на ____ л.</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М.П.                                (подпись)       (расшифровка подписи)</w:t>
      </w:r>
    </w:p>
    <w:p w:rsidR="00C41816" w:rsidRDefault="00C41816">
      <w:pPr>
        <w:pStyle w:val="ConsPlusNonformat"/>
        <w:jc w:val="both"/>
      </w:pPr>
    </w:p>
    <w:p w:rsidR="00C41816" w:rsidRDefault="00C41816">
      <w:pPr>
        <w:pStyle w:val="ConsPlusNonformat"/>
        <w:jc w:val="both"/>
      </w:pPr>
      <w:r>
        <w:t>Дата регистрации заявления "____" ____________ 20___ г.</w:t>
      </w:r>
    </w:p>
    <w:p w:rsidR="00C41816" w:rsidRDefault="00C41816">
      <w:pPr>
        <w:pStyle w:val="ConsPlusNonformat"/>
        <w:jc w:val="both"/>
      </w:pPr>
      <w:r>
        <w:t>Регистрационный  номер  (заполняется  сотрудником  департамента,  принявшим</w:t>
      </w:r>
    </w:p>
    <w:p w:rsidR="00C41816" w:rsidRDefault="00C41816">
      <w:pPr>
        <w:pStyle w:val="ConsPlusNonformat"/>
        <w:jc w:val="both"/>
      </w:pPr>
      <w:r>
        <w:t>заявление) __________</w:t>
      </w: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3</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75">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9" w:name="P519"/>
      <w:bookmarkEnd w:id="19"/>
      <w:r>
        <w:t>АНКЕТА</w:t>
      </w:r>
    </w:p>
    <w:p w:rsidR="00C41816" w:rsidRDefault="00C41816">
      <w:pPr>
        <w:pStyle w:val="ConsPlusNormal"/>
        <w:jc w:val="center"/>
      </w:pPr>
      <w:r>
        <w:t>заявителя, претендующего на получение субсидии</w:t>
      </w:r>
    </w:p>
    <w:p w:rsidR="00C41816" w:rsidRDefault="00C41816">
      <w:pPr>
        <w:pStyle w:val="ConsPlusNormal"/>
        <w:jc w:val="center"/>
      </w:pPr>
      <w:r>
        <w:t>на субсидирование части затрат, связанных с уплатой</w:t>
      </w:r>
    </w:p>
    <w:p w:rsidR="00C41816" w:rsidRDefault="00C41816">
      <w:pPr>
        <w:pStyle w:val="ConsPlusNormal"/>
        <w:jc w:val="center"/>
      </w:pPr>
      <w:r>
        <w:t>процентов по кредитам, привлеченным в российских</w:t>
      </w:r>
    </w:p>
    <w:p w:rsidR="00C41816" w:rsidRDefault="00C41816">
      <w:pPr>
        <w:pStyle w:val="ConsPlusNormal"/>
        <w:jc w:val="center"/>
      </w:pPr>
      <w:r>
        <w:t>кредитных организациях</w:t>
      </w:r>
    </w:p>
    <w:p w:rsidR="00C41816" w:rsidRDefault="00C41816">
      <w:pPr>
        <w:pStyle w:val="ConsPlusNormal"/>
        <w:jc w:val="both"/>
      </w:pPr>
    </w:p>
    <w:p w:rsidR="00C41816" w:rsidRDefault="00C41816">
      <w:pPr>
        <w:pStyle w:val="ConsPlusNormal"/>
        <w:jc w:val="center"/>
        <w:outlineLvl w:val="2"/>
      </w:pPr>
      <w:r>
        <w:t>1. Информация о юридическом лице</w:t>
      </w:r>
    </w:p>
    <w:p w:rsidR="00C41816" w:rsidRDefault="00C41816">
      <w:pPr>
        <w:pStyle w:val="ConsPlusNormal"/>
        <w:jc w:val="center"/>
      </w:pPr>
      <w:r>
        <w:t>(индивидуальном предпринимателе)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41816">
        <w:tc>
          <w:tcPr>
            <w:tcW w:w="5839" w:type="dxa"/>
          </w:tcPr>
          <w:p w:rsidR="00C41816" w:rsidRDefault="00C41816">
            <w:pPr>
              <w:pStyle w:val="ConsPlusNormal"/>
            </w:pPr>
            <w:r>
              <w:t>Полное наименование юридического лица (индивидуального предпринимателя)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Организационно-правовая форма</w:t>
            </w:r>
          </w:p>
        </w:tc>
        <w:tc>
          <w:tcPr>
            <w:tcW w:w="3231" w:type="dxa"/>
          </w:tcPr>
          <w:p w:rsidR="00C41816" w:rsidRDefault="00C41816">
            <w:pPr>
              <w:pStyle w:val="ConsPlusNormal"/>
            </w:pPr>
          </w:p>
        </w:tc>
      </w:tr>
      <w:tr w:rsidR="00C41816">
        <w:tc>
          <w:tcPr>
            <w:tcW w:w="5839" w:type="dxa"/>
          </w:tcPr>
          <w:p w:rsidR="00C41816" w:rsidRDefault="00C41816">
            <w:pPr>
              <w:pStyle w:val="ConsPlusNormal"/>
            </w:pPr>
            <w:r>
              <w:t>Регистрационные данные (дата, место и орган регистрации)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местонахождения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Почтовый адрес</w:t>
            </w:r>
          </w:p>
        </w:tc>
        <w:tc>
          <w:tcPr>
            <w:tcW w:w="3231" w:type="dxa"/>
          </w:tcPr>
          <w:p w:rsidR="00C41816" w:rsidRDefault="00C41816">
            <w:pPr>
              <w:pStyle w:val="ConsPlusNormal"/>
            </w:pPr>
          </w:p>
        </w:tc>
      </w:tr>
      <w:tr w:rsidR="00C41816">
        <w:tc>
          <w:tcPr>
            <w:tcW w:w="5839" w:type="dxa"/>
          </w:tcPr>
          <w:p w:rsidR="00C41816" w:rsidRDefault="00C41816">
            <w:pPr>
              <w:pStyle w:val="ConsPlusNormal"/>
            </w:pPr>
            <w:r>
              <w:t>Телефон/факс организации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электронной почты</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руководителя,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главного бухгалтера,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наименование должности контактного лица, телефон</w:t>
            </w:r>
          </w:p>
        </w:tc>
        <w:tc>
          <w:tcPr>
            <w:tcW w:w="3231" w:type="dxa"/>
          </w:tcPr>
          <w:p w:rsidR="00C41816" w:rsidRDefault="00C41816">
            <w:pPr>
              <w:pStyle w:val="ConsPlusNormal"/>
            </w:pPr>
          </w:p>
        </w:tc>
      </w:tr>
      <w:tr w:rsidR="00C41816">
        <w:tc>
          <w:tcPr>
            <w:tcW w:w="5839" w:type="dxa"/>
            <w:vMerge w:val="restart"/>
          </w:tcPr>
          <w:p w:rsidR="00C41816" w:rsidRDefault="00C41816">
            <w:pPr>
              <w:pStyle w:val="ConsPlusNormal"/>
            </w:pPr>
            <w: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41816" w:rsidRDefault="00C41816">
            <w:pPr>
              <w:pStyle w:val="ConsPlusNormal"/>
              <w:jc w:val="center"/>
            </w:pPr>
            <w:r>
              <w:t>доля в уставном капитале, процентов</w:t>
            </w:r>
          </w:p>
        </w:tc>
      </w:tr>
      <w:tr w:rsidR="00C41816">
        <w:tc>
          <w:tcPr>
            <w:tcW w:w="5839" w:type="dxa"/>
            <w:vMerge/>
          </w:tcPr>
          <w:p w:rsidR="00C41816" w:rsidRDefault="00C41816">
            <w:pPr>
              <w:pStyle w:val="ConsPlusNormal"/>
            </w:pPr>
          </w:p>
        </w:tc>
        <w:tc>
          <w:tcPr>
            <w:tcW w:w="3231" w:type="dxa"/>
          </w:tcPr>
          <w:p w:rsidR="00C41816" w:rsidRDefault="00C41816">
            <w:pPr>
              <w:pStyle w:val="ConsPlusNormal"/>
            </w:pPr>
          </w:p>
        </w:tc>
      </w:tr>
      <w:tr w:rsidR="00C41816">
        <w:tc>
          <w:tcPr>
            <w:tcW w:w="5839" w:type="dxa"/>
          </w:tcPr>
          <w:p w:rsidR="00C41816" w:rsidRDefault="00C41816">
            <w:pPr>
              <w:pStyle w:val="ConsPlusNormal"/>
            </w:pPr>
            <w:r>
              <w:t>Применяемая система налогообложения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w:t>
            </w:r>
          </w:p>
        </w:tc>
        <w:tc>
          <w:tcPr>
            <w:tcW w:w="3231" w:type="dxa"/>
          </w:tcPr>
          <w:p w:rsidR="00C41816" w:rsidRDefault="00C41816">
            <w:pPr>
              <w:pStyle w:val="ConsPlusNormal"/>
            </w:pPr>
          </w:p>
        </w:tc>
      </w:tr>
      <w:tr w:rsidR="00C41816">
        <w:tc>
          <w:tcPr>
            <w:tcW w:w="5839" w:type="dxa"/>
          </w:tcPr>
          <w:p w:rsidR="00C41816" w:rsidRDefault="00C41816">
            <w:pPr>
              <w:pStyle w:val="ConsPlusNormal"/>
            </w:pPr>
            <w:r>
              <w:t>Среднемесячная заработная плата работников за квартал, предшествующий кварталу, в котором подана заявка, рублей &lt;*&gt;</w:t>
            </w:r>
          </w:p>
        </w:tc>
        <w:tc>
          <w:tcPr>
            <w:tcW w:w="323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41816" w:rsidRDefault="00C41816">
      <w:pPr>
        <w:pStyle w:val="ConsPlusNormal"/>
        <w:jc w:val="both"/>
      </w:pPr>
    </w:p>
    <w:p w:rsidR="00C41816" w:rsidRDefault="00C41816">
      <w:pPr>
        <w:pStyle w:val="ConsPlusNormal"/>
        <w:jc w:val="center"/>
        <w:outlineLvl w:val="2"/>
      </w:pPr>
      <w:r>
        <w:t>2. Информация о финансовой деятельности юридического лица</w:t>
      </w:r>
    </w:p>
    <w:p w:rsidR="00C41816" w:rsidRDefault="00C41816">
      <w:pPr>
        <w:pStyle w:val="ConsPlusNormal"/>
        <w:jc w:val="center"/>
      </w:pPr>
      <w:r>
        <w:t>(индивидуального предпринимателя)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181"/>
        <w:gridCol w:w="2182"/>
      </w:tblGrid>
      <w:tr w:rsidR="00C41816">
        <w:tc>
          <w:tcPr>
            <w:tcW w:w="4706" w:type="dxa"/>
          </w:tcPr>
          <w:p w:rsidR="00C41816" w:rsidRDefault="00C41816">
            <w:pPr>
              <w:pStyle w:val="ConsPlusNormal"/>
              <w:jc w:val="center"/>
            </w:pPr>
            <w:r>
              <w:t>Наименование показателя</w:t>
            </w:r>
          </w:p>
        </w:tc>
        <w:tc>
          <w:tcPr>
            <w:tcW w:w="2181" w:type="dxa"/>
          </w:tcPr>
          <w:p w:rsidR="00C41816" w:rsidRDefault="00C41816">
            <w:pPr>
              <w:pStyle w:val="ConsPlusNormal"/>
              <w:jc w:val="center"/>
            </w:pPr>
            <w:r>
              <w:t>За год, предшествующий дате подачи заявки</w:t>
            </w:r>
          </w:p>
        </w:tc>
        <w:tc>
          <w:tcPr>
            <w:tcW w:w="2182" w:type="dxa"/>
          </w:tcPr>
          <w:p w:rsidR="00C41816" w:rsidRDefault="00C41816">
            <w:pPr>
              <w:pStyle w:val="ConsPlusNormal"/>
              <w:jc w:val="center"/>
            </w:pPr>
            <w:r>
              <w:t>За последний отчетный период текущего года (указать период)</w:t>
            </w:r>
          </w:p>
        </w:tc>
      </w:tr>
      <w:tr w:rsidR="00C41816">
        <w:tc>
          <w:tcPr>
            <w:tcW w:w="4706" w:type="dxa"/>
          </w:tcPr>
          <w:p w:rsidR="00C41816" w:rsidRDefault="00C41816">
            <w:pPr>
              <w:pStyle w:val="ConsPlusNormal"/>
              <w:jc w:val="center"/>
            </w:pPr>
            <w:r>
              <w:t>1</w:t>
            </w:r>
          </w:p>
        </w:tc>
        <w:tc>
          <w:tcPr>
            <w:tcW w:w="2181" w:type="dxa"/>
          </w:tcPr>
          <w:p w:rsidR="00C41816" w:rsidRDefault="00C41816">
            <w:pPr>
              <w:pStyle w:val="ConsPlusNormal"/>
              <w:jc w:val="center"/>
            </w:pPr>
            <w:r>
              <w:t>2</w:t>
            </w:r>
          </w:p>
        </w:tc>
        <w:tc>
          <w:tcPr>
            <w:tcW w:w="2182" w:type="dxa"/>
          </w:tcPr>
          <w:p w:rsidR="00C41816" w:rsidRDefault="00C41816">
            <w:pPr>
              <w:pStyle w:val="ConsPlusNormal"/>
              <w:jc w:val="center"/>
            </w:pPr>
            <w:r>
              <w:t>3</w:t>
            </w:r>
          </w:p>
        </w:tc>
      </w:tr>
      <w:tr w:rsidR="00C41816">
        <w:tc>
          <w:tcPr>
            <w:tcW w:w="4706" w:type="dxa"/>
          </w:tcPr>
          <w:p w:rsidR="00C41816" w:rsidRDefault="00C41816">
            <w:pPr>
              <w:pStyle w:val="ConsPlusNormal"/>
            </w:pPr>
            <w: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Уплаченные налоги и платежи во внебюджетные фонды - всего, тыс. рублей</w:t>
            </w:r>
          </w:p>
          <w:p w:rsidR="00C41816" w:rsidRDefault="00C41816">
            <w:pPr>
              <w:pStyle w:val="ConsPlusNormal"/>
            </w:pPr>
            <w:r>
              <w:t>в том числе по видам бюджета:</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федеральный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областной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местный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внебюджетные фонды</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Среднесписочная численность работников, человек</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Создано рабочих мест, шт.</w:t>
            </w:r>
          </w:p>
        </w:tc>
        <w:tc>
          <w:tcPr>
            <w:tcW w:w="2181" w:type="dxa"/>
          </w:tcPr>
          <w:p w:rsidR="00C41816" w:rsidRDefault="00C41816">
            <w:pPr>
              <w:pStyle w:val="ConsPlusNormal"/>
            </w:pPr>
          </w:p>
        </w:tc>
        <w:tc>
          <w:tcPr>
            <w:tcW w:w="2182"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Информация о кредитном договоре (кредитных договорах)</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247"/>
        <w:gridCol w:w="1871"/>
        <w:gridCol w:w="1134"/>
        <w:gridCol w:w="1474"/>
        <w:gridCol w:w="153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1247" w:type="dxa"/>
          </w:tcPr>
          <w:p w:rsidR="00C41816" w:rsidRDefault="00C41816">
            <w:pPr>
              <w:pStyle w:val="ConsPlusNormal"/>
              <w:jc w:val="center"/>
            </w:pPr>
            <w:r>
              <w:t>Кредитный договор (дата, номер)</w:t>
            </w:r>
          </w:p>
        </w:tc>
        <w:tc>
          <w:tcPr>
            <w:tcW w:w="1247" w:type="dxa"/>
          </w:tcPr>
          <w:p w:rsidR="00C41816" w:rsidRDefault="00C41816">
            <w:pPr>
              <w:pStyle w:val="ConsPlusNormal"/>
              <w:jc w:val="center"/>
            </w:pPr>
            <w:r>
              <w:t>Наименование кредитора</w:t>
            </w:r>
          </w:p>
        </w:tc>
        <w:tc>
          <w:tcPr>
            <w:tcW w:w="1871" w:type="dxa"/>
          </w:tcPr>
          <w:p w:rsidR="00C41816" w:rsidRDefault="00C41816">
            <w:pPr>
              <w:pStyle w:val="ConsPlusNormal"/>
              <w:jc w:val="center"/>
            </w:pPr>
            <w:r>
              <w:t>Наименование цели кредитного договора</w:t>
            </w:r>
          </w:p>
        </w:tc>
        <w:tc>
          <w:tcPr>
            <w:tcW w:w="1134" w:type="dxa"/>
          </w:tcPr>
          <w:p w:rsidR="00C41816" w:rsidRDefault="00C41816">
            <w:pPr>
              <w:pStyle w:val="ConsPlusNormal"/>
              <w:jc w:val="center"/>
            </w:pPr>
            <w:r>
              <w:t>Сумма кредита (рублей)</w:t>
            </w:r>
          </w:p>
        </w:tc>
        <w:tc>
          <w:tcPr>
            <w:tcW w:w="1474" w:type="dxa"/>
          </w:tcPr>
          <w:p w:rsidR="00C41816" w:rsidRDefault="00C41816">
            <w:pPr>
              <w:pStyle w:val="ConsPlusNormal"/>
              <w:jc w:val="center"/>
            </w:pPr>
            <w:r>
              <w:t>Сумма начисленных процентов (рублей)</w:t>
            </w:r>
          </w:p>
        </w:tc>
        <w:tc>
          <w:tcPr>
            <w:tcW w:w="1531" w:type="dxa"/>
          </w:tcPr>
          <w:p w:rsidR="00C41816" w:rsidRDefault="00C41816">
            <w:pPr>
              <w:pStyle w:val="ConsPlusNormal"/>
              <w:jc w:val="center"/>
            </w:pPr>
            <w:r>
              <w:t>Размер запрашиваемой субсидии (рублей)</w:t>
            </w:r>
          </w:p>
        </w:tc>
      </w:tr>
      <w:tr w:rsidR="00C41816">
        <w:tc>
          <w:tcPr>
            <w:tcW w:w="567" w:type="dxa"/>
          </w:tcPr>
          <w:p w:rsidR="00C41816" w:rsidRDefault="00C41816">
            <w:pPr>
              <w:pStyle w:val="ConsPlusNormal"/>
              <w:jc w:val="center"/>
            </w:pPr>
            <w:r>
              <w:t>1</w:t>
            </w:r>
          </w:p>
        </w:tc>
        <w:tc>
          <w:tcPr>
            <w:tcW w:w="1247" w:type="dxa"/>
          </w:tcPr>
          <w:p w:rsidR="00C41816" w:rsidRDefault="00C41816">
            <w:pPr>
              <w:pStyle w:val="ConsPlusNormal"/>
              <w:jc w:val="center"/>
            </w:pPr>
            <w:r>
              <w:t>2</w:t>
            </w:r>
          </w:p>
        </w:tc>
        <w:tc>
          <w:tcPr>
            <w:tcW w:w="1247" w:type="dxa"/>
          </w:tcPr>
          <w:p w:rsidR="00C41816" w:rsidRDefault="00C41816">
            <w:pPr>
              <w:pStyle w:val="ConsPlusNormal"/>
              <w:jc w:val="center"/>
            </w:pPr>
            <w:r>
              <w:t>3</w:t>
            </w:r>
          </w:p>
        </w:tc>
        <w:tc>
          <w:tcPr>
            <w:tcW w:w="1871" w:type="dxa"/>
          </w:tcPr>
          <w:p w:rsidR="00C41816" w:rsidRDefault="00C41816">
            <w:pPr>
              <w:pStyle w:val="ConsPlusNormal"/>
              <w:jc w:val="center"/>
            </w:pPr>
            <w:r>
              <w:t>4</w:t>
            </w:r>
          </w:p>
        </w:tc>
        <w:tc>
          <w:tcPr>
            <w:tcW w:w="1134" w:type="dxa"/>
          </w:tcPr>
          <w:p w:rsidR="00C41816" w:rsidRDefault="00C41816">
            <w:pPr>
              <w:pStyle w:val="ConsPlusNormal"/>
              <w:jc w:val="center"/>
            </w:pPr>
            <w:r>
              <w:t>5</w:t>
            </w:r>
          </w:p>
        </w:tc>
        <w:tc>
          <w:tcPr>
            <w:tcW w:w="1474" w:type="dxa"/>
          </w:tcPr>
          <w:p w:rsidR="00C41816" w:rsidRDefault="00C41816">
            <w:pPr>
              <w:pStyle w:val="ConsPlusNormal"/>
              <w:jc w:val="center"/>
            </w:pPr>
            <w:r>
              <w:t>6</w:t>
            </w:r>
          </w:p>
        </w:tc>
        <w:tc>
          <w:tcPr>
            <w:tcW w:w="1531" w:type="dxa"/>
          </w:tcPr>
          <w:p w:rsidR="00C41816" w:rsidRDefault="00C41816">
            <w:pPr>
              <w:pStyle w:val="ConsPlusNormal"/>
              <w:jc w:val="center"/>
            </w:pPr>
            <w:r>
              <w:t>7</w:t>
            </w:r>
          </w:p>
        </w:tc>
      </w:tr>
      <w:tr w:rsidR="00C41816">
        <w:tc>
          <w:tcPr>
            <w:tcW w:w="567"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c>
          <w:tcPr>
            <w:tcW w:w="1871" w:type="dxa"/>
          </w:tcPr>
          <w:p w:rsidR="00C41816" w:rsidRDefault="00C41816">
            <w:pPr>
              <w:pStyle w:val="ConsPlusNormal"/>
            </w:pPr>
          </w:p>
        </w:tc>
        <w:tc>
          <w:tcPr>
            <w:tcW w:w="1134" w:type="dxa"/>
          </w:tcPr>
          <w:p w:rsidR="00C41816" w:rsidRDefault="00C41816">
            <w:pPr>
              <w:pStyle w:val="ConsPlusNormal"/>
            </w:pPr>
          </w:p>
        </w:tc>
        <w:tc>
          <w:tcPr>
            <w:tcW w:w="1474" w:type="dxa"/>
          </w:tcPr>
          <w:p w:rsidR="00C41816" w:rsidRDefault="00C41816">
            <w:pPr>
              <w:pStyle w:val="ConsPlusNormal"/>
            </w:pPr>
          </w:p>
        </w:tc>
        <w:tc>
          <w:tcPr>
            <w:tcW w:w="1531" w:type="dxa"/>
          </w:tcPr>
          <w:p w:rsidR="00C41816" w:rsidRDefault="00C41816">
            <w:pPr>
              <w:pStyle w:val="ConsPlusNormal"/>
            </w:pPr>
          </w:p>
        </w:tc>
      </w:tr>
      <w:tr w:rsidR="00C41816">
        <w:tc>
          <w:tcPr>
            <w:tcW w:w="567"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c>
          <w:tcPr>
            <w:tcW w:w="1871" w:type="dxa"/>
          </w:tcPr>
          <w:p w:rsidR="00C41816" w:rsidRDefault="00C41816">
            <w:pPr>
              <w:pStyle w:val="ConsPlusNormal"/>
            </w:pPr>
          </w:p>
        </w:tc>
        <w:tc>
          <w:tcPr>
            <w:tcW w:w="1134" w:type="dxa"/>
          </w:tcPr>
          <w:p w:rsidR="00C41816" w:rsidRDefault="00C41816">
            <w:pPr>
              <w:pStyle w:val="ConsPlusNormal"/>
            </w:pPr>
          </w:p>
        </w:tc>
        <w:tc>
          <w:tcPr>
            <w:tcW w:w="1474" w:type="dxa"/>
          </w:tcPr>
          <w:p w:rsidR="00C41816" w:rsidRDefault="00C41816">
            <w:pPr>
              <w:pStyle w:val="ConsPlusNormal"/>
            </w:pPr>
          </w:p>
        </w:tc>
        <w:tc>
          <w:tcPr>
            <w:tcW w:w="153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о затратах на приобретение оборудования,</w:t>
      </w:r>
    </w:p>
    <w:p w:rsidR="00C41816" w:rsidRDefault="00C41816">
      <w:pPr>
        <w:pStyle w:val="ConsPlusNormal"/>
        <w:jc w:val="center"/>
      </w:pPr>
      <w:r>
        <w:t>строительство (реконструкцию) зданий, строений,</w:t>
      </w:r>
    </w:p>
    <w:p w:rsidR="00C41816" w:rsidRDefault="00C41816">
      <w:pPr>
        <w:pStyle w:val="ConsPlusNormal"/>
        <w:jc w:val="center"/>
      </w:pPr>
      <w:r>
        <w:t>сооружений за счет средств кредита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701"/>
        <w:gridCol w:w="1700"/>
        <w:gridCol w:w="1700"/>
        <w:gridCol w:w="226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1134" w:type="dxa"/>
          </w:tcPr>
          <w:p w:rsidR="00C41816" w:rsidRDefault="00C41816">
            <w:pPr>
              <w:pStyle w:val="ConsPlusNormal"/>
              <w:jc w:val="center"/>
            </w:pPr>
            <w:r>
              <w:t>Номер договора</w:t>
            </w:r>
          </w:p>
        </w:tc>
        <w:tc>
          <w:tcPr>
            <w:tcW w:w="1701" w:type="dxa"/>
          </w:tcPr>
          <w:p w:rsidR="00C41816" w:rsidRDefault="00C41816">
            <w:pPr>
              <w:pStyle w:val="ConsPlusNormal"/>
              <w:jc w:val="center"/>
            </w:pPr>
            <w:r>
              <w:t>Предмет договора</w:t>
            </w:r>
          </w:p>
        </w:tc>
        <w:tc>
          <w:tcPr>
            <w:tcW w:w="1700" w:type="dxa"/>
          </w:tcPr>
          <w:p w:rsidR="00C41816" w:rsidRDefault="00C41816">
            <w:pPr>
              <w:pStyle w:val="ConsPlusNormal"/>
              <w:jc w:val="center"/>
            </w:pPr>
            <w:r>
              <w:t>Общая сумма затрат по договору (рублей)</w:t>
            </w:r>
          </w:p>
        </w:tc>
        <w:tc>
          <w:tcPr>
            <w:tcW w:w="1700" w:type="dxa"/>
          </w:tcPr>
          <w:p w:rsidR="00C41816" w:rsidRDefault="00C41816">
            <w:pPr>
              <w:pStyle w:val="ConsPlusNormal"/>
              <w:jc w:val="center"/>
            </w:pPr>
            <w:r>
              <w:t>Объем собственных средств (рублей)</w:t>
            </w:r>
          </w:p>
        </w:tc>
        <w:tc>
          <w:tcPr>
            <w:tcW w:w="2268" w:type="dxa"/>
          </w:tcPr>
          <w:p w:rsidR="00C41816" w:rsidRDefault="00C41816">
            <w:pPr>
              <w:pStyle w:val="ConsPlusNormal"/>
              <w:jc w:val="center"/>
            </w:pPr>
            <w:r>
              <w:t>Объем привлеченных средств по кредитному договору (рублей)</w:t>
            </w:r>
          </w:p>
        </w:tc>
      </w:tr>
      <w:tr w:rsidR="00C41816">
        <w:tc>
          <w:tcPr>
            <w:tcW w:w="567" w:type="dxa"/>
          </w:tcPr>
          <w:p w:rsidR="00C41816" w:rsidRDefault="00C41816">
            <w:pPr>
              <w:pStyle w:val="ConsPlusNormal"/>
              <w:jc w:val="center"/>
            </w:pPr>
            <w:r>
              <w:t>1</w:t>
            </w:r>
          </w:p>
        </w:tc>
        <w:tc>
          <w:tcPr>
            <w:tcW w:w="1134"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c>
          <w:tcPr>
            <w:tcW w:w="2268" w:type="dxa"/>
          </w:tcPr>
          <w:p w:rsidR="00C41816" w:rsidRDefault="00C41816">
            <w:pPr>
              <w:pStyle w:val="ConsPlusNormal"/>
              <w:jc w:val="center"/>
            </w:pPr>
            <w:r>
              <w:t>6</w:t>
            </w:r>
          </w:p>
        </w:tc>
      </w:tr>
      <w:tr w:rsidR="00C41816">
        <w:tc>
          <w:tcPr>
            <w:tcW w:w="567" w:type="dxa"/>
          </w:tcPr>
          <w:p w:rsidR="00C41816" w:rsidRDefault="00C41816">
            <w:pPr>
              <w:pStyle w:val="ConsPlusNormal"/>
            </w:pPr>
          </w:p>
        </w:tc>
        <w:tc>
          <w:tcPr>
            <w:tcW w:w="1134" w:type="dxa"/>
          </w:tcPr>
          <w:p w:rsidR="00C41816" w:rsidRDefault="00C41816">
            <w:pPr>
              <w:pStyle w:val="ConsPlusNormal"/>
            </w:pPr>
          </w:p>
        </w:tc>
        <w:tc>
          <w:tcPr>
            <w:tcW w:w="1701"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c>
          <w:tcPr>
            <w:tcW w:w="2268" w:type="dxa"/>
          </w:tcPr>
          <w:p w:rsidR="00C41816" w:rsidRDefault="00C41816">
            <w:pPr>
              <w:pStyle w:val="ConsPlusNormal"/>
            </w:pPr>
          </w:p>
        </w:tc>
      </w:tr>
      <w:tr w:rsidR="00C41816">
        <w:tc>
          <w:tcPr>
            <w:tcW w:w="567" w:type="dxa"/>
          </w:tcPr>
          <w:p w:rsidR="00C41816" w:rsidRDefault="00C41816">
            <w:pPr>
              <w:pStyle w:val="ConsPlusNormal"/>
            </w:pPr>
          </w:p>
        </w:tc>
        <w:tc>
          <w:tcPr>
            <w:tcW w:w="1134" w:type="dxa"/>
          </w:tcPr>
          <w:p w:rsidR="00C41816" w:rsidRDefault="00C41816">
            <w:pPr>
              <w:pStyle w:val="ConsPlusNormal"/>
            </w:pPr>
          </w:p>
        </w:tc>
        <w:tc>
          <w:tcPr>
            <w:tcW w:w="1701"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c>
          <w:tcPr>
            <w:tcW w:w="2268"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4</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76">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20" w:name="P688"/>
      <w:bookmarkEnd w:id="20"/>
      <w:r>
        <w:t xml:space="preserve">                                   РАСЧЕТ</w:t>
      </w:r>
    </w:p>
    <w:p w:rsidR="00C41816" w:rsidRDefault="00C41816">
      <w:pPr>
        <w:pStyle w:val="ConsPlusNonformat"/>
        <w:jc w:val="both"/>
      </w:pPr>
      <w:r>
        <w:t xml:space="preserve">         размера субсидии на субсидирование части затрат, связанных</w:t>
      </w:r>
    </w:p>
    <w:p w:rsidR="00C41816" w:rsidRDefault="00C41816">
      <w:pPr>
        <w:pStyle w:val="ConsPlusNonformat"/>
        <w:jc w:val="both"/>
      </w:pPr>
      <w:r>
        <w:t xml:space="preserve">         с уплатой процентов по кредитам, привлеченным в российских</w:t>
      </w:r>
    </w:p>
    <w:p w:rsidR="00C41816" w:rsidRDefault="00C41816">
      <w:pPr>
        <w:pStyle w:val="ConsPlusNonformat"/>
        <w:jc w:val="both"/>
      </w:pPr>
      <w:r>
        <w:t xml:space="preserve">                           кредитных организациях</w:t>
      </w:r>
    </w:p>
    <w:p w:rsidR="00C41816" w:rsidRDefault="00C41816">
      <w:pPr>
        <w:pStyle w:val="ConsPlusNonformat"/>
        <w:jc w:val="both"/>
      </w:pPr>
    </w:p>
    <w:p w:rsidR="00C41816" w:rsidRDefault="00C41816">
      <w:pPr>
        <w:pStyle w:val="ConsPlusNonformat"/>
        <w:jc w:val="both"/>
      </w:pPr>
      <w:r>
        <w:lastRenderedPageBreak/>
        <w:t xml:space="preserve">    ИНН __________________________________________________________________,</w:t>
      </w:r>
    </w:p>
    <w:p w:rsidR="00C41816" w:rsidRDefault="00C41816">
      <w:pPr>
        <w:pStyle w:val="ConsPlusNonformat"/>
        <w:jc w:val="both"/>
      </w:pPr>
      <w:r>
        <w:t>р/счет ___________________________________________________________________,</w:t>
      </w:r>
    </w:p>
    <w:p w:rsidR="00C41816" w:rsidRDefault="00C41816">
      <w:pPr>
        <w:pStyle w:val="ConsPlusNonformat"/>
        <w:jc w:val="both"/>
      </w:pPr>
      <w:r>
        <w:t>наименование банка _______________________________________________________,</w:t>
      </w:r>
    </w:p>
    <w:p w:rsidR="00C41816" w:rsidRDefault="00C41816">
      <w:pPr>
        <w:pStyle w:val="ConsPlusNonformat"/>
        <w:jc w:val="both"/>
      </w:pPr>
      <w:r>
        <w:t>корреспондентский счет ___________________________________________________,</w:t>
      </w:r>
    </w:p>
    <w:p w:rsidR="00C41816" w:rsidRDefault="00C41816">
      <w:pPr>
        <w:pStyle w:val="ConsPlusNonformat"/>
        <w:jc w:val="both"/>
      </w:pPr>
      <w:r>
        <w:t xml:space="preserve">вид деятельности организации по </w:t>
      </w:r>
      <w:hyperlink r:id="rId277">
        <w:r>
          <w:rPr>
            <w:color w:val="0000FF"/>
          </w:rPr>
          <w:t>ОКВЭД</w:t>
        </w:r>
      </w:hyperlink>
      <w:r>
        <w:t xml:space="preserve"> ____________________________________,</w:t>
      </w:r>
    </w:p>
    <w:p w:rsidR="00C41816" w:rsidRDefault="00C41816">
      <w:pPr>
        <w:pStyle w:val="ConsPlusNonformat"/>
        <w:jc w:val="both"/>
      </w:pPr>
      <w:r>
        <w:t>цель кредита: ____________________________________________________________,</w:t>
      </w:r>
    </w:p>
    <w:p w:rsidR="00C41816" w:rsidRDefault="00C41816">
      <w:pPr>
        <w:pStyle w:val="ConsPlusNonformat"/>
        <w:jc w:val="both"/>
      </w:pPr>
      <w:r>
        <w:t>по кредитному договору от ______________________ N ________________ в банке</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за период с 01.01.___ по 31.12.20___</w:t>
      </w:r>
    </w:p>
    <w:p w:rsidR="00C41816" w:rsidRDefault="00C41816">
      <w:pPr>
        <w:pStyle w:val="ConsPlusNonformat"/>
        <w:jc w:val="both"/>
      </w:pPr>
      <w:r>
        <w:t xml:space="preserve">    Дата предоставления кредита __________________________________________.</w:t>
      </w:r>
    </w:p>
    <w:p w:rsidR="00C41816" w:rsidRDefault="00C41816">
      <w:pPr>
        <w:pStyle w:val="ConsPlusNonformat"/>
        <w:jc w:val="both"/>
      </w:pPr>
      <w:r>
        <w:t xml:space="preserve">    Сроки погашения кредита ______________________________________________.</w:t>
      </w:r>
    </w:p>
    <w:p w:rsidR="00C41816" w:rsidRDefault="00C41816">
      <w:pPr>
        <w:pStyle w:val="ConsPlusNonformat"/>
        <w:jc w:val="both"/>
      </w:pPr>
      <w:r>
        <w:t xml:space="preserve">    Сумма полученного кредита ____________________________________________.</w:t>
      </w:r>
    </w:p>
    <w:p w:rsidR="00C41816" w:rsidRDefault="00C41816">
      <w:pPr>
        <w:pStyle w:val="ConsPlusNonformat"/>
        <w:jc w:val="both"/>
      </w:pPr>
      <w:r>
        <w:t xml:space="preserve">    Процентная ставка по кредиту _________________________________________.</w:t>
      </w:r>
    </w:p>
    <w:p w:rsidR="00C41816" w:rsidRDefault="00C41816">
      <w:pPr>
        <w:pStyle w:val="ConsPlusNonformat"/>
        <w:jc w:val="both"/>
      </w:pPr>
      <w:r>
        <w:t xml:space="preserve">    Размер  субсидии  -  70 процентов от фактически произведенных затрат на</w:t>
      </w:r>
    </w:p>
    <w:p w:rsidR="00C41816" w:rsidRDefault="00C41816">
      <w:pPr>
        <w:pStyle w:val="ConsPlusNonformat"/>
        <w:jc w:val="both"/>
      </w:pPr>
      <w:r>
        <w:t>уплату процентов по кредитам.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948"/>
        <w:gridCol w:w="2098"/>
        <w:gridCol w:w="181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1644" w:type="dxa"/>
          </w:tcPr>
          <w:p w:rsidR="00C41816" w:rsidRDefault="00C41816">
            <w:pPr>
              <w:pStyle w:val="ConsPlusNormal"/>
              <w:jc w:val="center"/>
            </w:pPr>
            <w:r>
              <w:t>Месяц финансового года</w:t>
            </w:r>
          </w:p>
        </w:tc>
        <w:tc>
          <w:tcPr>
            <w:tcW w:w="2948" w:type="dxa"/>
          </w:tcPr>
          <w:p w:rsidR="00C41816" w:rsidRDefault="00C41816">
            <w:pPr>
              <w:pStyle w:val="ConsPlusNormal"/>
              <w:jc w:val="center"/>
            </w:pPr>
            <w:r>
              <w:t>Сумма начисленных процентов по договору в соответствии с графиком погашения задолженности, тыс. рублей</w:t>
            </w:r>
          </w:p>
        </w:tc>
        <w:tc>
          <w:tcPr>
            <w:tcW w:w="2098" w:type="dxa"/>
          </w:tcPr>
          <w:p w:rsidR="00C41816" w:rsidRDefault="00C41816">
            <w:pPr>
              <w:pStyle w:val="ConsPlusNormal"/>
              <w:jc w:val="center"/>
            </w:pPr>
            <w:r>
              <w:t>Сумма фактически выплаченных процентов по договору, тыс. рублей</w:t>
            </w:r>
          </w:p>
        </w:tc>
        <w:tc>
          <w:tcPr>
            <w:tcW w:w="1814" w:type="dxa"/>
          </w:tcPr>
          <w:p w:rsidR="00C41816" w:rsidRDefault="00C41816">
            <w:pPr>
              <w:pStyle w:val="ConsPlusNormal"/>
              <w:jc w:val="center"/>
            </w:pPr>
            <w:r>
              <w:t>Размер субсидии, тыс. рублей (графа 4 x 70 / 100)</w:t>
            </w:r>
          </w:p>
        </w:tc>
      </w:tr>
      <w:tr w:rsidR="00C41816">
        <w:tc>
          <w:tcPr>
            <w:tcW w:w="567" w:type="dxa"/>
          </w:tcPr>
          <w:p w:rsidR="00C41816" w:rsidRDefault="00C41816">
            <w:pPr>
              <w:pStyle w:val="ConsPlusNormal"/>
              <w:jc w:val="center"/>
            </w:pPr>
            <w:r>
              <w:t>1</w:t>
            </w:r>
          </w:p>
        </w:tc>
        <w:tc>
          <w:tcPr>
            <w:tcW w:w="1644" w:type="dxa"/>
          </w:tcPr>
          <w:p w:rsidR="00C41816" w:rsidRDefault="00C41816">
            <w:pPr>
              <w:pStyle w:val="ConsPlusNormal"/>
              <w:jc w:val="center"/>
            </w:pPr>
            <w:r>
              <w:t>2</w:t>
            </w:r>
          </w:p>
        </w:tc>
        <w:tc>
          <w:tcPr>
            <w:tcW w:w="2948" w:type="dxa"/>
          </w:tcPr>
          <w:p w:rsidR="00C41816" w:rsidRDefault="00C41816">
            <w:pPr>
              <w:pStyle w:val="ConsPlusNormal"/>
              <w:jc w:val="center"/>
            </w:pPr>
            <w:r>
              <w:t>3</w:t>
            </w:r>
          </w:p>
        </w:tc>
        <w:tc>
          <w:tcPr>
            <w:tcW w:w="2098" w:type="dxa"/>
          </w:tcPr>
          <w:p w:rsidR="00C41816" w:rsidRDefault="00C41816">
            <w:pPr>
              <w:pStyle w:val="ConsPlusNormal"/>
              <w:jc w:val="center"/>
            </w:pPr>
            <w:r>
              <w:t>4</w:t>
            </w:r>
          </w:p>
        </w:tc>
        <w:tc>
          <w:tcPr>
            <w:tcW w:w="1814" w:type="dxa"/>
          </w:tcPr>
          <w:p w:rsidR="00C41816" w:rsidRDefault="00C41816">
            <w:pPr>
              <w:pStyle w:val="ConsPlusNormal"/>
              <w:jc w:val="center"/>
            </w:pPr>
            <w:r>
              <w:t>5</w:t>
            </w:r>
          </w:p>
        </w:tc>
      </w:tr>
      <w:tr w:rsidR="00C41816">
        <w:tc>
          <w:tcPr>
            <w:tcW w:w="567" w:type="dxa"/>
          </w:tcPr>
          <w:p w:rsidR="00C41816" w:rsidRDefault="00C41816">
            <w:pPr>
              <w:pStyle w:val="ConsPlusNormal"/>
              <w:jc w:val="center"/>
            </w:pPr>
            <w:r>
              <w:t>1</w:t>
            </w:r>
          </w:p>
        </w:tc>
        <w:tc>
          <w:tcPr>
            <w:tcW w:w="1644" w:type="dxa"/>
          </w:tcPr>
          <w:p w:rsidR="00C41816" w:rsidRDefault="00C41816">
            <w:pPr>
              <w:pStyle w:val="ConsPlusNormal"/>
            </w:pPr>
            <w:r>
              <w:t>Январь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1644" w:type="dxa"/>
          </w:tcPr>
          <w:p w:rsidR="00C41816" w:rsidRDefault="00C41816">
            <w:pPr>
              <w:pStyle w:val="ConsPlusNormal"/>
            </w:pPr>
            <w:r>
              <w:t>Февраль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1644" w:type="dxa"/>
          </w:tcPr>
          <w:p w:rsidR="00C41816" w:rsidRDefault="00C41816">
            <w:pPr>
              <w:pStyle w:val="ConsPlusNormal"/>
            </w:pPr>
            <w:r>
              <w:t>Март</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1644" w:type="dxa"/>
          </w:tcPr>
          <w:p w:rsidR="00C41816" w:rsidRDefault="00C41816">
            <w:pPr>
              <w:pStyle w:val="ConsPlusNormal"/>
            </w:pPr>
            <w:r>
              <w:t>Апрель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1644" w:type="dxa"/>
          </w:tcPr>
          <w:p w:rsidR="00C41816" w:rsidRDefault="00C41816">
            <w:pPr>
              <w:pStyle w:val="ConsPlusNormal"/>
            </w:pPr>
            <w:r>
              <w:t>Май</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1644" w:type="dxa"/>
          </w:tcPr>
          <w:p w:rsidR="00C41816" w:rsidRDefault="00C41816">
            <w:pPr>
              <w:pStyle w:val="ConsPlusNormal"/>
            </w:pPr>
            <w:r>
              <w:t>Июнь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1644" w:type="dxa"/>
          </w:tcPr>
          <w:p w:rsidR="00C41816" w:rsidRDefault="00C41816">
            <w:pPr>
              <w:pStyle w:val="ConsPlusNormal"/>
            </w:pPr>
            <w:r>
              <w:t>Июль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1644" w:type="dxa"/>
          </w:tcPr>
          <w:p w:rsidR="00C41816" w:rsidRDefault="00C41816">
            <w:pPr>
              <w:pStyle w:val="ConsPlusNormal"/>
            </w:pPr>
            <w:r>
              <w:t>Август</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9</w:t>
            </w:r>
          </w:p>
        </w:tc>
        <w:tc>
          <w:tcPr>
            <w:tcW w:w="1644" w:type="dxa"/>
          </w:tcPr>
          <w:p w:rsidR="00C41816" w:rsidRDefault="00C41816">
            <w:pPr>
              <w:pStyle w:val="ConsPlusNormal"/>
            </w:pPr>
            <w:r>
              <w:t>Сентябрь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10</w:t>
            </w:r>
          </w:p>
        </w:tc>
        <w:tc>
          <w:tcPr>
            <w:tcW w:w="1644" w:type="dxa"/>
          </w:tcPr>
          <w:p w:rsidR="00C41816" w:rsidRDefault="00C41816">
            <w:pPr>
              <w:pStyle w:val="ConsPlusNormal"/>
            </w:pPr>
            <w:r>
              <w:t>Октябрь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11</w:t>
            </w:r>
          </w:p>
        </w:tc>
        <w:tc>
          <w:tcPr>
            <w:tcW w:w="1644" w:type="dxa"/>
          </w:tcPr>
          <w:p w:rsidR="00C41816" w:rsidRDefault="00C41816">
            <w:pPr>
              <w:pStyle w:val="ConsPlusNormal"/>
            </w:pPr>
            <w:r>
              <w:t>Ноябрь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567" w:type="dxa"/>
          </w:tcPr>
          <w:p w:rsidR="00C41816" w:rsidRDefault="00C41816">
            <w:pPr>
              <w:pStyle w:val="ConsPlusNormal"/>
              <w:jc w:val="center"/>
            </w:pPr>
            <w:r>
              <w:t>12</w:t>
            </w:r>
          </w:p>
        </w:tc>
        <w:tc>
          <w:tcPr>
            <w:tcW w:w="1644" w:type="dxa"/>
          </w:tcPr>
          <w:p w:rsidR="00C41816" w:rsidRDefault="00C41816">
            <w:pPr>
              <w:pStyle w:val="ConsPlusNormal"/>
            </w:pPr>
            <w:r>
              <w:t>Декабрь</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r w:rsidR="00C41816">
        <w:tc>
          <w:tcPr>
            <w:tcW w:w="2211" w:type="dxa"/>
            <w:gridSpan w:val="2"/>
          </w:tcPr>
          <w:p w:rsidR="00C41816" w:rsidRDefault="00C41816">
            <w:pPr>
              <w:pStyle w:val="ConsPlusNormal"/>
            </w:pPr>
            <w:r>
              <w:t>Итого</w:t>
            </w:r>
          </w:p>
        </w:tc>
        <w:tc>
          <w:tcPr>
            <w:tcW w:w="2948" w:type="dxa"/>
          </w:tcPr>
          <w:p w:rsidR="00C41816" w:rsidRDefault="00C41816">
            <w:pPr>
              <w:pStyle w:val="ConsPlusNormal"/>
            </w:pPr>
          </w:p>
        </w:tc>
        <w:tc>
          <w:tcPr>
            <w:tcW w:w="2098" w:type="dxa"/>
          </w:tcPr>
          <w:p w:rsidR="00C41816" w:rsidRDefault="00C41816">
            <w:pPr>
              <w:pStyle w:val="ConsPlusNormal"/>
            </w:pPr>
          </w:p>
        </w:tc>
        <w:tc>
          <w:tcPr>
            <w:tcW w:w="1814"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Расчет, своевременную выплату платежей по кредиту подтверждаю.</w:t>
      </w:r>
    </w:p>
    <w:p w:rsidR="00C41816" w:rsidRDefault="00C41816">
      <w:pPr>
        <w:pStyle w:val="ConsPlusNormal"/>
        <w:jc w:val="both"/>
      </w:pPr>
    </w:p>
    <w:p w:rsidR="00C41816" w:rsidRDefault="00C41816">
      <w:pPr>
        <w:pStyle w:val="ConsPlusNonformat"/>
        <w:jc w:val="both"/>
      </w:pPr>
      <w:r>
        <w:t>Уполномоченный представитель кредитной организации</w:t>
      </w:r>
    </w:p>
    <w:p w:rsidR="00C41816" w:rsidRDefault="00C41816">
      <w:pPr>
        <w:pStyle w:val="ConsPlusNonformat"/>
        <w:jc w:val="both"/>
      </w:pPr>
      <w:r>
        <w:t>"____" __________ 20___ г.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lastRenderedPageBreak/>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5</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78">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21" w:name="P814"/>
      <w:bookmarkEnd w:id="21"/>
      <w:r>
        <w:t>ЖУРНАЛ</w:t>
      </w:r>
    </w:p>
    <w:p w:rsidR="00C41816" w:rsidRDefault="00C41816">
      <w:pPr>
        <w:pStyle w:val="ConsPlusNormal"/>
        <w:jc w:val="center"/>
      </w:pPr>
      <w:r>
        <w:t>регистрации заявок на предоставление субсидии</w:t>
      </w:r>
    </w:p>
    <w:p w:rsidR="00C41816" w:rsidRDefault="00C41816">
      <w:pPr>
        <w:pStyle w:val="ConsPlusNormal"/>
        <w:jc w:val="center"/>
      </w:pPr>
      <w:r>
        <w:t>на субсидирование части затрат, связанных с уплатой</w:t>
      </w:r>
    </w:p>
    <w:p w:rsidR="00C41816" w:rsidRDefault="00C41816">
      <w:pPr>
        <w:pStyle w:val="ConsPlusNormal"/>
        <w:jc w:val="center"/>
      </w:pPr>
      <w:r>
        <w:t>процентов по кредитам, привлеченным в российских</w:t>
      </w:r>
    </w:p>
    <w:p w:rsidR="00C41816" w:rsidRDefault="00C41816">
      <w:pPr>
        <w:pStyle w:val="ConsPlusNormal"/>
        <w:jc w:val="center"/>
      </w:pPr>
      <w:r>
        <w:t>кредитных организациях</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644"/>
        <w:gridCol w:w="1361"/>
        <w:gridCol w:w="1474"/>
        <w:gridCol w:w="1134"/>
        <w:gridCol w:w="1247"/>
      </w:tblGrid>
      <w:tr w:rsidR="00C41816">
        <w:tc>
          <w:tcPr>
            <w:tcW w:w="510" w:type="dxa"/>
          </w:tcPr>
          <w:p w:rsidR="00C41816" w:rsidRDefault="00C41816">
            <w:pPr>
              <w:pStyle w:val="ConsPlusNormal"/>
              <w:jc w:val="center"/>
            </w:pPr>
            <w:r>
              <w:t>N</w:t>
            </w:r>
          </w:p>
          <w:p w:rsidR="00C41816" w:rsidRDefault="00C41816">
            <w:pPr>
              <w:pStyle w:val="ConsPlusNormal"/>
              <w:jc w:val="center"/>
            </w:pPr>
            <w:r>
              <w:t>п/п</w:t>
            </w:r>
          </w:p>
        </w:tc>
        <w:tc>
          <w:tcPr>
            <w:tcW w:w="1701" w:type="dxa"/>
          </w:tcPr>
          <w:p w:rsidR="00C41816" w:rsidRDefault="00C41816">
            <w:pPr>
              <w:pStyle w:val="ConsPlusNormal"/>
              <w:jc w:val="center"/>
            </w:pPr>
            <w:r>
              <w:t>Наименование заявителя</w:t>
            </w:r>
          </w:p>
        </w:tc>
        <w:tc>
          <w:tcPr>
            <w:tcW w:w="1644" w:type="dxa"/>
          </w:tcPr>
          <w:p w:rsidR="00C41816" w:rsidRDefault="00C41816">
            <w:pPr>
              <w:pStyle w:val="ConsPlusNormal"/>
              <w:jc w:val="center"/>
            </w:pPr>
            <w:r>
              <w:t>Контактное лицо (Ф.И.О., телефон)</w:t>
            </w:r>
          </w:p>
        </w:tc>
        <w:tc>
          <w:tcPr>
            <w:tcW w:w="1361" w:type="dxa"/>
          </w:tcPr>
          <w:p w:rsidR="00C41816" w:rsidRDefault="00C41816">
            <w:pPr>
              <w:pStyle w:val="ConsPlusNormal"/>
              <w:jc w:val="center"/>
            </w:pPr>
            <w:r>
              <w:t>Дата регистрации заявки</w:t>
            </w:r>
          </w:p>
        </w:tc>
        <w:tc>
          <w:tcPr>
            <w:tcW w:w="1474" w:type="dxa"/>
          </w:tcPr>
          <w:p w:rsidR="00C41816" w:rsidRDefault="00C41816">
            <w:pPr>
              <w:pStyle w:val="ConsPlusNormal"/>
              <w:jc w:val="center"/>
            </w:pPr>
            <w:r>
              <w:t>Ф.И.О. лица, подавшего заявку</w:t>
            </w:r>
          </w:p>
        </w:tc>
        <w:tc>
          <w:tcPr>
            <w:tcW w:w="1134" w:type="dxa"/>
          </w:tcPr>
          <w:p w:rsidR="00C41816" w:rsidRDefault="00C41816">
            <w:pPr>
              <w:pStyle w:val="ConsPlusNormal"/>
              <w:jc w:val="center"/>
            </w:pPr>
            <w:r>
              <w:t>Сумма субсидии по заявке</w:t>
            </w:r>
          </w:p>
        </w:tc>
        <w:tc>
          <w:tcPr>
            <w:tcW w:w="1247" w:type="dxa"/>
          </w:tcPr>
          <w:p w:rsidR="00C41816" w:rsidRDefault="00C41816">
            <w:pPr>
              <w:pStyle w:val="ConsPlusNormal"/>
              <w:jc w:val="center"/>
            </w:pPr>
            <w:r>
              <w:t>Подпись заявителя</w:t>
            </w:r>
          </w:p>
        </w:tc>
      </w:tr>
      <w:tr w:rsidR="00C41816">
        <w:tc>
          <w:tcPr>
            <w:tcW w:w="510" w:type="dxa"/>
          </w:tcPr>
          <w:p w:rsidR="00C41816" w:rsidRDefault="00C41816">
            <w:pPr>
              <w:pStyle w:val="ConsPlusNormal"/>
              <w:jc w:val="center"/>
            </w:pPr>
            <w:r>
              <w:t>1</w:t>
            </w:r>
          </w:p>
        </w:tc>
        <w:tc>
          <w:tcPr>
            <w:tcW w:w="1701" w:type="dxa"/>
          </w:tcPr>
          <w:p w:rsidR="00C41816" w:rsidRDefault="00C41816">
            <w:pPr>
              <w:pStyle w:val="ConsPlusNormal"/>
              <w:jc w:val="center"/>
            </w:pPr>
            <w:r>
              <w:t>2</w:t>
            </w:r>
          </w:p>
        </w:tc>
        <w:tc>
          <w:tcPr>
            <w:tcW w:w="1644" w:type="dxa"/>
          </w:tcPr>
          <w:p w:rsidR="00C41816" w:rsidRDefault="00C41816">
            <w:pPr>
              <w:pStyle w:val="ConsPlusNormal"/>
              <w:jc w:val="center"/>
            </w:pPr>
            <w:r>
              <w:t>3</w:t>
            </w:r>
          </w:p>
        </w:tc>
        <w:tc>
          <w:tcPr>
            <w:tcW w:w="1361" w:type="dxa"/>
          </w:tcPr>
          <w:p w:rsidR="00C41816" w:rsidRDefault="00C41816">
            <w:pPr>
              <w:pStyle w:val="ConsPlusNormal"/>
              <w:jc w:val="center"/>
            </w:pPr>
            <w:r>
              <w:t>4</w:t>
            </w:r>
          </w:p>
        </w:tc>
        <w:tc>
          <w:tcPr>
            <w:tcW w:w="1474" w:type="dxa"/>
          </w:tcPr>
          <w:p w:rsidR="00C41816" w:rsidRDefault="00C41816">
            <w:pPr>
              <w:pStyle w:val="ConsPlusNormal"/>
              <w:jc w:val="center"/>
            </w:pPr>
            <w:r>
              <w:t>5</w:t>
            </w:r>
          </w:p>
        </w:tc>
        <w:tc>
          <w:tcPr>
            <w:tcW w:w="1134" w:type="dxa"/>
          </w:tcPr>
          <w:p w:rsidR="00C41816" w:rsidRDefault="00C41816">
            <w:pPr>
              <w:pStyle w:val="ConsPlusNormal"/>
              <w:jc w:val="center"/>
            </w:pPr>
            <w:r>
              <w:t>6</w:t>
            </w:r>
          </w:p>
        </w:tc>
        <w:tc>
          <w:tcPr>
            <w:tcW w:w="1247" w:type="dxa"/>
          </w:tcPr>
          <w:p w:rsidR="00C41816" w:rsidRDefault="00C41816">
            <w:pPr>
              <w:pStyle w:val="ConsPlusNormal"/>
              <w:jc w:val="center"/>
            </w:pPr>
            <w:r>
              <w:t>7</w:t>
            </w: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6</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79">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280">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22" w:name="P869"/>
      <w:bookmarkEnd w:id="22"/>
      <w:r>
        <w:t xml:space="preserve">                            РАСПИСКА-УВЕДОМЛЕНИЕ</w:t>
      </w:r>
    </w:p>
    <w:p w:rsidR="00C41816" w:rsidRDefault="00C41816">
      <w:pPr>
        <w:pStyle w:val="ConsPlusNonformat"/>
        <w:jc w:val="both"/>
      </w:pPr>
      <w:r>
        <w:t xml:space="preserve">        о приеме заявки на предоставление субсидии на субсидирование</w:t>
      </w:r>
    </w:p>
    <w:p w:rsidR="00C41816" w:rsidRDefault="00C41816">
      <w:pPr>
        <w:pStyle w:val="ConsPlusNonformat"/>
        <w:jc w:val="both"/>
      </w:pPr>
      <w:r>
        <w:t xml:space="preserve">          части затрат, связанных с уплатой процентов по кредитам,</w:t>
      </w:r>
    </w:p>
    <w:p w:rsidR="00C41816" w:rsidRDefault="00C41816">
      <w:pPr>
        <w:pStyle w:val="ConsPlusNonformat"/>
        <w:jc w:val="both"/>
      </w:pPr>
      <w:r>
        <w:t xml:space="preserve">              привлеченным в российских кредитных организациях</w:t>
      </w:r>
    </w:p>
    <w:p w:rsidR="00C41816" w:rsidRDefault="00C41816">
      <w:pPr>
        <w:pStyle w:val="ConsPlusNonformat"/>
        <w:jc w:val="both"/>
      </w:pPr>
    </w:p>
    <w:p w:rsidR="00C41816" w:rsidRDefault="00C41816">
      <w:pPr>
        <w:pStyle w:val="ConsPlusNonformat"/>
        <w:jc w:val="both"/>
      </w:pPr>
      <w:r>
        <w:lastRenderedPageBreak/>
        <w:t xml:space="preserve">    Заявка  на  предоставление  субсидии  на  субсидирование  части затрат,</w:t>
      </w:r>
    </w:p>
    <w:p w:rsidR="00C41816" w:rsidRDefault="00C41816">
      <w:pPr>
        <w:pStyle w:val="ConsPlusNonformat"/>
        <w:jc w:val="both"/>
      </w:pPr>
      <w:r>
        <w:t>связанных  с  уплатой  процентов  по  кредитам,  привлеченным  в российских</w:t>
      </w:r>
    </w:p>
    <w:p w:rsidR="00C41816" w:rsidRDefault="00C41816">
      <w:pPr>
        <w:pStyle w:val="ConsPlusNonformat"/>
        <w:jc w:val="both"/>
      </w:pPr>
      <w:r>
        <w:t>кредитных  организациях,  принята  комитетом  поддержки предпринимательства</w:t>
      </w:r>
    </w:p>
    <w:p w:rsidR="00C41816" w:rsidRDefault="00C41816">
      <w:pPr>
        <w:pStyle w:val="ConsPlusNonformat"/>
        <w:jc w:val="both"/>
      </w:pPr>
      <w:r>
        <w:t>департамента  инвестиций, промышленности и внешнеэкономической деятельности</w:t>
      </w:r>
    </w:p>
    <w:p w:rsidR="00C41816" w:rsidRDefault="00C41816">
      <w:pPr>
        <w:pStyle w:val="ConsPlusNonformat"/>
        <w:jc w:val="both"/>
      </w:pPr>
      <w:r>
        <w:t>Ярославской области от 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p>
    <w:p w:rsidR="00C41816" w:rsidRDefault="00C41816">
      <w:pPr>
        <w:pStyle w:val="ConsPlusNonformat"/>
        <w:jc w:val="both"/>
      </w:pPr>
      <w:r>
        <w:t xml:space="preserve">    Заявление  об участии в конкурсном отборе на предоставление субсидии на</w:t>
      </w:r>
    </w:p>
    <w:p w:rsidR="00C41816" w:rsidRDefault="00C41816">
      <w:pPr>
        <w:pStyle w:val="ConsPlusNonformat"/>
        <w:jc w:val="both"/>
      </w:pPr>
      <w:r>
        <w:t>субсидирование  части  затрат,  связанных  с уплатой процентов по кредитам,</w:t>
      </w:r>
    </w:p>
    <w:p w:rsidR="00C41816" w:rsidRDefault="00C41816">
      <w:pPr>
        <w:pStyle w:val="ConsPlusNonformat"/>
        <w:jc w:val="both"/>
      </w:pPr>
      <w:r>
        <w:t>привлеченным в российских кредитных организациях, принято "____" __________</w:t>
      </w:r>
    </w:p>
    <w:p w:rsidR="00C41816" w:rsidRDefault="00C41816">
      <w:pPr>
        <w:pStyle w:val="ConsPlusNonformat"/>
        <w:jc w:val="both"/>
      </w:pPr>
      <w:r>
        <w:t>20___ г.</w:t>
      </w:r>
    </w:p>
    <w:p w:rsidR="00C41816" w:rsidRDefault="00C41816">
      <w:pPr>
        <w:pStyle w:val="ConsPlusNonformat"/>
        <w:jc w:val="both"/>
      </w:pPr>
      <w:r>
        <w:t xml:space="preserve">    Регистрационный  номер  (заполняется  ответственным лицом департамента,</w:t>
      </w:r>
    </w:p>
    <w:p w:rsidR="00C41816" w:rsidRDefault="00C41816">
      <w:pPr>
        <w:pStyle w:val="ConsPlusNonformat"/>
        <w:jc w:val="both"/>
      </w:pPr>
      <w:r>
        <w:t>принявшим заявление) _______.</w:t>
      </w:r>
    </w:p>
    <w:p w:rsidR="00C41816" w:rsidRDefault="00C41816">
      <w:pPr>
        <w:pStyle w:val="ConsPlusNonformat"/>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nformat"/>
        <w:jc w:val="both"/>
      </w:pPr>
    </w:p>
    <w:p w:rsidR="00C41816" w:rsidRDefault="00C41816">
      <w:pPr>
        <w:pStyle w:val="ConsPlusNonformat"/>
        <w:jc w:val="both"/>
      </w:pPr>
      <w:r>
        <w:t>Телефон департамента:</w:t>
      </w:r>
    </w:p>
    <w:p w:rsidR="00C41816" w:rsidRDefault="00C41816">
      <w:pPr>
        <w:pStyle w:val="ConsPlusNonformat"/>
        <w:jc w:val="both"/>
      </w:pPr>
      <w:r>
        <w:t>(4852) 400-127,</w:t>
      </w:r>
    </w:p>
    <w:p w:rsidR="00C41816" w:rsidRDefault="00C41816">
      <w:pPr>
        <w:pStyle w:val="ConsPlusNonformat"/>
        <w:jc w:val="both"/>
      </w:pPr>
      <w:r>
        <w:t>кабинет 112</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7</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81">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282">
              <w:r>
                <w:rPr>
                  <w:color w:val="0000FF"/>
                </w:rPr>
                <w:t>N 439-п</w:t>
              </w:r>
            </w:hyperlink>
            <w:r>
              <w:rPr>
                <w:color w:val="392C69"/>
              </w:rPr>
              <w:t>,</w:t>
            </w:r>
          </w:p>
          <w:p w:rsidR="00C41816" w:rsidRDefault="00C41816">
            <w:pPr>
              <w:pStyle w:val="ConsPlusNormal"/>
              <w:jc w:val="center"/>
            </w:pPr>
            <w:r>
              <w:rPr>
                <w:color w:val="392C69"/>
              </w:rPr>
              <w:t xml:space="preserve">от 05.04.2023 </w:t>
            </w:r>
            <w:hyperlink r:id="rId283">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23" w:name="P910"/>
      <w:bookmarkEnd w:id="23"/>
      <w:r>
        <w:t xml:space="preserve">                                 ЗАКЛЮЧЕНИЕ</w:t>
      </w:r>
    </w:p>
    <w:p w:rsidR="00C41816" w:rsidRDefault="00C41816">
      <w:pPr>
        <w:pStyle w:val="ConsPlusNonformat"/>
        <w:jc w:val="both"/>
      </w:pPr>
      <w:r>
        <w:t xml:space="preserve">        ____________________________________________________________</w:t>
      </w:r>
    </w:p>
    <w:p w:rsidR="00C41816" w:rsidRDefault="00C41816">
      <w:pPr>
        <w:pStyle w:val="ConsPlusNonformat"/>
        <w:jc w:val="both"/>
      </w:pPr>
      <w:r>
        <w:t xml:space="preserve">                 (наименование уполномоченной организации)</w:t>
      </w:r>
    </w:p>
    <w:p w:rsidR="00C41816" w:rsidRDefault="00C41816">
      <w:pPr>
        <w:pStyle w:val="ConsPlusNonformat"/>
        <w:jc w:val="both"/>
      </w:pPr>
      <w:r>
        <w:t xml:space="preserve">        о результатах проверки комплекта документов в составе заявки</w:t>
      </w:r>
    </w:p>
    <w:p w:rsidR="00C41816" w:rsidRDefault="00C41816">
      <w:pPr>
        <w:pStyle w:val="ConsPlusNonformat"/>
        <w:jc w:val="both"/>
      </w:pPr>
      <w:r>
        <w:t xml:space="preserve">         на предоставление субсидии на субсидирование части затрат,</w:t>
      </w:r>
    </w:p>
    <w:p w:rsidR="00C41816" w:rsidRDefault="00C41816">
      <w:pPr>
        <w:pStyle w:val="ConsPlusNonformat"/>
        <w:jc w:val="both"/>
      </w:pPr>
      <w:r>
        <w:t xml:space="preserve">          связанных с уплатой процентов по кредитам, привлеченным</w:t>
      </w:r>
    </w:p>
    <w:p w:rsidR="00C41816" w:rsidRDefault="00C41816">
      <w:pPr>
        <w:pStyle w:val="ConsPlusNonformat"/>
        <w:jc w:val="both"/>
      </w:pPr>
      <w:r>
        <w:t xml:space="preserve">                    в российских кредитных организациях,</w:t>
      </w:r>
    </w:p>
    <w:p w:rsidR="00C41816" w:rsidRDefault="00C41816">
      <w:pPr>
        <w:pStyle w:val="ConsPlusNonformat"/>
        <w:jc w:val="both"/>
      </w:pPr>
      <w:r>
        <w:t xml:space="preserve">       _________________________________________, заявка N 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p>
    <w:p w:rsidR="00C41816" w:rsidRDefault="00C41816">
      <w:pPr>
        <w:pStyle w:val="ConsPlusNonformat"/>
        <w:jc w:val="both"/>
      </w:pPr>
      <w:r>
        <w:t xml:space="preserve">    В  соответствии  с  Порядком предоставления субъектам малого и среднего</w:t>
      </w:r>
    </w:p>
    <w:p w:rsidR="00C41816" w:rsidRDefault="00C41816">
      <w:pPr>
        <w:pStyle w:val="ConsPlusNonformat"/>
        <w:jc w:val="both"/>
      </w:pPr>
      <w:r>
        <w:t>предпринимательства  субсидии  на  субсидирование части затрат, связанных с</w:t>
      </w:r>
    </w:p>
    <w:p w:rsidR="00C41816" w:rsidRDefault="00C41816">
      <w:pPr>
        <w:pStyle w:val="ConsPlusNonformat"/>
        <w:jc w:val="both"/>
      </w:pPr>
      <w:r>
        <w:t>уплатой   процентов   по  кредитам,  привлеченным  в  российских  кредитных</w:t>
      </w:r>
    </w:p>
    <w:p w:rsidR="00C41816" w:rsidRDefault="00C41816">
      <w:pPr>
        <w:pStyle w:val="ConsPlusNonformat"/>
        <w:jc w:val="both"/>
      </w:pPr>
      <w:r>
        <w:t>организациях (далее - Порядок), уполномоченная организация провела проверку</w:t>
      </w:r>
    </w:p>
    <w:p w:rsidR="00C41816" w:rsidRDefault="00C41816">
      <w:pPr>
        <w:pStyle w:val="ConsPlusNonformat"/>
        <w:jc w:val="both"/>
      </w:pPr>
      <w:r>
        <w:t>документов, представленных 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В ходе проверочных мероприятий установлено:</w:t>
      </w:r>
    </w:p>
    <w:p w:rsidR="00C41816" w:rsidRDefault="00C41816">
      <w:pPr>
        <w:pStyle w:val="ConsPlusNormal"/>
        <w:jc w:val="both"/>
      </w:pPr>
    </w:p>
    <w:p w:rsidR="00C41816" w:rsidRDefault="00C41816">
      <w:pPr>
        <w:pStyle w:val="ConsPlusNormal"/>
        <w:jc w:val="center"/>
        <w:outlineLvl w:val="2"/>
      </w:pPr>
      <w:r>
        <w:t>1. Соответствие заявителя и представленных им документов</w:t>
      </w:r>
    </w:p>
    <w:p w:rsidR="00C41816" w:rsidRDefault="00C41816">
      <w:pPr>
        <w:pStyle w:val="ConsPlusNormal"/>
        <w:jc w:val="center"/>
      </w:pPr>
      <w:r>
        <w:t>требованиям Порядка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lastRenderedPageBreak/>
              <w:t>п/п</w:t>
            </w:r>
          </w:p>
        </w:tc>
        <w:tc>
          <w:tcPr>
            <w:tcW w:w="6463" w:type="dxa"/>
          </w:tcPr>
          <w:p w:rsidR="00C41816" w:rsidRDefault="00C41816">
            <w:pPr>
              <w:pStyle w:val="ConsPlusNormal"/>
              <w:jc w:val="center"/>
            </w:pPr>
            <w:r>
              <w:lastRenderedPageBreak/>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lastRenderedPageBreak/>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 xml:space="preserve">Заявитель соответствует понятию субъекта малого (среднего) предпринимательства, установленному Федеральным </w:t>
            </w:r>
            <w:hyperlink r:id="rId284">
              <w:r>
                <w:rPr>
                  <w:color w:val="0000FF"/>
                </w:rPr>
                <w:t>законом</w:t>
              </w:r>
            </w:hyperlink>
            <w:r>
              <w:t xml:space="preserve"> от 24 июля 2007 года N 209-ФЗ "О развитии малого и среднего предпринимательства"</w:t>
            </w:r>
          </w:p>
        </w:tc>
        <w:tc>
          <w:tcPr>
            <w:tcW w:w="2041" w:type="dxa"/>
          </w:tcPr>
          <w:p w:rsidR="00C41816" w:rsidRDefault="00C41816">
            <w:pPr>
              <w:pStyle w:val="ConsPlusNormal"/>
              <w:jc w:val="center"/>
            </w:pPr>
            <w:r>
              <w:t>соответствует (не соответствует)</w:t>
            </w:r>
          </w:p>
          <w:p w:rsidR="00C41816" w:rsidRDefault="00C41816">
            <w:pPr>
              <w:pStyle w:val="ConsPlusNormal"/>
              <w:jc w:val="center"/>
            </w:pPr>
            <w:r>
              <w:t>(при несоответствии указать причину)</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связанных с уплатой процентов по кредитам, привлеченным в российских кредитных организациях (далее - субсидия)</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размера оплаты труда, установленного федеральным законодательством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41816" w:rsidRDefault="00C41816">
            <w:pPr>
              <w:pStyle w:val="ConsPlusNormal"/>
            </w:pPr>
            <w: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7</w:t>
            </w:r>
          </w:p>
        </w:tc>
        <w:tc>
          <w:tcPr>
            <w:tcW w:w="6463" w:type="dxa"/>
          </w:tcPr>
          <w:p w:rsidR="00C41816" w:rsidRDefault="00C41816">
            <w:pPr>
              <w:pStyle w:val="ConsPlusNormal"/>
            </w:pPr>
            <w:r>
              <w:t xml:space="preserve">Заявитель выражает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85">
              <w:r>
                <w:rPr>
                  <w:color w:val="0000FF"/>
                </w:rPr>
                <w:t>статьями 268&lt;1&gt;</w:t>
              </w:r>
            </w:hyperlink>
            <w:r>
              <w:t xml:space="preserve"> и </w:t>
            </w:r>
            <w:hyperlink r:id="rId286">
              <w:r>
                <w:rPr>
                  <w:color w:val="0000FF"/>
                </w:rPr>
                <w:t>269&lt;2&gt;</w:t>
              </w:r>
            </w:hyperlink>
            <w:r>
              <w:t xml:space="preserve"> Бюджетного кодекса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8</w:t>
            </w:r>
          </w:p>
        </w:tc>
        <w:tc>
          <w:tcPr>
            <w:tcW w:w="6463" w:type="dxa"/>
          </w:tcPr>
          <w:p w:rsidR="00C41816" w:rsidRDefault="00C41816">
            <w:pPr>
              <w:pStyle w:val="ConsPlusNormal"/>
            </w:pPr>
            <w:r>
              <w:t xml:space="preserve">Заявитель выражает согласие принять обязательства по ежегодному увеличению среднесписочной численности работников в течение действия соглашения о </w:t>
            </w:r>
            <w:r>
              <w:lastRenderedPageBreak/>
              <w:t>предоставлении субсидии по сравнению со среднесписочной численностью работников за год, предшествующий году, в котором подана заявка</w:t>
            </w:r>
          </w:p>
        </w:tc>
        <w:tc>
          <w:tcPr>
            <w:tcW w:w="2041" w:type="dxa"/>
          </w:tcPr>
          <w:p w:rsidR="00C41816" w:rsidRDefault="00C41816">
            <w:pPr>
              <w:pStyle w:val="ConsPlusNormal"/>
              <w:jc w:val="center"/>
            </w:pPr>
            <w:r>
              <w:lastRenderedPageBreak/>
              <w:t>да/нет</w:t>
            </w:r>
          </w:p>
        </w:tc>
      </w:tr>
      <w:tr w:rsidR="00C41816">
        <w:tc>
          <w:tcPr>
            <w:tcW w:w="567" w:type="dxa"/>
          </w:tcPr>
          <w:p w:rsidR="00C41816" w:rsidRDefault="00C41816">
            <w:pPr>
              <w:pStyle w:val="ConsPlusNormal"/>
              <w:jc w:val="center"/>
            </w:pPr>
            <w:r>
              <w:lastRenderedPageBreak/>
              <w:t>9</w:t>
            </w:r>
          </w:p>
        </w:tc>
        <w:tc>
          <w:tcPr>
            <w:tcW w:w="6463" w:type="dxa"/>
          </w:tcPr>
          <w:p w:rsidR="00C41816" w:rsidRDefault="00C41816">
            <w:pPr>
              <w:pStyle w:val="ConsPlusNormal"/>
            </w:pPr>
            <w:r>
              <w:t xml:space="preserve">Заявитель осуществляет деятельность на территории Ярославской области в течение срока не менее 6 месяцев на дату обращения в департамент по основному виду экономической деятельности в соответствии с </w:t>
            </w:r>
            <w:hyperlink w:anchor="P85">
              <w:r>
                <w:rPr>
                  <w:color w:val="0000FF"/>
                </w:rPr>
                <w:t>пунктом 2.1 раздела 2</w:t>
              </w:r>
            </w:hyperlink>
            <w:r>
              <w:t xml:space="preserve"> Порядка</w:t>
            </w:r>
          </w:p>
        </w:tc>
        <w:tc>
          <w:tcPr>
            <w:tcW w:w="2041" w:type="dxa"/>
          </w:tcPr>
          <w:p w:rsidR="00C41816" w:rsidRDefault="00C41816">
            <w:pPr>
              <w:pStyle w:val="ConsPlusNormal"/>
              <w:jc w:val="center"/>
            </w:pPr>
            <w:r>
              <w:t>да/нет (с указанием вида экономической деятельности)</w:t>
            </w:r>
          </w:p>
        </w:tc>
      </w:tr>
      <w:tr w:rsidR="00C41816">
        <w:tc>
          <w:tcPr>
            <w:tcW w:w="567" w:type="dxa"/>
          </w:tcPr>
          <w:p w:rsidR="00C41816" w:rsidRDefault="00C41816">
            <w:pPr>
              <w:pStyle w:val="ConsPlusNormal"/>
              <w:jc w:val="center"/>
            </w:pPr>
            <w:r>
              <w:t>10</w:t>
            </w:r>
          </w:p>
        </w:tc>
        <w:tc>
          <w:tcPr>
            <w:tcW w:w="6463" w:type="dxa"/>
          </w:tcPr>
          <w:p w:rsidR="00C41816" w:rsidRDefault="00C41816">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11</w:t>
            </w:r>
          </w:p>
        </w:tc>
        <w:tc>
          <w:tcPr>
            <w:tcW w:w="6463" w:type="dxa"/>
          </w:tcPr>
          <w:p w:rsidR="00C41816" w:rsidRDefault="00C41816">
            <w:pPr>
              <w:pStyle w:val="ConsPlusNormal"/>
            </w:pPr>
            <w:r>
              <w:t>Заявитель не является участником соглашений о разделе продукции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12</w:t>
            </w:r>
          </w:p>
        </w:tc>
        <w:tc>
          <w:tcPr>
            <w:tcW w:w="6463" w:type="dxa"/>
          </w:tcPr>
          <w:p w:rsidR="00C41816" w:rsidRDefault="00C41816">
            <w:pPr>
              <w:pStyle w:val="ConsPlusNormal"/>
            </w:pPr>
            <w:r>
              <w:t>Заявитель не осуществляет предпринимательскую деятельность в сфере игорного бизнеса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13</w:t>
            </w:r>
          </w:p>
        </w:tc>
        <w:tc>
          <w:tcPr>
            <w:tcW w:w="6463" w:type="dxa"/>
          </w:tcPr>
          <w:p w:rsidR="00C41816" w:rsidRDefault="00C4181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14</w:t>
            </w:r>
          </w:p>
        </w:tc>
        <w:tc>
          <w:tcPr>
            <w:tcW w:w="6463" w:type="dxa"/>
          </w:tcPr>
          <w:p w:rsidR="00C41816" w:rsidRDefault="00C41816">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15</w:t>
            </w:r>
          </w:p>
        </w:tc>
        <w:tc>
          <w:tcPr>
            <w:tcW w:w="6463" w:type="dxa"/>
          </w:tcPr>
          <w:p w:rsidR="00C41816" w:rsidRDefault="00C41816">
            <w:pPr>
              <w:pStyle w:val="ConsPlusNormal"/>
            </w:pPr>
            <w: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16</w:t>
            </w:r>
          </w:p>
        </w:tc>
        <w:tc>
          <w:tcPr>
            <w:tcW w:w="6463" w:type="dxa"/>
          </w:tcPr>
          <w:p w:rsidR="00C41816" w:rsidRDefault="00C41816">
            <w:pPr>
              <w:pStyle w:val="ConsPlusNormal"/>
            </w:pPr>
            <w:r>
              <w:t>Заявителю была оказана аналогичная поддержка, и сроки ее оказания не истекли</w:t>
            </w:r>
          </w:p>
        </w:tc>
        <w:tc>
          <w:tcPr>
            <w:tcW w:w="2041" w:type="dxa"/>
          </w:tcPr>
          <w:p w:rsidR="00C41816" w:rsidRDefault="00C41816">
            <w:pPr>
              <w:pStyle w:val="ConsPlusNormal"/>
              <w:jc w:val="center"/>
            </w:pPr>
            <w:r>
              <w:t>да/нет (с указанием вида и срока аналогичной поддержки)</w:t>
            </w:r>
          </w:p>
        </w:tc>
      </w:tr>
      <w:tr w:rsidR="00C41816">
        <w:tc>
          <w:tcPr>
            <w:tcW w:w="567" w:type="dxa"/>
          </w:tcPr>
          <w:p w:rsidR="00C41816" w:rsidRDefault="00C41816">
            <w:pPr>
              <w:pStyle w:val="ConsPlusNormal"/>
              <w:jc w:val="center"/>
            </w:pPr>
            <w:r>
              <w:t>17</w:t>
            </w:r>
          </w:p>
        </w:tc>
        <w:tc>
          <w:tcPr>
            <w:tcW w:w="6463" w:type="dxa"/>
          </w:tcPr>
          <w:p w:rsidR="00C41816" w:rsidRDefault="00C41816">
            <w:pPr>
              <w:pStyle w:val="ConsPlusNormal"/>
            </w:pPr>
            <w:r>
              <w:t>Заявитель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41816" w:rsidRDefault="00C41816">
            <w:pPr>
              <w:pStyle w:val="ConsPlusNormal"/>
              <w:jc w:val="center"/>
            </w:pPr>
            <w:r>
              <w:t>да/нет (с указанием просроченной задолженности)</w:t>
            </w:r>
          </w:p>
        </w:tc>
      </w:tr>
      <w:tr w:rsidR="00C41816">
        <w:tc>
          <w:tcPr>
            <w:tcW w:w="567" w:type="dxa"/>
          </w:tcPr>
          <w:p w:rsidR="00C41816" w:rsidRDefault="00C41816">
            <w:pPr>
              <w:pStyle w:val="ConsPlusNormal"/>
              <w:jc w:val="center"/>
            </w:pPr>
            <w:r>
              <w:t>18</w:t>
            </w:r>
          </w:p>
        </w:tc>
        <w:tc>
          <w:tcPr>
            <w:tcW w:w="6463" w:type="dxa"/>
          </w:tcPr>
          <w:p w:rsidR="00C41816" w:rsidRDefault="00C41816">
            <w:pPr>
              <w:pStyle w:val="ConsPlusNormal"/>
            </w:pPr>
            <w:r>
              <w:t xml:space="preserve">Заявитель не является иностранным юридическим лицом, в том числе местом регистрации которого является </w:t>
            </w:r>
            <w:r>
              <w:lastRenderedPageBreak/>
              <w:t>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041" w:type="dxa"/>
          </w:tcPr>
          <w:p w:rsidR="00C41816" w:rsidRDefault="00C41816">
            <w:pPr>
              <w:pStyle w:val="ConsPlusNormal"/>
              <w:jc w:val="center"/>
            </w:pPr>
            <w:r>
              <w:lastRenderedPageBreak/>
              <w:t>да/нет</w:t>
            </w:r>
          </w:p>
        </w:tc>
      </w:tr>
    </w:tbl>
    <w:p w:rsidR="00C41816" w:rsidRDefault="00C41816">
      <w:pPr>
        <w:pStyle w:val="ConsPlusNormal"/>
        <w:jc w:val="both"/>
      </w:pPr>
    </w:p>
    <w:p w:rsidR="00C41816" w:rsidRDefault="00C41816">
      <w:pPr>
        <w:pStyle w:val="ConsPlusNormal"/>
        <w:jc w:val="center"/>
        <w:outlineLvl w:val="2"/>
      </w:pPr>
      <w:r>
        <w:t>2. Соответствие заявителя условиям предоставления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Кредитный договор заключен в текущем финансовом году и в течение трех предшествующих лет</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 xml:space="preserve">Предмет кредитного договора соответствует требованиям </w:t>
            </w:r>
            <w:hyperlink w:anchor="P172">
              <w:r>
                <w:rPr>
                  <w:color w:val="0000FF"/>
                </w:rPr>
                <w:t>пункта 2.5 раздела 1</w:t>
              </w:r>
            </w:hyperlink>
            <w:r>
              <w:t xml:space="preserve"> Порядка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Размер субсидии составляет 70 процентов от фактически произведенных субъектом малого или среднего предпринимательства затрат на уплату процентов по кредитам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Сумма привлеченного кредита составляет более 1,5 млн. рублей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Обязательства по уплате процентов по кредитным договорам исполнены в текущем и предыдущем финансовом годах в объемах, установленных графиком платежей по кредитному договору. На момент подачи заявки погашено:</w:t>
            </w:r>
          </w:p>
          <w:p w:rsidR="00C41816" w:rsidRDefault="00C41816">
            <w:pPr>
              <w:pStyle w:val="ConsPlusNormal"/>
            </w:pPr>
            <w:r>
              <w:t>- не менее 10 процентов от всей суммы кредита;</w:t>
            </w:r>
          </w:p>
          <w:p w:rsidR="00C41816" w:rsidRDefault="00C41816">
            <w:pPr>
              <w:pStyle w:val="ConsPlusNormal"/>
            </w:pPr>
            <w:r>
              <w:t>- не менее 10 процентов от всей суммы процентов по кредиту</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К возмещению представлены фактически произведенные затраты на уплату процентов по кредиту в соответствии с графиком платежей по кредитному договору</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7</w:t>
            </w:r>
          </w:p>
        </w:tc>
        <w:tc>
          <w:tcPr>
            <w:tcW w:w="6463" w:type="dxa"/>
          </w:tcPr>
          <w:p w:rsidR="00C41816" w:rsidRDefault="00C41816">
            <w:pPr>
              <w:pStyle w:val="ConsPlusNormal"/>
            </w:pPr>
            <w:r>
              <w:t>Имеются нарушения сроков и объемов платежей, установленных графиком к договору</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3. Запрашиваемый объем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jc w:val="center"/>
            </w:pPr>
            <w:r>
              <w:t>Наименование показателя</w:t>
            </w:r>
          </w:p>
        </w:tc>
        <w:tc>
          <w:tcPr>
            <w:tcW w:w="2041" w:type="dxa"/>
          </w:tcPr>
          <w:p w:rsidR="00C41816" w:rsidRDefault="00C41816">
            <w:pPr>
              <w:pStyle w:val="ConsPlusNormal"/>
              <w:jc w:val="center"/>
            </w:pPr>
            <w:r>
              <w:t>Сумма (рублей)</w:t>
            </w:r>
          </w:p>
        </w:tc>
      </w:tr>
      <w:tr w:rsidR="00C41816">
        <w:tc>
          <w:tcPr>
            <w:tcW w:w="7030" w:type="dxa"/>
          </w:tcPr>
          <w:p w:rsidR="00C41816" w:rsidRDefault="00C41816">
            <w:pPr>
              <w:pStyle w:val="ConsPlusNormal"/>
              <w:jc w:val="center"/>
            </w:pPr>
            <w:r>
              <w:t>1</w:t>
            </w:r>
          </w:p>
        </w:tc>
        <w:tc>
          <w:tcPr>
            <w:tcW w:w="2041" w:type="dxa"/>
          </w:tcPr>
          <w:p w:rsidR="00C41816" w:rsidRDefault="00C41816">
            <w:pPr>
              <w:pStyle w:val="ConsPlusNormal"/>
              <w:jc w:val="center"/>
            </w:pPr>
            <w:r>
              <w:t>2</w:t>
            </w:r>
          </w:p>
        </w:tc>
      </w:tr>
      <w:tr w:rsidR="00C41816">
        <w:tc>
          <w:tcPr>
            <w:tcW w:w="7030" w:type="dxa"/>
          </w:tcPr>
          <w:p w:rsidR="00C41816" w:rsidRDefault="00C41816">
            <w:pPr>
              <w:pStyle w:val="ConsPlusNormal"/>
            </w:pPr>
            <w:r>
              <w:t>Затраты - всего</w:t>
            </w:r>
          </w:p>
          <w:p w:rsidR="00C41816" w:rsidRDefault="00C41816">
            <w:pPr>
              <w:pStyle w:val="ConsPlusNormal"/>
            </w:pPr>
            <w:r>
              <w:t>в том числе:</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собственных средств</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субсидии</w:t>
            </w:r>
          </w:p>
        </w:tc>
        <w:tc>
          <w:tcPr>
            <w:tcW w:w="2041" w:type="dxa"/>
          </w:tcPr>
          <w:p w:rsidR="00C41816" w:rsidRDefault="00C41816">
            <w:pPr>
              <w:pStyle w:val="ConsPlusNormal"/>
            </w:pPr>
          </w:p>
        </w:tc>
      </w:tr>
      <w:tr w:rsidR="00C41816">
        <w:tc>
          <w:tcPr>
            <w:tcW w:w="7030" w:type="dxa"/>
          </w:tcPr>
          <w:p w:rsidR="00C41816" w:rsidRDefault="00C41816">
            <w:pPr>
              <w:pStyle w:val="ConsPlusNormal"/>
            </w:pPr>
            <w:r>
              <w:lastRenderedPageBreak/>
              <w:t>Подтвержденный объем субсидии (с указанием причин снижения размера субсидии)</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по основным критериям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417"/>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критерия оценки заявки</w:t>
            </w:r>
          </w:p>
        </w:tc>
        <w:tc>
          <w:tcPr>
            <w:tcW w:w="1417" w:type="dxa"/>
          </w:tcPr>
          <w:p w:rsidR="00C41816" w:rsidRDefault="00C41816">
            <w:pPr>
              <w:pStyle w:val="ConsPlusNormal"/>
              <w:jc w:val="center"/>
            </w:pPr>
            <w:r>
              <w:t>Количество баллов</w:t>
            </w:r>
          </w:p>
        </w:tc>
        <w:tc>
          <w:tcPr>
            <w:tcW w:w="2041" w:type="dxa"/>
          </w:tcPr>
          <w:p w:rsidR="00C41816" w:rsidRDefault="00C41816">
            <w:pPr>
              <w:pStyle w:val="ConsPlusNormal"/>
              <w:jc w:val="center"/>
            </w:pPr>
            <w:r>
              <w:t>Обоснование</w:t>
            </w:r>
          </w:p>
        </w:tc>
      </w:tr>
      <w:tr w:rsidR="00C41816">
        <w:tc>
          <w:tcPr>
            <w:tcW w:w="567"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1417" w:type="dxa"/>
          </w:tcPr>
          <w:p w:rsidR="00C41816" w:rsidRDefault="00C41816">
            <w:pPr>
              <w:pStyle w:val="ConsPlusNormal"/>
              <w:jc w:val="center"/>
            </w:pPr>
            <w:r>
              <w:t>3</w:t>
            </w:r>
          </w:p>
        </w:tc>
        <w:tc>
          <w:tcPr>
            <w:tcW w:w="204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046" w:type="dxa"/>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046" w:type="dxa"/>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046" w:type="dxa"/>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046" w:type="dxa"/>
          </w:tcPr>
          <w:p w:rsidR="00C41816" w:rsidRDefault="00C41816">
            <w:pPr>
              <w:pStyle w:val="ConsPlusNormal"/>
            </w:pPr>
            <w:r>
              <w:t>Амортизационная группа основных средств, на строительство (реконструкцию) и (или) приобретение которых получен кредит</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5046" w:type="dxa"/>
          </w:tcPr>
          <w:p w:rsidR="00C41816" w:rsidRDefault="00C41816">
            <w:pPr>
              <w:pStyle w:val="ConsPlusNormal"/>
            </w:pPr>
            <w:r>
              <w:t>Количество рабочих мест, созданных за год, предшествующий году, в котором подана заявка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5046" w:type="dxa"/>
          </w:tcPr>
          <w:p w:rsidR="00C41816" w:rsidRDefault="00C41816">
            <w:pPr>
              <w:pStyle w:val="ConsPlusNormal"/>
            </w:pPr>
            <w:r>
              <w:t>Итого</w:t>
            </w:r>
          </w:p>
        </w:tc>
        <w:tc>
          <w:tcPr>
            <w:tcW w:w="3458" w:type="dxa"/>
            <w:gridSpan w:val="2"/>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5. Основания для отклонения заявки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41816">
        <w:tc>
          <w:tcPr>
            <w:tcW w:w="6066" w:type="dxa"/>
          </w:tcPr>
          <w:p w:rsidR="00C41816" w:rsidRDefault="00C41816">
            <w:pPr>
              <w:pStyle w:val="ConsPlusNormal"/>
              <w:jc w:val="center"/>
            </w:pPr>
            <w:r>
              <w:t>Направление проверки</w:t>
            </w:r>
          </w:p>
        </w:tc>
        <w:tc>
          <w:tcPr>
            <w:tcW w:w="3005" w:type="dxa"/>
          </w:tcPr>
          <w:p w:rsidR="00C41816" w:rsidRDefault="00C41816">
            <w:pPr>
              <w:pStyle w:val="ConsPlusNormal"/>
              <w:jc w:val="center"/>
            </w:pPr>
            <w:r>
              <w:t>Заключение</w:t>
            </w:r>
          </w:p>
        </w:tc>
      </w:tr>
      <w:tr w:rsidR="00C41816">
        <w:tc>
          <w:tcPr>
            <w:tcW w:w="6066" w:type="dxa"/>
          </w:tcPr>
          <w:p w:rsidR="00C41816" w:rsidRDefault="00C41816">
            <w:pPr>
              <w:pStyle w:val="ConsPlusNormal"/>
              <w:jc w:val="center"/>
            </w:pPr>
            <w:r>
              <w:t>1</w:t>
            </w:r>
          </w:p>
        </w:tc>
        <w:tc>
          <w:tcPr>
            <w:tcW w:w="3005" w:type="dxa"/>
          </w:tcPr>
          <w:p w:rsidR="00C41816" w:rsidRDefault="00C41816">
            <w:pPr>
              <w:pStyle w:val="ConsPlusNormal"/>
              <w:jc w:val="center"/>
            </w:pPr>
            <w:r>
              <w:t>2</w:t>
            </w:r>
          </w:p>
        </w:tc>
      </w:tr>
      <w:tr w:rsidR="00C41816">
        <w:tc>
          <w:tcPr>
            <w:tcW w:w="6066" w:type="dxa"/>
          </w:tcPr>
          <w:p w:rsidR="00C41816" w:rsidRDefault="00C41816">
            <w:pPr>
              <w:pStyle w:val="ConsPlusNormal"/>
            </w:pPr>
            <w:r>
              <w:t xml:space="preserve">Не выполнены условия оказания поддержки, предусмотренные </w:t>
            </w:r>
            <w:hyperlink w:anchor="P85">
              <w:r>
                <w:rPr>
                  <w:color w:val="0000FF"/>
                </w:rPr>
                <w:t>пунктами 2.1</w:t>
              </w:r>
            </w:hyperlink>
            <w:r>
              <w:t xml:space="preserve">, </w:t>
            </w:r>
            <w:hyperlink w:anchor="P152">
              <w:r>
                <w:rPr>
                  <w:color w:val="0000FF"/>
                </w:rPr>
                <w:t>2.2</w:t>
              </w:r>
            </w:hyperlink>
            <w:r>
              <w:t xml:space="preserve">, </w:t>
            </w:r>
            <w:hyperlink w:anchor="P166">
              <w:r>
                <w:rPr>
                  <w:color w:val="0000FF"/>
                </w:rPr>
                <w:t>2.4</w:t>
              </w:r>
            </w:hyperlink>
            <w:r>
              <w:t xml:space="preserve"> - </w:t>
            </w:r>
            <w:hyperlink w:anchor="P174">
              <w:r>
                <w:rPr>
                  <w:color w:val="0000FF"/>
                </w:rPr>
                <w:t>2.6</w:t>
              </w:r>
            </w:hyperlink>
            <w:r>
              <w:t xml:space="preserve">, </w:t>
            </w:r>
            <w:hyperlink w:anchor="P181">
              <w:r>
                <w:rPr>
                  <w:color w:val="0000FF"/>
                </w:rPr>
                <w:t>2.8</w:t>
              </w:r>
            </w:hyperlink>
            <w:r>
              <w:t xml:space="preserve">, </w:t>
            </w:r>
            <w:hyperlink w:anchor="P185">
              <w:r>
                <w:rPr>
                  <w:color w:val="0000FF"/>
                </w:rPr>
                <w:t>2.9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 xml:space="preserve">Не представлены документы, предусмотренные </w:t>
            </w:r>
            <w:hyperlink w:anchor="P188">
              <w:r>
                <w:rPr>
                  <w:color w:val="0000FF"/>
                </w:rPr>
                <w:t>подпунктом 2.10.1 пункта 2.10 раздела 2</w:t>
              </w:r>
            </w:hyperlink>
            <w:r>
              <w:t xml:space="preserve"> Порядка</w:t>
            </w:r>
          </w:p>
        </w:tc>
        <w:tc>
          <w:tcPr>
            <w:tcW w:w="3005" w:type="dxa"/>
          </w:tcPr>
          <w:p w:rsidR="00C41816" w:rsidRDefault="00C41816">
            <w:pPr>
              <w:pStyle w:val="ConsPlusNormal"/>
            </w:pPr>
            <w:r>
              <w:t>документы представлены (не представлены), указать пункт Порядка</w:t>
            </w:r>
          </w:p>
        </w:tc>
      </w:tr>
      <w:tr w:rsidR="00C41816">
        <w:tc>
          <w:tcPr>
            <w:tcW w:w="6066" w:type="dxa"/>
          </w:tcPr>
          <w:p w:rsidR="00C41816" w:rsidRDefault="00C41816">
            <w:pPr>
              <w:pStyle w:val="ConsPlusNormal"/>
            </w:pPr>
            <w:r>
              <w:t xml:space="preserve">Заявка не соответствует требованиям, установленным </w:t>
            </w:r>
            <w:hyperlink w:anchor="P225">
              <w:r>
                <w:rPr>
                  <w:color w:val="0000FF"/>
                </w:rPr>
                <w:t>подпунктом 2.10.4 пункта 2.10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lastRenderedPageBreak/>
              <w:t>Установлен факт недостоверности представленной заявителем информации</w:t>
            </w:r>
          </w:p>
        </w:tc>
        <w:tc>
          <w:tcPr>
            <w:tcW w:w="3005" w:type="dxa"/>
          </w:tcPr>
          <w:p w:rsidR="00C41816" w:rsidRDefault="00C41816">
            <w:pPr>
              <w:pStyle w:val="ConsPlusNormal"/>
            </w:pPr>
            <w:r>
              <w:t>факт установлен (не установлен), указать пункт Порядка</w:t>
            </w:r>
          </w:p>
        </w:tc>
      </w:tr>
    </w:tbl>
    <w:p w:rsidR="00C41816" w:rsidRDefault="00C41816">
      <w:pPr>
        <w:pStyle w:val="ConsPlusNormal"/>
        <w:jc w:val="both"/>
      </w:pPr>
    </w:p>
    <w:p w:rsidR="00C41816" w:rsidRDefault="00C41816">
      <w:pPr>
        <w:pStyle w:val="ConsPlusNormal"/>
        <w:jc w:val="center"/>
        <w:outlineLvl w:val="2"/>
      </w:pPr>
      <w:r>
        <w:t>6. Причины снижения размера субсидии (при необходимости)</w:t>
      </w:r>
    </w:p>
    <w:p w:rsidR="00C41816" w:rsidRDefault="00C41816">
      <w:pPr>
        <w:pStyle w:val="ConsPlusNormal"/>
        <w:jc w:val="both"/>
      </w:pP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p>
    <w:p w:rsidR="00C41816" w:rsidRDefault="00C41816">
      <w:pPr>
        <w:pStyle w:val="ConsPlusNonformat"/>
        <w:jc w:val="both"/>
      </w:pPr>
      <w:r>
        <w:t xml:space="preserve">    Выводы о результатах экспертизы:</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не   соответствует   требованиям    Порядка,</w:t>
      </w:r>
    </w:p>
    <w:p w:rsidR="00C41816" w:rsidRDefault="00C41816">
      <w:pPr>
        <w:pStyle w:val="ConsPlusNonformat"/>
        <w:jc w:val="both"/>
      </w:pPr>
      <w:r>
        <w:t xml:space="preserve">    └─┘ предоставление  субсидии  нецелесообразно  (с  указанием  пункта  и</w:t>
      </w:r>
    </w:p>
    <w:p w:rsidR="00C41816" w:rsidRDefault="00C41816">
      <w:pPr>
        <w:pStyle w:val="ConsPlusNonformat"/>
        <w:jc w:val="both"/>
      </w:pPr>
      <w:r>
        <w:t>раздела заключения);</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соответствует    требованиям     Порядка,</w:t>
      </w:r>
    </w:p>
    <w:p w:rsidR="00C41816" w:rsidRDefault="00C41816">
      <w:pPr>
        <w:pStyle w:val="ConsPlusNonformat"/>
        <w:jc w:val="both"/>
      </w:pPr>
      <w:r>
        <w:t xml:space="preserve">    └─┘ уполномоченная   организация   рекомендует   предоставить  субсидию</w:t>
      </w:r>
    </w:p>
    <w:p w:rsidR="00C41816" w:rsidRDefault="00C41816">
      <w:pPr>
        <w:pStyle w:val="ConsPlusNonformat"/>
        <w:jc w:val="both"/>
      </w:pPr>
      <w:r>
        <w:t>в размере 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Исполнитель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8</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522"/>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87">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24" w:name="P1129"/>
      <w:bookmarkEnd w:id="24"/>
      <w:r>
        <w:t>СВОДНЫЙ РЕЙТИНГ</w:t>
      </w:r>
    </w:p>
    <w:p w:rsidR="00C41816" w:rsidRDefault="00C41816">
      <w:pPr>
        <w:pStyle w:val="ConsPlusNormal"/>
        <w:jc w:val="center"/>
      </w:pPr>
      <w:r>
        <w:t>заявок на предоставление субсидии на субсидирование части</w:t>
      </w:r>
    </w:p>
    <w:p w:rsidR="00C41816" w:rsidRDefault="00C41816">
      <w:pPr>
        <w:pStyle w:val="ConsPlusNormal"/>
        <w:jc w:val="center"/>
      </w:pPr>
      <w:r>
        <w:t>затрат, связанных с уплатой процентов по кредитам,</w:t>
      </w:r>
    </w:p>
    <w:p w:rsidR="00C41816" w:rsidRDefault="00C41816">
      <w:pPr>
        <w:pStyle w:val="ConsPlusNormal"/>
        <w:jc w:val="center"/>
      </w:pPr>
      <w:r>
        <w:t>привлеченным в российских кредитных организациях</w:t>
      </w:r>
    </w:p>
    <w:p w:rsidR="00C41816" w:rsidRDefault="00C41816">
      <w:pPr>
        <w:pStyle w:val="ConsPlusNormal"/>
        <w:jc w:val="both"/>
      </w:pPr>
    </w:p>
    <w:p w:rsidR="00C41816" w:rsidRDefault="00C41816">
      <w:pPr>
        <w:pStyle w:val="ConsPlusNormal"/>
        <w:jc w:val="center"/>
        <w:outlineLvl w:val="2"/>
      </w:pPr>
      <w:r>
        <w:t>1. Информация по основным критериям заявителей</w:t>
      </w:r>
    </w:p>
    <w:p w:rsidR="00C41816" w:rsidRDefault="00C41816">
      <w:pPr>
        <w:pStyle w:val="ConsPlusNormal"/>
        <w:jc w:val="both"/>
      </w:pPr>
    </w:p>
    <w:p w:rsidR="00C41816" w:rsidRDefault="00C41816">
      <w:pPr>
        <w:pStyle w:val="ConsPlusNormal"/>
        <w:sectPr w:rsidR="00C41816" w:rsidSect="00C41816">
          <w:pgSz w:w="11906" w:h="16838"/>
          <w:pgMar w:top="964" w:right="680" w:bottom="68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01"/>
        <w:gridCol w:w="2211"/>
        <w:gridCol w:w="3798"/>
        <w:gridCol w:w="1928"/>
        <w:gridCol w:w="1304"/>
        <w:gridCol w:w="850"/>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247" w:type="dxa"/>
            <w:vMerge w:val="restart"/>
          </w:tcPr>
          <w:p w:rsidR="00C41816" w:rsidRDefault="00C41816">
            <w:pPr>
              <w:pStyle w:val="ConsPlusNormal"/>
              <w:jc w:val="center"/>
            </w:pPr>
            <w:r>
              <w:t>Наименование заявителя</w:t>
            </w:r>
          </w:p>
        </w:tc>
        <w:tc>
          <w:tcPr>
            <w:tcW w:w="10942" w:type="dxa"/>
            <w:gridSpan w:val="5"/>
          </w:tcPr>
          <w:p w:rsidR="00C41816" w:rsidRDefault="00C41816">
            <w:pPr>
              <w:pStyle w:val="ConsPlusNormal"/>
              <w:jc w:val="center"/>
            </w:pPr>
            <w:r>
              <w:t>Наименование критерия оценки заявки (оценка в баллах)</w:t>
            </w:r>
          </w:p>
        </w:tc>
        <w:tc>
          <w:tcPr>
            <w:tcW w:w="850" w:type="dxa"/>
            <w:vMerge w:val="restart"/>
          </w:tcPr>
          <w:p w:rsidR="00C41816" w:rsidRDefault="00C41816">
            <w:pPr>
              <w:pStyle w:val="ConsPlusNormal"/>
              <w:jc w:val="center"/>
            </w:pPr>
            <w:r>
              <w:t>Итоговое количество баллов</w:t>
            </w:r>
          </w:p>
        </w:tc>
      </w:tr>
      <w:tr w:rsidR="00C41816">
        <w:tc>
          <w:tcPr>
            <w:tcW w:w="567" w:type="dxa"/>
            <w:vMerge/>
          </w:tcPr>
          <w:p w:rsidR="00C41816" w:rsidRDefault="00C41816">
            <w:pPr>
              <w:pStyle w:val="ConsPlusNormal"/>
            </w:pPr>
          </w:p>
        </w:tc>
        <w:tc>
          <w:tcPr>
            <w:tcW w:w="1247" w:type="dxa"/>
            <w:vMerge/>
          </w:tcPr>
          <w:p w:rsidR="00C41816" w:rsidRDefault="00C41816">
            <w:pPr>
              <w:pStyle w:val="ConsPlusNormal"/>
            </w:pPr>
          </w:p>
        </w:tc>
        <w:tc>
          <w:tcPr>
            <w:tcW w:w="1701" w:type="dxa"/>
          </w:tcPr>
          <w:p w:rsidR="00C41816" w:rsidRDefault="00C41816">
            <w:pPr>
              <w:pStyle w:val="ConsPlusNormal"/>
              <w:jc w:val="center"/>
            </w:pPr>
            <w:r>
              <w:t>основной вид экономической деятельности, осуществляемой субъектом малого (среднего) предпринимательства</w:t>
            </w:r>
          </w:p>
        </w:tc>
        <w:tc>
          <w:tcPr>
            <w:tcW w:w="2211" w:type="dxa"/>
          </w:tcPr>
          <w:p w:rsidR="00C41816" w:rsidRDefault="00C41816">
            <w:pPr>
              <w:pStyle w:val="ConsPlusNormal"/>
              <w:jc w:val="center"/>
            </w:pPr>
            <w:r>
              <w:t>среднемесячная заработная плата наемных работников заявителя за квартал, предшествующий кварталу, в котором подана заявка</w:t>
            </w:r>
          </w:p>
        </w:tc>
        <w:tc>
          <w:tcPr>
            <w:tcW w:w="3798" w:type="dxa"/>
          </w:tcPr>
          <w:p w:rsidR="00C41816" w:rsidRDefault="00C41816">
            <w:pPr>
              <w:pStyle w:val="ConsPlusNormal"/>
              <w:jc w:val="center"/>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1928" w:type="dxa"/>
          </w:tcPr>
          <w:p w:rsidR="00C41816" w:rsidRDefault="00C41816">
            <w:pPr>
              <w:pStyle w:val="ConsPlusNormal"/>
              <w:jc w:val="center"/>
            </w:pPr>
            <w:r>
              <w:t>амортизационная группа основных средств, на строительство (реконструкцию) и (или) приобретение которых получен кредит</w:t>
            </w:r>
          </w:p>
        </w:tc>
        <w:tc>
          <w:tcPr>
            <w:tcW w:w="1304" w:type="dxa"/>
          </w:tcPr>
          <w:p w:rsidR="00C41816" w:rsidRDefault="00C41816">
            <w:pPr>
              <w:pStyle w:val="ConsPlusNormal"/>
              <w:jc w:val="center"/>
            </w:pPr>
            <w:r>
              <w:t>создание рабочих мест за год, предшествующий году, в котором подана заявка</w:t>
            </w:r>
          </w:p>
        </w:tc>
        <w:tc>
          <w:tcPr>
            <w:tcW w:w="850"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247"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2211" w:type="dxa"/>
          </w:tcPr>
          <w:p w:rsidR="00C41816" w:rsidRDefault="00C41816">
            <w:pPr>
              <w:pStyle w:val="ConsPlusNormal"/>
              <w:jc w:val="center"/>
            </w:pPr>
            <w:r>
              <w:t>4</w:t>
            </w:r>
          </w:p>
        </w:tc>
        <w:tc>
          <w:tcPr>
            <w:tcW w:w="3798" w:type="dxa"/>
          </w:tcPr>
          <w:p w:rsidR="00C41816" w:rsidRDefault="00C41816">
            <w:pPr>
              <w:pStyle w:val="ConsPlusNormal"/>
              <w:jc w:val="center"/>
            </w:pPr>
            <w:r>
              <w:t>5</w:t>
            </w:r>
          </w:p>
        </w:tc>
        <w:tc>
          <w:tcPr>
            <w:tcW w:w="1928" w:type="dxa"/>
          </w:tcPr>
          <w:p w:rsidR="00C41816" w:rsidRDefault="00C41816">
            <w:pPr>
              <w:pStyle w:val="ConsPlusNormal"/>
              <w:jc w:val="center"/>
            </w:pPr>
            <w:r>
              <w:t>6</w:t>
            </w:r>
          </w:p>
        </w:tc>
        <w:tc>
          <w:tcPr>
            <w:tcW w:w="1304" w:type="dxa"/>
          </w:tcPr>
          <w:p w:rsidR="00C41816" w:rsidRDefault="00C41816">
            <w:pPr>
              <w:pStyle w:val="ConsPlusNormal"/>
              <w:jc w:val="center"/>
            </w:pPr>
            <w:r>
              <w:t>7</w:t>
            </w:r>
          </w:p>
        </w:tc>
        <w:tc>
          <w:tcPr>
            <w:tcW w:w="850" w:type="dxa"/>
          </w:tcPr>
          <w:p w:rsidR="00C41816" w:rsidRDefault="00C41816">
            <w:pPr>
              <w:pStyle w:val="ConsPlusNormal"/>
              <w:jc w:val="center"/>
            </w:pPr>
            <w:r>
              <w:t>8</w:t>
            </w:r>
          </w:p>
        </w:tc>
      </w:tr>
      <w:tr w:rsidR="00C41816">
        <w:tc>
          <w:tcPr>
            <w:tcW w:w="567" w:type="dxa"/>
          </w:tcPr>
          <w:p w:rsidR="00C41816" w:rsidRDefault="00C41816">
            <w:pPr>
              <w:pStyle w:val="ConsPlusNormal"/>
            </w:pPr>
          </w:p>
        </w:tc>
        <w:tc>
          <w:tcPr>
            <w:tcW w:w="1247" w:type="dxa"/>
          </w:tcPr>
          <w:p w:rsidR="00C41816" w:rsidRDefault="00C41816">
            <w:pPr>
              <w:pStyle w:val="ConsPlusNormal"/>
            </w:pPr>
          </w:p>
        </w:tc>
        <w:tc>
          <w:tcPr>
            <w:tcW w:w="1701" w:type="dxa"/>
          </w:tcPr>
          <w:p w:rsidR="00C41816" w:rsidRDefault="00C41816">
            <w:pPr>
              <w:pStyle w:val="ConsPlusNormal"/>
            </w:pPr>
          </w:p>
        </w:tc>
        <w:tc>
          <w:tcPr>
            <w:tcW w:w="2211" w:type="dxa"/>
          </w:tcPr>
          <w:p w:rsidR="00C41816" w:rsidRDefault="00C41816">
            <w:pPr>
              <w:pStyle w:val="ConsPlusNormal"/>
            </w:pPr>
          </w:p>
        </w:tc>
        <w:tc>
          <w:tcPr>
            <w:tcW w:w="3798" w:type="dxa"/>
          </w:tcPr>
          <w:p w:rsidR="00C41816" w:rsidRDefault="00C41816">
            <w:pPr>
              <w:pStyle w:val="ConsPlusNormal"/>
            </w:pPr>
          </w:p>
        </w:tc>
        <w:tc>
          <w:tcPr>
            <w:tcW w:w="1928"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r w:rsidR="00C41816">
        <w:tc>
          <w:tcPr>
            <w:tcW w:w="567" w:type="dxa"/>
          </w:tcPr>
          <w:p w:rsidR="00C41816" w:rsidRDefault="00C41816">
            <w:pPr>
              <w:pStyle w:val="ConsPlusNormal"/>
            </w:pPr>
          </w:p>
        </w:tc>
        <w:tc>
          <w:tcPr>
            <w:tcW w:w="1247" w:type="dxa"/>
          </w:tcPr>
          <w:p w:rsidR="00C41816" w:rsidRDefault="00C41816">
            <w:pPr>
              <w:pStyle w:val="ConsPlusNormal"/>
            </w:pPr>
          </w:p>
        </w:tc>
        <w:tc>
          <w:tcPr>
            <w:tcW w:w="1701" w:type="dxa"/>
          </w:tcPr>
          <w:p w:rsidR="00C41816" w:rsidRDefault="00C41816">
            <w:pPr>
              <w:pStyle w:val="ConsPlusNormal"/>
            </w:pPr>
          </w:p>
        </w:tc>
        <w:tc>
          <w:tcPr>
            <w:tcW w:w="2211" w:type="dxa"/>
          </w:tcPr>
          <w:p w:rsidR="00C41816" w:rsidRDefault="00C41816">
            <w:pPr>
              <w:pStyle w:val="ConsPlusNormal"/>
            </w:pPr>
          </w:p>
        </w:tc>
        <w:tc>
          <w:tcPr>
            <w:tcW w:w="3798" w:type="dxa"/>
          </w:tcPr>
          <w:p w:rsidR="00C41816" w:rsidRDefault="00C41816">
            <w:pPr>
              <w:pStyle w:val="ConsPlusNormal"/>
            </w:pPr>
          </w:p>
        </w:tc>
        <w:tc>
          <w:tcPr>
            <w:tcW w:w="1928"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2. Сводная информация по заявкам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0"/>
        <w:gridCol w:w="170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Номер заявки, дата регистрации</w:t>
            </w:r>
          </w:p>
        </w:tc>
        <w:tc>
          <w:tcPr>
            <w:tcW w:w="2835" w:type="dxa"/>
          </w:tcPr>
          <w:p w:rsidR="00C41816" w:rsidRDefault="00C41816">
            <w:pPr>
              <w:pStyle w:val="ConsPlusNormal"/>
              <w:jc w:val="center"/>
            </w:pPr>
            <w:r>
              <w:t>Наименование организации</w:t>
            </w:r>
          </w:p>
        </w:tc>
        <w:tc>
          <w:tcPr>
            <w:tcW w:w="1700" w:type="dxa"/>
          </w:tcPr>
          <w:p w:rsidR="00C41816" w:rsidRDefault="00C41816">
            <w:pPr>
              <w:pStyle w:val="ConsPlusNormal"/>
              <w:jc w:val="center"/>
            </w:pPr>
            <w:r>
              <w:t>Сумма (рублей)</w:t>
            </w:r>
          </w:p>
        </w:tc>
        <w:tc>
          <w:tcPr>
            <w:tcW w:w="1700" w:type="dxa"/>
          </w:tcPr>
          <w:p w:rsidR="00C41816" w:rsidRDefault="00C41816">
            <w:pPr>
              <w:pStyle w:val="ConsPlusNormal"/>
              <w:jc w:val="center"/>
            </w:pPr>
            <w:r>
              <w:t>Количество баллов</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2835"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9</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88">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289">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25" w:name="P1202"/>
      <w:bookmarkEnd w:id="25"/>
      <w:r>
        <w:t xml:space="preserve">                                   АНКЕТА</w:t>
      </w:r>
    </w:p>
    <w:p w:rsidR="00C41816" w:rsidRDefault="00C41816">
      <w:pPr>
        <w:pStyle w:val="ConsPlusNonformat"/>
        <w:jc w:val="both"/>
      </w:pPr>
      <w:r>
        <w:t xml:space="preserve">                    получателя финансовой поддержки </w:t>
      </w:r>
      <w:hyperlink w:anchor="P1545">
        <w:r>
          <w:rPr>
            <w:color w:val="0000FF"/>
          </w:rPr>
          <w:t>&lt;1&gt;</w:t>
        </w:r>
      </w:hyperlink>
    </w:p>
    <w:p w:rsidR="00C41816" w:rsidRDefault="00C41816">
      <w:pPr>
        <w:pStyle w:val="ConsPlusNonformat"/>
        <w:jc w:val="both"/>
      </w:pPr>
    </w:p>
    <w:p w:rsidR="00C41816" w:rsidRDefault="00C41816">
      <w:pPr>
        <w:pStyle w:val="ConsPlusNonformat"/>
        <w:jc w:val="both"/>
      </w:pPr>
      <w:r>
        <w:t xml:space="preserve">    I. Общая информация о субъекте малого (среднего) предпринимательства</w:t>
      </w:r>
    </w:p>
    <w:p w:rsidR="00C41816" w:rsidRDefault="00C41816">
      <w:pPr>
        <w:pStyle w:val="ConsPlusNonformat"/>
        <w:jc w:val="both"/>
      </w:pPr>
      <w:r>
        <w:t xml:space="preserve">           Ярославской области - получателе финансовой поддержки</w:t>
      </w:r>
    </w:p>
    <w:p w:rsidR="00C41816" w:rsidRDefault="00C41816">
      <w:pPr>
        <w:pStyle w:val="ConsPlusNonformat"/>
        <w:jc w:val="both"/>
      </w:pP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(полное наименование субъекта малого (среднего)  (дата оказания финансовой</w:t>
      </w:r>
    </w:p>
    <w:p w:rsidR="00C41816" w:rsidRDefault="00C41816">
      <w:pPr>
        <w:pStyle w:val="ConsPlusNonformat"/>
        <w:jc w:val="both"/>
      </w:pPr>
      <w:r>
        <w:t xml:space="preserve">             предпринимательства)                        поддержки)</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(ИНН получателя финансовой поддержки)              (отчетный год)</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(система налогообложения получателя финансовой        (сумма оказанной</w:t>
      </w:r>
    </w:p>
    <w:p w:rsidR="00C41816" w:rsidRDefault="00C41816">
      <w:pPr>
        <w:pStyle w:val="ConsPlusNonformat"/>
        <w:jc w:val="both"/>
      </w:pPr>
      <w:r>
        <w:t xml:space="preserve">                   поддержки)                       финансовой поддержки,</w:t>
      </w:r>
    </w:p>
    <w:p w:rsidR="00C41816" w:rsidRDefault="00C41816">
      <w:pPr>
        <w:pStyle w:val="ConsPlusNonformat"/>
        <w:jc w:val="both"/>
      </w:pPr>
      <w:r>
        <w:t xml:space="preserve">                                                        тыс. рублей)</w:t>
      </w:r>
    </w:p>
    <w:p w:rsidR="00C41816" w:rsidRDefault="00C41816">
      <w:pPr>
        <w:pStyle w:val="ConsPlusNonformat"/>
        <w:jc w:val="both"/>
      </w:pPr>
      <w:r>
        <w:t xml:space="preserve">            Ярославская область</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(субъект Российской Федерации, в котором       (основной вид деятельности</w:t>
      </w:r>
    </w:p>
    <w:p w:rsidR="00C41816" w:rsidRDefault="00C41816">
      <w:pPr>
        <w:pStyle w:val="ConsPlusNonformat"/>
        <w:jc w:val="both"/>
      </w:pPr>
      <w:r>
        <w:t xml:space="preserve">        оказана финансовая поддержка)                     по </w:t>
      </w:r>
      <w:hyperlink r:id="rId290">
        <w:r>
          <w:rPr>
            <w:color w:val="0000FF"/>
          </w:rPr>
          <w:t>ОКВЭД</w:t>
        </w:r>
      </w:hyperlink>
      <w:r>
        <w:t>)</w:t>
      </w:r>
    </w:p>
    <w:p w:rsidR="00C41816" w:rsidRDefault="00C41816">
      <w:pPr>
        <w:pStyle w:val="ConsPlusNormal"/>
        <w:jc w:val="both"/>
      </w:pPr>
    </w:p>
    <w:p w:rsidR="00C41816" w:rsidRDefault="00C41816">
      <w:pPr>
        <w:pStyle w:val="ConsPlusNormal"/>
        <w:jc w:val="center"/>
        <w:outlineLvl w:val="2"/>
      </w:pPr>
      <w:r>
        <w:t>II. Вид оказанной финансовой поддержки</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304"/>
        <w:gridCol w:w="1304"/>
        <w:gridCol w:w="931"/>
        <w:gridCol w:w="458"/>
        <w:gridCol w:w="392"/>
        <w:gridCol w:w="940"/>
        <w:gridCol w:w="1077"/>
        <w:gridCol w:w="373"/>
        <w:gridCol w:w="510"/>
        <w:gridCol w:w="794"/>
        <w:gridCol w:w="1077"/>
      </w:tblGrid>
      <w:tr w:rsidR="00C41816">
        <w:tc>
          <w:tcPr>
            <w:tcW w:w="454" w:type="dxa"/>
          </w:tcPr>
          <w:p w:rsidR="00C41816" w:rsidRDefault="00C41816">
            <w:pPr>
              <w:pStyle w:val="ConsPlusNormal"/>
              <w:jc w:val="center"/>
            </w:pPr>
            <w:r>
              <w:lastRenderedPageBreak/>
              <w:t>N</w:t>
            </w:r>
          </w:p>
          <w:p w:rsidR="00C41816" w:rsidRDefault="00C41816">
            <w:pPr>
              <w:pStyle w:val="ConsPlusNormal"/>
              <w:jc w:val="center"/>
            </w:pPr>
            <w:r>
              <w:t>п/п</w:t>
            </w:r>
          </w:p>
        </w:tc>
        <w:tc>
          <w:tcPr>
            <w:tcW w:w="1361" w:type="dxa"/>
          </w:tcPr>
          <w:p w:rsidR="00C41816" w:rsidRDefault="00C41816">
            <w:pPr>
              <w:pStyle w:val="ConsPlusNormal"/>
              <w:jc w:val="center"/>
            </w:pPr>
            <w:r>
              <w:t>Федеральный орган исполнительной власти, реализующий программу поддержки, госкорпорация</w:t>
            </w:r>
          </w:p>
        </w:tc>
        <w:tc>
          <w:tcPr>
            <w:tcW w:w="11768" w:type="dxa"/>
            <w:gridSpan w:val="13"/>
          </w:tcPr>
          <w:p w:rsidR="00C41816" w:rsidRDefault="00C41816">
            <w:pPr>
              <w:pStyle w:val="ConsPlusNormal"/>
              <w:jc w:val="center"/>
            </w:pPr>
            <w:r>
              <w:t>Мероприятия, реализуемые в рамках программ (указывается объем оказанной финансовой поддержки, тыс. рублей)</w:t>
            </w:r>
          </w:p>
        </w:tc>
      </w:tr>
      <w:tr w:rsidR="00C41816">
        <w:tc>
          <w:tcPr>
            <w:tcW w:w="454" w:type="dxa"/>
            <w:vMerge w:val="restart"/>
          </w:tcPr>
          <w:p w:rsidR="00C41816" w:rsidRDefault="00C41816">
            <w:pPr>
              <w:pStyle w:val="ConsPlusNormal"/>
              <w:jc w:val="center"/>
            </w:pPr>
            <w:r>
              <w:t>1</w:t>
            </w:r>
          </w:p>
        </w:tc>
        <w:tc>
          <w:tcPr>
            <w:tcW w:w="1361" w:type="dxa"/>
            <w:vMerge w:val="restart"/>
          </w:tcPr>
          <w:p w:rsidR="00C41816" w:rsidRDefault="00C41816">
            <w:pPr>
              <w:pStyle w:val="ConsPlusNormal"/>
            </w:pPr>
            <w:r>
              <w:t>Министерство экономического развития Российской Федерации</w:t>
            </w:r>
          </w:p>
        </w:tc>
        <w:tc>
          <w:tcPr>
            <w:tcW w:w="1191" w:type="dxa"/>
          </w:tcPr>
          <w:p w:rsidR="00C41816" w:rsidRDefault="00C41816">
            <w:pPr>
              <w:pStyle w:val="ConsPlusNormal"/>
              <w:jc w:val="center"/>
            </w:pPr>
            <w:r>
              <w:t>гранты на создание малой инновационной компании</w:t>
            </w:r>
          </w:p>
        </w:tc>
        <w:tc>
          <w:tcPr>
            <w:tcW w:w="1417" w:type="dxa"/>
          </w:tcPr>
          <w:p w:rsidR="00C41816" w:rsidRDefault="00C41816">
            <w:pPr>
              <w:pStyle w:val="ConsPlusNormal"/>
              <w:jc w:val="center"/>
            </w:pPr>
            <w:r>
              <w:t>субсидия действующим малым инновационным компаниям</w:t>
            </w:r>
          </w:p>
        </w:tc>
        <w:tc>
          <w:tcPr>
            <w:tcW w:w="1304" w:type="dxa"/>
          </w:tcPr>
          <w:p w:rsidR="00C41816" w:rsidRDefault="00C41816">
            <w:pPr>
              <w:pStyle w:val="ConsPlusNormal"/>
              <w:jc w:val="center"/>
            </w:pPr>
            <w:r>
              <w:t>поддержка начинающих субъектов малого предпринимательства</w:t>
            </w:r>
          </w:p>
        </w:tc>
        <w:tc>
          <w:tcPr>
            <w:tcW w:w="1304" w:type="dxa"/>
          </w:tcPr>
          <w:p w:rsidR="00C41816" w:rsidRDefault="00C41816">
            <w:pPr>
              <w:pStyle w:val="ConsPlusNormal"/>
              <w:jc w:val="center"/>
            </w:pPr>
            <w:r>
              <w:t>микрофинансовый заем</w:t>
            </w:r>
          </w:p>
        </w:tc>
        <w:tc>
          <w:tcPr>
            <w:tcW w:w="1389" w:type="dxa"/>
            <w:gridSpan w:val="2"/>
          </w:tcPr>
          <w:p w:rsidR="00C41816" w:rsidRDefault="00C41816">
            <w:pPr>
              <w:pStyle w:val="ConsPlusNormal"/>
              <w:jc w:val="center"/>
            </w:pPr>
            <w:r>
              <w:t>поручительство гарантийного фонда</w:t>
            </w:r>
          </w:p>
        </w:tc>
        <w:tc>
          <w:tcPr>
            <w:tcW w:w="1332" w:type="dxa"/>
            <w:gridSpan w:val="2"/>
          </w:tcPr>
          <w:p w:rsidR="00C41816" w:rsidRDefault="00C41816">
            <w:pPr>
              <w:pStyle w:val="ConsPlusNormal"/>
              <w:jc w:val="center"/>
            </w:pPr>
            <w:r>
              <w:t>лизинг оборудования</w:t>
            </w:r>
          </w:p>
        </w:tc>
        <w:tc>
          <w:tcPr>
            <w:tcW w:w="1450" w:type="dxa"/>
            <w:gridSpan w:val="2"/>
          </w:tcPr>
          <w:p w:rsidR="00C41816" w:rsidRDefault="00C41816">
            <w:pPr>
              <w:pStyle w:val="ConsPlusNormal"/>
              <w:jc w:val="center"/>
            </w:pPr>
            <w:r>
              <w:t>поддержка экспортно ориентированных субъектов малого и среднего предпринимательства Ярославской области</w:t>
            </w:r>
          </w:p>
        </w:tc>
        <w:tc>
          <w:tcPr>
            <w:tcW w:w="1304" w:type="dxa"/>
            <w:gridSpan w:val="2"/>
          </w:tcPr>
          <w:p w:rsidR="00C41816" w:rsidRDefault="00C41816">
            <w:pPr>
              <w:pStyle w:val="ConsPlusNormal"/>
              <w:jc w:val="center"/>
            </w:pPr>
            <w:r>
              <w:t>субсидия на повышение энергоэффективности</w:t>
            </w:r>
          </w:p>
        </w:tc>
        <w:tc>
          <w:tcPr>
            <w:tcW w:w="1077" w:type="dxa"/>
          </w:tcPr>
          <w:p w:rsidR="00C41816" w:rsidRDefault="00C41816">
            <w:pPr>
              <w:pStyle w:val="ConsPlusNormal"/>
              <w:jc w:val="center"/>
            </w:pPr>
            <w:r>
              <w:t xml:space="preserve">размещение в бизнес-инкубаторе или технопарке </w:t>
            </w:r>
            <w:hyperlink w:anchor="P1546">
              <w:r>
                <w:rPr>
                  <w:color w:val="0000FF"/>
                </w:rPr>
                <w:t>&lt;2&gt;</w:t>
              </w:r>
            </w:hyperlink>
            <w:r>
              <w:t>, кв. метров</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 xml:space="preserve">субсидии на возмещение затрат, связанных с уплатой </w:t>
            </w:r>
            <w:r>
              <w:lastRenderedPageBreak/>
              <w:t>процентов по кредитам, привлеченным в российских кредитных организациях</w:t>
            </w:r>
          </w:p>
        </w:tc>
        <w:tc>
          <w:tcPr>
            <w:tcW w:w="1417" w:type="dxa"/>
          </w:tcPr>
          <w:p w:rsidR="00C41816" w:rsidRDefault="00C41816">
            <w:pPr>
              <w:pStyle w:val="ConsPlusNormal"/>
              <w:jc w:val="center"/>
            </w:pPr>
            <w:r>
              <w:lastRenderedPageBreak/>
              <w:t xml:space="preserve">субсидии на возмещение затрат по технологическому присоединению к </w:t>
            </w:r>
            <w:r>
              <w:lastRenderedPageBreak/>
              <w:t>инженерным сетям и сооружениям</w:t>
            </w:r>
          </w:p>
        </w:tc>
        <w:tc>
          <w:tcPr>
            <w:tcW w:w="1304" w:type="dxa"/>
          </w:tcPr>
          <w:p w:rsidR="00C41816" w:rsidRDefault="00C41816">
            <w:pPr>
              <w:pStyle w:val="ConsPlusNormal"/>
              <w:jc w:val="center"/>
            </w:pPr>
            <w:r>
              <w:lastRenderedPageBreak/>
              <w:t>субсидии на возмещение затрат, произведенных резидентам</w:t>
            </w:r>
            <w:r>
              <w:lastRenderedPageBreak/>
              <w:t>и промышленных парков</w:t>
            </w:r>
          </w:p>
        </w:tc>
        <w:tc>
          <w:tcPr>
            <w:tcW w:w="1304" w:type="dxa"/>
          </w:tcPr>
          <w:p w:rsidR="00C41816" w:rsidRDefault="00C41816">
            <w:pPr>
              <w:pStyle w:val="ConsPlusNormal"/>
              <w:jc w:val="center"/>
            </w:pPr>
            <w:r>
              <w:lastRenderedPageBreak/>
              <w:t>субсидии на организацию групп дневного времяпрепровождени</w:t>
            </w:r>
            <w:r>
              <w:lastRenderedPageBreak/>
              <w:t>я детей дошкольного возраста и иных подобных им видов деятельности по уходу и присмотру за детьми</w:t>
            </w:r>
          </w:p>
        </w:tc>
        <w:tc>
          <w:tcPr>
            <w:tcW w:w="1389" w:type="dxa"/>
            <w:gridSpan w:val="2"/>
          </w:tcPr>
          <w:p w:rsidR="00C41816" w:rsidRDefault="00C41816">
            <w:pPr>
              <w:pStyle w:val="ConsPlusNormal"/>
              <w:jc w:val="center"/>
            </w:pPr>
            <w:r>
              <w:lastRenderedPageBreak/>
              <w:t xml:space="preserve">субсидии на возмещение затрат, связанных с продвижением продукции </w:t>
            </w:r>
            <w:r>
              <w:lastRenderedPageBreak/>
              <w:t>(товаров, работ, услуг) на региональные и международные рынки</w:t>
            </w:r>
          </w:p>
        </w:tc>
        <w:tc>
          <w:tcPr>
            <w:tcW w:w="1332" w:type="dxa"/>
            <w:gridSpan w:val="2"/>
          </w:tcPr>
          <w:p w:rsidR="00C41816" w:rsidRDefault="00C41816">
            <w:pPr>
              <w:pStyle w:val="ConsPlusNormal"/>
              <w:jc w:val="center"/>
            </w:pPr>
            <w:r>
              <w:lastRenderedPageBreak/>
              <w:t>субсидии малым инновационным компаниям на возмещени</w:t>
            </w:r>
            <w:r>
              <w:lastRenderedPageBreak/>
              <w:t>е затрат, связанных с участием в выставочно-ярмарочных мероприятиях</w:t>
            </w:r>
          </w:p>
        </w:tc>
        <w:tc>
          <w:tcPr>
            <w:tcW w:w="1450" w:type="dxa"/>
            <w:gridSpan w:val="2"/>
          </w:tcPr>
          <w:p w:rsidR="00C41816" w:rsidRDefault="00C41816">
            <w:pPr>
              <w:pStyle w:val="ConsPlusNormal"/>
              <w:jc w:val="center"/>
            </w:pPr>
            <w:r>
              <w:lastRenderedPageBreak/>
              <w:t xml:space="preserve">субсидии на субсидирование части затрат, связанных с приобретением </w:t>
            </w:r>
            <w:r>
              <w:lastRenderedPageBreak/>
              <w:t>оборудования</w:t>
            </w:r>
          </w:p>
        </w:tc>
        <w:tc>
          <w:tcPr>
            <w:tcW w:w="1304" w:type="dxa"/>
            <w:gridSpan w:val="2"/>
          </w:tcPr>
          <w:p w:rsidR="00C41816" w:rsidRDefault="00C41816">
            <w:pPr>
              <w:pStyle w:val="ConsPlusNormal"/>
              <w:jc w:val="center"/>
            </w:pPr>
            <w:r>
              <w:lastRenderedPageBreak/>
              <w:t xml:space="preserve">субсидии на возмещение части затрат субъектам малого и </w:t>
            </w:r>
            <w:r>
              <w:lastRenderedPageBreak/>
              <w:t>среднего предпринимательства, осуществляющим деятельность в сфере социального предпринимательства</w:t>
            </w:r>
          </w:p>
        </w:tc>
        <w:tc>
          <w:tcPr>
            <w:tcW w:w="1077" w:type="dxa"/>
          </w:tcPr>
          <w:p w:rsidR="00C41816" w:rsidRDefault="00C41816">
            <w:pPr>
              <w:pStyle w:val="ConsPlusNormal"/>
              <w:jc w:val="center"/>
            </w:pPr>
            <w:r>
              <w:lastRenderedPageBreak/>
              <w:t>другое (указать)</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2</w:t>
            </w:r>
          </w:p>
        </w:tc>
        <w:tc>
          <w:tcPr>
            <w:tcW w:w="1361" w:type="dxa"/>
            <w:vMerge w:val="restart"/>
          </w:tcPr>
          <w:p w:rsidR="00C41816" w:rsidRDefault="00C41816">
            <w:pPr>
              <w:pStyle w:val="ConsPlusNormal"/>
            </w:pPr>
            <w:r>
              <w:t>Министерство здравоохранения Российской Федерации</w:t>
            </w:r>
          </w:p>
        </w:tc>
        <w:tc>
          <w:tcPr>
            <w:tcW w:w="11768" w:type="dxa"/>
            <w:gridSpan w:val="13"/>
          </w:tcPr>
          <w:p w:rsidR="00C41816" w:rsidRDefault="00C41816">
            <w:pPr>
              <w:pStyle w:val="ConsPlusNormal"/>
              <w:jc w:val="center"/>
            </w:pPr>
            <w:r>
              <w:t>выплата безработным гражданам, открывающим собственное дело</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768" w:type="dxa"/>
            <w:gridSpan w:val="13"/>
          </w:tcPr>
          <w:p w:rsidR="00C41816" w:rsidRDefault="00C41816">
            <w:pPr>
              <w:pStyle w:val="ConsPlusNormal"/>
            </w:pPr>
          </w:p>
        </w:tc>
      </w:tr>
      <w:tr w:rsidR="00C41816">
        <w:tc>
          <w:tcPr>
            <w:tcW w:w="454" w:type="dxa"/>
            <w:vMerge w:val="restart"/>
          </w:tcPr>
          <w:p w:rsidR="00C41816" w:rsidRDefault="00C41816">
            <w:pPr>
              <w:pStyle w:val="ConsPlusNormal"/>
              <w:jc w:val="center"/>
            </w:pPr>
            <w:r>
              <w:t>3</w:t>
            </w:r>
          </w:p>
        </w:tc>
        <w:tc>
          <w:tcPr>
            <w:tcW w:w="1361" w:type="dxa"/>
            <w:vMerge w:val="restart"/>
          </w:tcPr>
          <w:p w:rsidR="00C41816" w:rsidRDefault="00C41816">
            <w:pPr>
              <w:pStyle w:val="ConsPlusNormal"/>
            </w:pPr>
            <w:r>
              <w:t>Министерство сельского хозяйства Российской Федерации</w:t>
            </w:r>
          </w:p>
        </w:tc>
        <w:tc>
          <w:tcPr>
            <w:tcW w:w="5216" w:type="dxa"/>
            <w:gridSpan w:val="4"/>
          </w:tcPr>
          <w:p w:rsidR="00C41816" w:rsidRDefault="00C41816">
            <w:pPr>
              <w:pStyle w:val="ConsPlusNormal"/>
              <w:jc w:val="center"/>
            </w:pPr>
            <w:r>
              <w:t>субсидии гражданам, ведущим личное подсобное хозяйство по кредитным договорам, заключенным на срок</w:t>
            </w:r>
          </w:p>
        </w:tc>
        <w:tc>
          <w:tcPr>
            <w:tcW w:w="2721" w:type="dxa"/>
            <w:gridSpan w:val="4"/>
          </w:tcPr>
          <w:p w:rsidR="00C41816" w:rsidRDefault="00C41816">
            <w:pPr>
              <w:pStyle w:val="ConsPlusNormal"/>
              <w:jc w:val="center"/>
            </w:pPr>
            <w: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41816" w:rsidRDefault="00C41816">
            <w:pPr>
              <w:pStyle w:val="ConsPlusNormal"/>
              <w:jc w:val="center"/>
            </w:pPr>
            <w:r>
              <w:t>субсидии сельскохозяйственным потребительским кооперативам по кредитным договорам, заключенным на срок</w:t>
            </w:r>
          </w:p>
        </w:tc>
        <w:tc>
          <w:tcPr>
            <w:tcW w:w="1077" w:type="dxa"/>
          </w:tcPr>
          <w:p w:rsidR="00C41816" w:rsidRDefault="00C41816">
            <w:pPr>
              <w:pStyle w:val="ConsPlusNormal"/>
              <w:jc w:val="center"/>
            </w:pPr>
            <w:r>
              <w:t>субсидии на поддержку отдельных отраслей сельского хозяйства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до 2 лет</w:t>
            </w:r>
          </w:p>
        </w:tc>
        <w:tc>
          <w:tcPr>
            <w:tcW w:w="1417" w:type="dxa"/>
          </w:tcPr>
          <w:p w:rsidR="00C41816" w:rsidRDefault="00C41816">
            <w:pPr>
              <w:pStyle w:val="ConsPlusNormal"/>
              <w:jc w:val="center"/>
            </w:pPr>
            <w:r>
              <w:t>до 5 лет (приобретение сельскохозяйственной техники и т.п.)</w:t>
            </w:r>
          </w:p>
        </w:tc>
        <w:tc>
          <w:tcPr>
            <w:tcW w:w="1304" w:type="dxa"/>
          </w:tcPr>
          <w:p w:rsidR="00C41816" w:rsidRDefault="00C41816">
            <w:pPr>
              <w:pStyle w:val="ConsPlusNormal"/>
              <w:jc w:val="center"/>
            </w:pPr>
            <w:r>
              <w:t>до 5 лет (туризм)</w:t>
            </w:r>
          </w:p>
        </w:tc>
        <w:tc>
          <w:tcPr>
            <w:tcW w:w="1304" w:type="dxa"/>
          </w:tcPr>
          <w:p w:rsidR="00C41816" w:rsidRDefault="00C41816">
            <w:pPr>
              <w:pStyle w:val="ConsPlusNormal"/>
              <w:jc w:val="center"/>
            </w:pPr>
            <w:r>
              <w:t>до 5 лет (приобретение машин и других устройств в рамках мероприятий программы Министерства сельского хозяйства Российской Федерации)</w:t>
            </w:r>
          </w:p>
        </w:tc>
        <w:tc>
          <w:tcPr>
            <w:tcW w:w="931" w:type="dxa"/>
          </w:tcPr>
          <w:p w:rsidR="00C41816" w:rsidRDefault="00C41816">
            <w:pPr>
              <w:pStyle w:val="ConsPlusNormal"/>
              <w:jc w:val="center"/>
            </w:pPr>
            <w:r>
              <w:t>до 2 лет</w:t>
            </w:r>
          </w:p>
        </w:tc>
        <w:tc>
          <w:tcPr>
            <w:tcW w:w="850" w:type="dxa"/>
            <w:gridSpan w:val="2"/>
          </w:tcPr>
          <w:p w:rsidR="00C41816" w:rsidRDefault="00C41816">
            <w:pPr>
              <w:pStyle w:val="ConsPlusNormal"/>
              <w:jc w:val="center"/>
            </w:pPr>
            <w:r>
              <w:t>до 5 лет</w:t>
            </w:r>
          </w:p>
        </w:tc>
        <w:tc>
          <w:tcPr>
            <w:tcW w:w="940" w:type="dxa"/>
          </w:tcPr>
          <w:p w:rsidR="00C41816" w:rsidRDefault="00C41816">
            <w:pPr>
              <w:pStyle w:val="ConsPlusNormal"/>
              <w:jc w:val="center"/>
            </w:pPr>
            <w:r>
              <w:t>до 8 лет</w:t>
            </w:r>
          </w:p>
        </w:tc>
        <w:tc>
          <w:tcPr>
            <w:tcW w:w="1077" w:type="dxa"/>
          </w:tcPr>
          <w:p w:rsidR="00C41816" w:rsidRDefault="00C41816">
            <w:pPr>
              <w:pStyle w:val="ConsPlusNormal"/>
              <w:jc w:val="center"/>
            </w:pPr>
            <w:r>
              <w:t>до 2 лет</w:t>
            </w:r>
          </w:p>
        </w:tc>
        <w:tc>
          <w:tcPr>
            <w:tcW w:w="883" w:type="dxa"/>
            <w:gridSpan w:val="2"/>
          </w:tcPr>
          <w:p w:rsidR="00C41816" w:rsidRDefault="00C41816">
            <w:pPr>
              <w:pStyle w:val="ConsPlusNormal"/>
              <w:jc w:val="center"/>
            </w:pPr>
            <w:r>
              <w:t>до 5 лет</w:t>
            </w:r>
          </w:p>
        </w:tc>
        <w:tc>
          <w:tcPr>
            <w:tcW w:w="794" w:type="dxa"/>
          </w:tcPr>
          <w:p w:rsidR="00C41816" w:rsidRDefault="00C41816">
            <w:pPr>
              <w:pStyle w:val="ConsPlusNormal"/>
              <w:jc w:val="center"/>
            </w:pPr>
            <w:r>
              <w:t>до 8 лет</w:t>
            </w: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883" w:type="dxa"/>
            <w:gridSpan w:val="2"/>
          </w:tcPr>
          <w:p w:rsidR="00C41816" w:rsidRDefault="00C41816">
            <w:pPr>
              <w:pStyle w:val="ConsPlusNormal"/>
            </w:pPr>
          </w:p>
        </w:tc>
        <w:tc>
          <w:tcPr>
            <w:tcW w:w="794" w:type="dxa"/>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4</w:t>
            </w:r>
          </w:p>
        </w:tc>
        <w:tc>
          <w:tcPr>
            <w:tcW w:w="1361" w:type="dxa"/>
            <w:vMerge w:val="restart"/>
          </w:tcPr>
          <w:p w:rsidR="00C41816" w:rsidRDefault="00C41816">
            <w:pPr>
              <w:pStyle w:val="ConsPlusNormal"/>
            </w:pPr>
            <w:r>
              <w:t>Министерство образования и науки Российской Федерации</w:t>
            </w:r>
          </w:p>
        </w:tc>
        <w:tc>
          <w:tcPr>
            <w:tcW w:w="1191" w:type="dxa"/>
          </w:tcPr>
          <w:p w:rsidR="00C41816" w:rsidRDefault="00C41816">
            <w:pPr>
              <w:pStyle w:val="ConsPlusNormal"/>
              <w:jc w:val="center"/>
            </w:pPr>
            <w:r>
              <w:t>программа "СТАРТ"</w:t>
            </w:r>
          </w:p>
        </w:tc>
        <w:tc>
          <w:tcPr>
            <w:tcW w:w="1417" w:type="dxa"/>
          </w:tcPr>
          <w:p w:rsidR="00C41816" w:rsidRDefault="00C41816">
            <w:pPr>
              <w:pStyle w:val="ConsPlusNormal"/>
              <w:jc w:val="center"/>
            </w:pPr>
            <w:r>
              <w:t>программа "УМНИК"</w:t>
            </w:r>
          </w:p>
        </w:tc>
        <w:tc>
          <w:tcPr>
            <w:tcW w:w="1304" w:type="dxa"/>
          </w:tcPr>
          <w:p w:rsidR="00C41816" w:rsidRDefault="00C41816">
            <w:pPr>
              <w:pStyle w:val="ConsPlusNormal"/>
              <w:jc w:val="center"/>
            </w:pPr>
            <w:r>
              <w:t>программа "Энергосбережение"</w:t>
            </w:r>
          </w:p>
        </w:tc>
        <w:tc>
          <w:tcPr>
            <w:tcW w:w="1304" w:type="dxa"/>
          </w:tcPr>
          <w:p w:rsidR="00C41816" w:rsidRDefault="00C41816">
            <w:pPr>
              <w:pStyle w:val="ConsPlusNormal"/>
              <w:jc w:val="center"/>
            </w:pPr>
            <w:r>
              <w:t>программа "ФАРМА"</w:t>
            </w:r>
          </w:p>
        </w:tc>
        <w:tc>
          <w:tcPr>
            <w:tcW w:w="931" w:type="dxa"/>
          </w:tcPr>
          <w:p w:rsidR="00C41816" w:rsidRDefault="00C41816">
            <w:pPr>
              <w:pStyle w:val="ConsPlusNormal"/>
              <w:jc w:val="center"/>
            </w:pPr>
            <w:r>
              <w:t>программа "СТАРТ"</w:t>
            </w:r>
          </w:p>
        </w:tc>
        <w:tc>
          <w:tcPr>
            <w:tcW w:w="850" w:type="dxa"/>
            <w:gridSpan w:val="2"/>
          </w:tcPr>
          <w:p w:rsidR="00C41816" w:rsidRDefault="00C41816">
            <w:pPr>
              <w:pStyle w:val="ConsPlusNormal"/>
              <w:jc w:val="center"/>
            </w:pPr>
            <w:r>
              <w:t>программа "СОФТ"</w:t>
            </w:r>
          </w:p>
        </w:tc>
        <w:tc>
          <w:tcPr>
            <w:tcW w:w="940" w:type="dxa"/>
          </w:tcPr>
          <w:p w:rsidR="00C41816" w:rsidRDefault="00C41816">
            <w:pPr>
              <w:pStyle w:val="ConsPlusNormal"/>
              <w:jc w:val="center"/>
            </w:pPr>
            <w:r>
              <w:t>программа "ЭКСПОРТ"</w:t>
            </w:r>
          </w:p>
        </w:tc>
        <w:tc>
          <w:tcPr>
            <w:tcW w:w="1077" w:type="dxa"/>
          </w:tcPr>
          <w:p w:rsidR="00C41816" w:rsidRDefault="00C41816">
            <w:pPr>
              <w:pStyle w:val="ConsPlusNormal"/>
              <w:jc w:val="center"/>
            </w:pPr>
            <w:r>
              <w:t xml:space="preserve">НИОКР по приоритетным направлениям развития науки и техники, направленные на реализацию </w:t>
            </w:r>
            <w:r>
              <w:lastRenderedPageBreak/>
              <w:t>антикризисной программы Правительства Российской Федерации</w:t>
            </w:r>
          </w:p>
        </w:tc>
        <w:tc>
          <w:tcPr>
            <w:tcW w:w="1677" w:type="dxa"/>
            <w:gridSpan w:val="3"/>
          </w:tcPr>
          <w:p w:rsidR="00C41816" w:rsidRDefault="00C4181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1077" w:type="dxa"/>
          </w:tcPr>
          <w:p w:rsidR="00C41816" w:rsidRDefault="00C41816">
            <w:pPr>
              <w:pStyle w:val="ConsPlusNormal"/>
              <w:jc w:val="center"/>
            </w:pPr>
            <w:r>
              <w:t xml:space="preserve">выполнение НИОКР малыми инновационными компаниями в рамках международных программ </w:t>
            </w:r>
            <w:r>
              <w:lastRenderedPageBreak/>
              <w:t>Европейского союза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5</w:t>
            </w:r>
          </w:p>
        </w:tc>
        <w:tc>
          <w:tcPr>
            <w:tcW w:w="1361" w:type="dxa"/>
            <w:vMerge w:val="restart"/>
          </w:tcPr>
          <w:p w:rsidR="00C41816" w:rsidRDefault="00C41816">
            <w:pPr>
              <w:pStyle w:val="ConsPlusNormal"/>
            </w:pPr>
            <w:r>
              <w:t xml:space="preserve">Государственная корпорация "Банк развития и внешнеэкономической деятельности (Внешэкономбанк)" (через открытое акционерное общество "Российский банк поддержки малого и среднего </w:t>
            </w:r>
            <w:r>
              <w:lastRenderedPageBreak/>
              <w:t>предпринимательства")</w:t>
            </w:r>
          </w:p>
        </w:tc>
        <w:tc>
          <w:tcPr>
            <w:tcW w:w="2608" w:type="dxa"/>
            <w:gridSpan w:val="2"/>
          </w:tcPr>
          <w:p w:rsidR="00C41816" w:rsidRDefault="00C41816">
            <w:pPr>
              <w:pStyle w:val="ConsPlusNormal"/>
            </w:pPr>
            <w:r>
              <w:lastRenderedPageBreak/>
              <w:t>цели оказания финансовой поддержки (виды финансовой поддержки)</w:t>
            </w:r>
          </w:p>
        </w:tc>
        <w:tc>
          <w:tcPr>
            <w:tcW w:w="2608" w:type="dxa"/>
            <w:gridSpan w:val="2"/>
          </w:tcPr>
          <w:p w:rsidR="00C41816" w:rsidRDefault="00C41816">
            <w:pPr>
              <w:pStyle w:val="ConsPlusNormal"/>
              <w:jc w:val="center"/>
            </w:pPr>
            <w:r>
              <w:t>кредит банка</w:t>
            </w:r>
          </w:p>
        </w:tc>
        <w:tc>
          <w:tcPr>
            <w:tcW w:w="1781" w:type="dxa"/>
            <w:gridSpan w:val="3"/>
          </w:tcPr>
          <w:p w:rsidR="00C41816" w:rsidRDefault="00C41816">
            <w:pPr>
              <w:pStyle w:val="ConsPlusNormal"/>
              <w:jc w:val="center"/>
            </w:pPr>
            <w:r>
              <w:t>микрозаем</w:t>
            </w:r>
          </w:p>
        </w:tc>
        <w:tc>
          <w:tcPr>
            <w:tcW w:w="2017" w:type="dxa"/>
            <w:gridSpan w:val="2"/>
          </w:tcPr>
          <w:p w:rsidR="00C41816" w:rsidRDefault="00C41816">
            <w:pPr>
              <w:pStyle w:val="ConsPlusNormal"/>
              <w:jc w:val="center"/>
            </w:pPr>
            <w:r>
              <w:t>имущество в лизинг</w:t>
            </w:r>
          </w:p>
        </w:tc>
        <w:tc>
          <w:tcPr>
            <w:tcW w:w="1677" w:type="dxa"/>
            <w:gridSpan w:val="3"/>
          </w:tcPr>
          <w:p w:rsidR="00C41816" w:rsidRDefault="00C41816">
            <w:pPr>
              <w:pStyle w:val="ConsPlusNormal"/>
              <w:jc w:val="center"/>
            </w:pPr>
            <w:r>
              <w:t>факторинговые услуги</w:t>
            </w:r>
          </w:p>
        </w:tc>
        <w:tc>
          <w:tcPr>
            <w:tcW w:w="1077" w:type="dxa"/>
          </w:tcPr>
          <w:p w:rsidR="00C41816" w:rsidRDefault="00C41816">
            <w:pPr>
              <w:pStyle w:val="ConsPlusNormal"/>
              <w:jc w:val="center"/>
            </w:pPr>
            <w:r>
              <w:t>иное</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модернизация производства и обновление основных средств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инновационных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энергоэффективных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иное</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3"/>
      </w:pPr>
      <w:r>
        <w:t>Список сокращений, используемых в таблице</w:t>
      </w:r>
    </w:p>
    <w:p w:rsidR="00C41816" w:rsidRDefault="00C41816">
      <w:pPr>
        <w:pStyle w:val="ConsPlusNormal"/>
        <w:jc w:val="both"/>
      </w:pPr>
    </w:p>
    <w:p w:rsidR="00C41816" w:rsidRDefault="00C41816">
      <w:pPr>
        <w:pStyle w:val="ConsPlusNormal"/>
        <w:ind w:firstLine="540"/>
        <w:jc w:val="both"/>
      </w:pPr>
      <w:r>
        <w:t>НИОКР - научно-исследовательские и опытно-конструкторские работы</w:t>
      </w:r>
    </w:p>
    <w:p w:rsidR="00C41816" w:rsidRDefault="00C41816">
      <w:pPr>
        <w:pStyle w:val="ConsPlusNormal"/>
        <w:jc w:val="both"/>
      </w:pPr>
    </w:p>
    <w:p w:rsidR="00C41816" w:rsidRDefault="00C41816">
      <w:pPr>
        <w:pStyle w:val="ConsPlusNormal"/>
        <w:jc w:val="center"/>
        <w:outlineLvl w:val="2"/>
      </w:pPr>
      <w:r>
        <w:t>III. Основные финансово-экономические показатели субъекта</w:t>
      </w:r>
    </w:p>
    <w:p w:rsidR="00C41816" w:rsidRDefault="00C41816">
      <w:pPr>
        <w:pStyle w:val="ConsPlusNormal"/>
        <w:jc w:val="center"/>
      </w:pPr>
      <w:r>
        <w:t>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3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_____ года (год, предшествующий оказанию финансовой поддержки)</w:t>
            </w:r>
          </w:p>
        </w:tc>
        <w:tc>
          <w:tcPr>
            <w:tcW w:w="1728" w:type="dxa"/>
          </w:tcPr>
          <w:p w:rsidR="00C41816" w:rsidRDefault="00C41816">
            <w:pPr>
              <w:pStyle w:val="ConsPlusNormal"/>
              <w:jc w:val="center"/>
            </w:pPr>
            <w:r>
              <w:t>На 01 января _____ года (год оказания финансовой поддержки)</w:t>
            </w:r>
          </w:p>
        </w:tc>
        <w:tc>
          <w:tcPr>
            <w:tcW w:w="1728" w:type="dxa"/>
          </w:tcPr>
          <w:p w:rsidR="00C41816" w:rsidRDefault="00C41816">
            <w:pPr>
              <w:pStyle w:val="ConsPlusNormal"/>
              <w:jc w:val="center"/>
            </w:pPr>
            <w:r>
              <w:t>На 01 января _____ года (первый год после оказания финансовой поддержки)</w:t>
            </w:r>
          </w:p>
        </w:tc>
        <w:tc>
          <w:tcPr>
            <w:tcW w:w="1730" w:type="dxa"/>
          </w:tcPr>
          <w:p w:rsidR="00C41816" w:rsidRDefault="00C41816">
            <w:pPr>
              <w:pStyle w:val="ConsPlusNormal"/>
              <w:jc w:val="center"/>
            </w:pPr>
            <w:r>
              <w:t>На 01 января _____ года (второй год после оказания финансовой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30" w:type="dxa"/>
          </w:tcPr>
          <w:p w:rsidR="00C41816" w:rsidRDefault="00C41816">
            <w:pPr>
              <w:pStyle w:val="ConsPlusNormal"/>
              <w:jc w:val="center"/>
            </w:pPr>
            <w:r>
              <w:t>7</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pPr>
            <w:r>
              <w:t>Выручка от реализации товаров (работ, услуг) без учета налога на добавленную стоимость</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Отгружено товаров собственного производства (выполнено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768" w:type="dxa"/>
          </w:tcPr>
          <w:p w:rsidR="00C41816" w:rsidRDefault="00C41816">
            <w:pPr>
              <w:pStyle w:val="ConsPlusNormal"/>
            </w:pPr>
            <w:r>
              <w:t xml:space="preserve">География поставок (количество субъектов Российской Федерации, в которые осуществляются поставки товаров, работ, </w:t>
            </w:r>
            <w:r>
              <w:lastRenderedPageBreak/>
              <w:t>услуг)</w:t>
            </w:r>
          </w:p>
        </w:tc>
        <w:tc>
          <w:tcPr>
            <w:tcW w:w="1358" w:type="dxa"/>
          </w:tcPr>
          <w:p w:rsidR="00C41816" w:rsidRDefault="00C41816">
            <w:pPr>
              <w:pStyle w:val="ConsPlusNormal"/>
              <w:jc w:val="center"/>
            </w:pPr>
            <w:r>
              <w:lastRenderedPageBreak/>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768" w:type="dxa"/>
          </w:tcPr>
          <w:p w:rsidR="00C41816" w:rsidRDefault="00C41816">
            <w:pPr>
              <w:pStyle w:val="ConsPlusNormal"/>
            </w:pPr>
            <w:r>
              <w:t>Номенклатура производимой продукции (работ, услуг)</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768" w:type="dxa"/>
          </w:tcPr>
          <w:p w:rsidR="00C41816" w:rsidRDefault="00C41816">
            <w:pPr>
              <w:pStyle w:val="ConsPlusNormal"/>
            </w:pPr>
            <w:r>
              <w:t>Среднесписочная численность работников (без внешних совместителей)</w:t>
            </w:r>
          </w:p>
        </w:tc>
        <w:tc>
          <w:tcPr>
            <w:tcW w:w="1358" w:type="dxa"/>
          </w:tcPr>
          <w:p w:rsidR="00C41816" w:rsidRDefault="00C41816">
            <w:pPr>
              <w:pStyle w:val="ConsPlusNormal"/>
              <w:jc w:val="center"/>
            </w:pPr>
            <w:r>
              <w:t>человек</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768" w:type="dxa"/>
          </w:tcPr>
          <w:p w:rsidR="00C41816" w:rsidRDefault="00C41816">
            <w:pPr>
              <w:pStyle w:val="ConsPlusNormal"/>
            </w:pPr>
            <w:r>
              <w:t>Среднемесячная начисленная заработная плата работников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768" w:type="dxa"/>
          </w:tcPr>
          <w:p w:rsidR="00C41816" w:rsidRDefault="00C4181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768" w:type="dxa"/>
          </w:tcPr>
          <w:p w:rsidR="00C41816" w:rsidRDefault="00C41816">
            <w:pPr>
              <w:pStyle w:val="ConsPlusNormal"/>
            </w:pPr>
            <w:r>
              <w:t>Инвестиции в основной капитал - всего</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val="restart"/>
          </w:tcPr>
          <w:p w:rsidR="00C41816" w:rsidRDefault="00C41816">
            <w:pPr>
              <w:pStyle w:val="ConsPlusNormal"/>
              <w:jc w:val="center"/>
            </w:pPr>
            <w:r>
              <w:t>9</w:t>
            </w:r>
          </w:p>
        </w:tc>
        <w:tc>
          <w:tcPr>
            <w:tcW w:w="4768" w:type="dxa"/>
          </w:tcPr>
          <w:p w:rsidR="00C41816" w:rsidRDefault="00C41816">
            <w:pPr>
              <w:pStyle w:val="ConsPlusNormal"/>
            </w:pPr>
            <w:r>
              <w:t>Привлеченные заемные (кредитные) средства</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из них привлечено в рамках программ государственной финансовой поддержки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IV. Дополнительные финансово-экономические показатели</w:t>
      </w:r>
    </w:p>
    <w:p w:rsidR="00C41816" w:rsidRDefault="00C41816">
      <w:pPr>
        <w:pStyle w:val="ConsPlusNormal"/>
        <w:jc w:val="center"/>
      </w:pPr>
      <w:r>
        <w:t>субъекта 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3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 года (год, предшествующий оказанию поддержки)</w:t>
            </w:r>
          </w:p>
        </w:tc>
        <w:tc>
          <w:tcPr>
            <w:tcW w:w="1728" w:type="dxa"/>
          </w:tcPr>
          <w:p w:rsidR="00C41816" w:rsidRDefault="00C41816">
            <w:pPr>
              <w:pStyle w:val="ConsPlusNormal"/>
              <w:jc w:val="center"/>
            </w:pPr>
            <w:r>
              <w:t>На 01 января ____ года (год оказания поддержки)</w:t>
            </w:r>
          </w:p>
        </w:tc>
        <w:tc>
          <w:tcPr>
            <w:tcW w:w="1728" w:type="dxa"/>
          </w:tcPr>
          <w:p w:rsidR="00C41816" w:rsidRDefault="00C41816">
            <w:pPr>
              <w:pStyle w:val="ConsPlusNormal"/>
              <w:jc w:val="center"/>
            </w:pPr>
            <w:r>
              <w:t>На 01 января _____ года (первый год после оказания поддержки)</w:t>
            </w:r>
          </w:p>
        </w:tc>
        <w:tc>
          <w:tcPr>
            <w:tcW w:w="1730" w:type="dxa"/>
          </w:tcPr>
          <w:p w:rsidR="00C41816" w:rsidRDefault="00C41816">
            <w:pPr>
              <w:pStyle w:val="ConsPlusNormal"/>
              <w:jc w:val="center"/>
            </w:pPr>
            <w:r>
              <w:t>На 01 января _____ года (второй год после оказания поддержки)</w:t>
            </w:r>
          </w:p>
        </w:tc>
      </w:tr>
      <w:tr w:rsidR="00C41816">
        <w:tc>
          <w:tcPr>
            <w:tcW w:w="567" w:type="dxa"/>
          </w:tcPr>
          <w:p w:rsidR="00C41816" w:rsidRDefault="00C41816">
            <w:pPr>
              <w:pStyle w:val="ConsPlusNormal"/>
              <w:jc w:val="center"/>
            </w:pPr>
            <w:r>
              <w:lastRenderedPageBreak/>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30" w:type="dxa"/>
          </w:tcPr>
          <w:p w:rsidR="00C41816" w:rsidRDefault="00C41816">
            <w:pPr>
              <w:pStyle w:val="ConsPlusNormal"/>
              <w:jc w:val="center"/>
            </w:pPr>
            <w:r>
              <w:t>7</w:t>
            </w:r>
          </w:p>
        </w:tc>
      </w:tr>
      <w:tr w:rsidR="00C41816">
        <w:tc>
          <w:tcPr>
            <w:tcW w:w="13607"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экспортом</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объема экспорта в общем объеме отгруженной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Количество стран, в которые экспортируются товары (работы, услуги)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13607"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инновациями</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экспортной инновационной продукции в общем объеме отгруженной инновационной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41816" w:rsidRDefault="00C41816">
            <w:pPr>
              <w:pStyle w:val="ConsPlusNormal"/>
            </w:pPr>
            <w:r>
              <w:t>в том числе: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2.1</w:t>
            </w:r>
          </w:p>
        </w:tc>
        <w:tc>
          <w:tcPr>
            <w:tcW w:w="4768" w:type="dxa"/>
          </w:tcPr>
          <w:p w:rsidR="00C41816" w:rsidRDefault="00C41816">
            <w:pPr>
              <w:pStyle w:val="ConsPlusNormal"/>
            </w:pPr>
            <w:r>
              <w:t>На изобретение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lastRenderedPageBreak/>
              <w:t>2.2</w:t>
            </w:r>
          </w:p>
        </w:tc>
        <w:tc>
          <w:tcPr>
            <w:tcW w:w="4768" w:type="dxa"/>
          </w:tcPr>
          <w:p w:rsidR="00C41816" w:rsidRDefault="00C41816">
            <w:pPr>
              <w:pStyle w:val="ConsPlusNormal"/>
            </w:pPr>
            <w:r>
              <w:t>На полезные модели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2.3</w:t>
            </w:r>
          </w:p>
        </w:tc>
        <w:tc>
          <w:tcPr>
            <w:tcW w:w="4768" w:type="dxa"/>
          </w:tcPr>
          <w:p w:rsidR="00C41816" w:rsidRDefault="00C41816">
            <w:pPr>
              <w:pStyle w:val="ConsPlusNormal"/>
            </w:pPr>
            <w:r>
              <w:t>На промышленные образцы</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13607"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получившими финансовую поддержку по программе энергоэффективности</w:t>
            </w:r>
          </w:p>
        </w:tc>
      </w:tr>
      <w:tr w:rsidR="00C41816">
        <w:tc>
          <w:tcPr>
            <w:tcW w:w="567" w:type="dxa"/>
          </w:tcPr>
          <w:p w:rsidR="00C41816" w:rsidRDefault="00C41816">
            <w:pPr>
              <w:pStyle w:val="ConsPlusNormal"/>
            </w:pPr>
          </w:p>
        </w:tc>
        <w:tc>
          <w:tcPr>
            <w:tcW w:w="4768" w:type="dxa"/>
          </w:tcPr>
          <w:p w:rsidR="00C41816" w:rsidRDefault="00C41816">
            <w:pPr>
              <w:pStyle w:val="ConsPlusNormal"/>
            </w:pPr>
            <w:r>
              <w:t>Оценка экономии энергетических ресурсов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Руководитель субъекта малого</w:t>
      </w:r>
    </w:p>
    <w:p w:rsidR="00C41816" w:rsidRDefault="00C41816">
      <w:pPr>
        <w:pStyle w:val="ConsPlusNonformat"/>
        <w:jc w:val="both"/>
      </w:pPr>
      <w:r>
        <w:t>(среднего) предпринимательства</w:t>
      </w:r>
    </w:p>
    <w:p w:rsidR="00C41816" w:rsidRDefault="00C41816">
      <w:pPr>
        <w:pStyle w:val="ConsPlusNonformat"/>
        <w:jc w:val="both"/>
      </w:pPr>
      <w:r>
        <w:t>Ярославской области</w:t>
      </w:r>
    </w:p>
    <w:p w:rsidR="00C41816" w:rsidRDefault="00C41816">
      <w:pPr>
        <w:pStyle w:val="ConsPlusNonformat"/>
        <w:jc w:val="both"/>
      </w:pPr>
      <w:r>
        <w:t>(индивидуальный предприниматель)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ind w:firstLine="540"/>
        <w:jc w:val="both"/>
      </w:pPr>
      <w:r>
        <w:t>--------------------------------</w:t>
      </w:r>
    </w:p>
    <w:p w:rsidR="00C41816" w:rsidRDefault="00C41816">
      <w:pPr>
        <w:pStyle w:val="ConsPlusNormal"/>
        <w:spacing w:before="240"/>
        <w:ind w:firstLine="540"/>
        <w:jc w:val="both"/>
      </w:pPr>
      <w:bookmarkStart w:id="26" w:name="P1545"/>
      <w:bookmarkEnd w:id="26"/>
      <w:r>
        <w:t>&lt;1&gt;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за отчетным.</w:t>
      </w:r>
    </w:p>
    <w:p w:rsidR="00C41816" w:rsidRDefault="00C41816">
      <w:pPr>
        <w:pStyle w:val="ConsPlusNormal"/>
        <w:spacing w:before="240"/>
        <w:ind w:firstLine="540"/>
        <w:jc w:val="both"/>
      </w:pPr>
      <w:bookmarkStart w:id="27" w:name="P1546"/>
      <w:bookmarkEnd w:id="27"/>
      <w:r>
        <w:t>&lt;2&gt; Указывается площадь помещений, предоставленных в аренду.</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10</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291">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292">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28" w:name="P1560"/>
      <w:bookmarkEnd w:id="28"/>
      <w:r>
        <w:t xml:space="preserve">                                  СВЕДЕНИЯ</w:t>
      </w:r>
    </w:p>
    <w:p w:rsidR="00C41816" w:rsidRDefault="00C41816">
      <w:pPr>
        <w:pStyle w:val="ConsPlusNonformat"/>
        <w:jc w:val="both"/>
      </w:pPr>
      <w:r>
        <w:t xml:space="preserve">             об изменениях финансово-экономических показателей</w:t>
      </w:r>
    </w:p>
    <w:p w:rsidR="00C41816" w:rsidRDefault="00C41816">
      <w:pPr>
        <w:pStyle w:val="ConsPlusNonformat"/>
        <w:jc w:val="both"/>
      </w:pPr>
      <w:r>
        <w:t xml:space="preserve">      _______________________________________________________________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_____________ год</w:t>
      </w:r>
    </w:p>
    <w:p w:rsidR="00C41816" w:rsidRDefault="00C41816">
      <w:pPr>
        <w:pStyle w:val="ConsPlusNormal"/>
        <w:jc w:val="both"/>
      </w:pPr>
    </w:p>
    <w:p w:rsidR="00C41816" w:rsidRDefault="00C41816">
      <w:pPr>
        <w:pStyle w:val="ConsPlusNormal"/>
        <w:jc w:val="center"/>
        <w:outlineLvl w:val="2"/>
      </w:pPr>
      <w:r>
        <w:t>1. Общая информация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C41816">
        <w:tc>
          <w:tcPr>
            <w:tcW w:w="7143" w:type="dxa"/>
          </w:tcPr>
          <w:p w:rsidR="00C41816" w:rsidRDefault="00C41816">
            <w:pPr>
              <w:pStyle w:val="ConsPlusNormal"/>
            </w:pPr>
            <w:r>
              <w:t>Дата получения субсидии на субсидирование части затрат, связанных с уплатой процентов по кредитам, привлеченным в российских кредитных организациях</w:t>
            </w:r>
          </w:p>
        </w:tc>
        <w:tc>
          <w:tcPr>
            <w:tcW w:w="1928" w:type="dxa"/>
          </w:tcPr>
          <w:p w:rsidR="00C41816" w:rsidRDefault="00C41816">
            <w:pPr>
              <w:pStyle w:val="ConsPlusNormal"/>
            </w:pPr>
          </w:p>
        </w:tc>
      </w:tr>
      <w:tr w:rsidR="00C41816">
        <w:tc>
          <w:tcPr>
            <w:tcW w:w="7143" w:type="dxa"/>
          </w:tcPr>
          <w:p w:rsidR="00C41816" w:rsidRDefault="00C41816">
            <w:pPr>
              <w:pStyle w:val="ConsPlusNormal"/>
            </w:pPr>
            <w:r>
              <w:t>Сумма субсидии</w:t>
            </w:r>
          </w:p>
        </w:tc>
        <w:tc>
          <w:tcPr>
            <w:tcW w:w="1928" w:type="dxa"/>
          </w:tcPr>
          <w:p w:rsidR="00C41816" w:rsidRDefault="00C41816">
            <w:pPr>
              <w:pStyle w:val="ConsPlusNormal"/>
              <w:jc w:val="center"/>
            </w:pPr>
            <w:r>
              <w:t>тыс. рублей</w:t>
            </w:r>
          </w:p>
        </w:tc>
      </w:tr>
    </w:tbl>
    <w:p w:rsidR="00C41816" w:rsidRDefault="00C41816">
      <w:pPr>
        <w:pStyle w:val="ConsPlusNormal"/>
        <w:jc w:val="both"/>
      </w:pPr>
    </w:p>
    <w:p w:rsidR="00C41816" w:rsidRDefault="00C41816">
      <w:pPr>
        <w:pStyle w:val="ConsPlusNormal"/>
        <w:jc w:val="center"/>
        <w:outlineLvl w:val="2"/>
      </w:pPr>
      <w:r>
        <w:t>2. Перечисления в бюджеты всех уровней и внебюджетные фонды</w:t>
      </w:r>
    </w:p>
    <w:p w:rsidR="00C41816" w:rsidRDefault="00C41816">
      <w:pPr>
        <w:pStyle w:val="ConsPlusNormal"/>
        <w:jc w:val="both"/>
      </w:pPr>
    </w:p>
    <w:p w:rsidR="00C41816" w:rsidRDefault="00C41816">
      <w:pPr>
        <w:pStyle w:val="ConsPlusNormal"/>
        <w:jc w:val="right"/>
      </w:pPr>
      <w:r>
        <w:t>(тыс. 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154"/>
        <w:gridCol w:w="1247"/>
      </w:tblGrid>
      <w:tr w:rsidR="00C41816">
        <w:tc>
          <w:tcPr>
            <w:tcW w:w="624"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налога (сбора)</w:t>
            </w:r>
          </w:p>
        </w:tc>
        <w:tc>
          <w:tcPr>
            <w:tcW w:w="2154"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24" w:type="dxa"/>
          </w:tcPr>
          <w:p w:rsidR="00C41816" w:rsidRDefault="00C41816">
            <w:pPr>
              <w:pStyle w:val="ConsPlusNormal"/>
              <w:jc w:val="center"/>
            </w:pPr>
            <w:r>
              <w:lastRenderedPageBreak/>
              <w:t>1</w:t>
            </w:r>
          </w:p>
        </w:tc>
        <w:tc>
          <w:tcPr>
            <w:tcW w:w="5046" w:type="dxa"/>
          </w:tcPr>
          <w:p w:rsidR="00C41816" w:rsidRDefault="00C41816">
            <w:pPr>
              <w:pStyle w:val="ConsPlusNormal"/>
              <w:jc w:val="center"/>
            </w:pPr>
            <w:r>
              <w:t>2</w:t>
            </w:r>
          </w:p>
        </w:tc>
        <w:tc>
          <w:tcPr>
            <w:tcW w:w="2154"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pPr>
            <w:r>
              <w:t>Налог на добавленную стоимость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2</w:t>
            </w:r>
          </w:p>
        </w:tc>
        <w:tc>
          <w:tcPr>
            <w:tcW w:w="5046" w:type="dxa"/>
          </w:tcPr>
          <w:p w:rsidR="00C41816" w:rsidRDefault="00C41816">
            <w:pPr>
              <w:pStyle w:val="ConsPlusNormal"/>
            </w:pPr>
            <w:r>
              <w:t>Налог на прибыль (федеральный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3</w:t>
            </w:r>
          </w:p>
        </w:tc>
        <w:tc>
          <w:tcPr>
            <w:tcW w:w="5046" w:type="dxa"/>
          </w:tcPr>
          <w:p w:rsidR="00C41816" w:rsidRDefault="00C41816">
            <w:pPr>
              <w:pStyle w:val="ConsPlusNormal"/>
            </w:pPr>
            <w:r>
              <w:t>Налог на прибыль (областной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4</w:t>
            </w:r>
          </w:p>
        </w:tc>
        <w:tc>
          <w:tcPr>
            <w:tcW w:w="5046" w:type="dxa"/>
          </w:tcPr>
          <w:p w:rsidR="00C41816" w:rsidRDefault="00C41816">
            <w:pPr>
              <w:pStyle w:val="ConsPlusNormal"/>
            </w:pPr>
            <w:r>
              <w:t>Налог на имущество</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5</w:t>
            </w:r>
          </w:p>
        </w:tc>
        <w:tc>
          <w:tcPr>
            <w:tcW w:w="5046" w:type="dxa"/>
          </w:tcPr>
          <w:p w:rsidR="00C41816" w:rsidRDefault="00C41816">
            <w:pPr>
              <w:pStyle w:val="ConsPlusNormal"/>
            </w:pPr>
            <w:r>
              <w:t>Транспортный налог</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6</w:t>
            </w:r>
          </w:p>
        </w:tc>
        <w:tc>
          <w:tcPr>
            <w:tcW w:w="5046" w:type="dxa"/>
          </w:tcPr>
          <w:p w:rsidR="00C41816" w:rsidRDefault="00C41816">
            <w:pPr>
              <w:pStyle w:val="ConsPlusNormal"/>
            </w:pPr>
            <w:r>
              <w:t>Отчисления во внебюджетные фонды</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7</w:t>
            </w:r>
          </w:p>
        </w:tc>
        <w:tc>
          <w:tcPr>
            <w:tcW w:w="5046" w:type="dxa"/>
          </w:tcPr>
          <w:p w:rsidR="00C41816" w:rsidRDefault="00C41816">
            <w:pPr>
              <w:pStyle w:val="ConsPlusNormal"/>
            </w:pPr>
            <w:r>
              <w:t>Налог на доходы физических лиц</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8</w:t>
            </w:r>
          </w:p>
        </w:tc>
        <w:tc>
          <w:tcPr>
            <w:tcW w:w="5046" w:type="dxa"/>
          </w:tcPr>
          <w:p w:rsidR="00C41816" w:rsidRDefault="00C41816">
            <w:pPr>
              <w:pStyle w:val="ConsPlusNormal"/>
            </w:pPr>
            <w:r>
              <w:t>Единый сельскохозяйственный налог для сельскохозяйственных производителей</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9</w:t>
            </w:r>
          </w:p>
        </w:tc>
        <w:tc>
          <w:tcPr>
            <w:tcW w:w="5046" w:type="dxa"/>
          </w:tcPr>
          <w:p w:rsidR="00C41816" w:rsidRDefault="00C41816">
            <w:pPr>
              <w:pStyle w:val="ConsPlusNormal"/>
            </w:pPr>
            <w:r>
              <w:t>Единый налог, уплачиваемый в связи с применением упрощенной системы налогообложения</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10</w:t>
            </w:r>
          </w:p>
        </w:tc>
        <w:tc>
          <w:tcPr>
            <w:tcW w:w="5046" w:type="dxa"/>
          </w:tcPr>
          <w:p w:rsidR="00C41816" w:rsidRDefault="00C41816">
            <w:pPr>
              <w:pStyle w:val="ConsPlusNormal"/>
            </w:pPr>
            <w:r>
              <w:t>Прочее (указать)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215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Экономические показатели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Выручка от реализации товаров (работ, услуг) без учета налога на добавленную стоимость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Сведения о среднемесячной заработной плате, численности</w:t>
      </w:r>
    </w:p>
    <w:p w:rsidR="00C41816" w:rsidRDefault="00C41816">
      <w:pPr>
        <w:pStyle w:val="ConsPlusNormal"/>
        <w:jc w:val="center"/>
      </w:pPr>
      <w:r>
        <w:t>работников и количестве рабочих мест</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lastRenderedPageBreak/>
              <w:t>1</w:t>
            </w:r>
          </w:p>
        </w:tc>
        <w:tc>
          <w:tcPr>
            <w:tcW w:w="5102" w:type="dxa"/>
          </w:tcPr>
          <w:p w:rsidR="00C41816" w:rsidRDefault="00C41816">
            <w:pPr>
              <w:pStyle w:val="ConsPlusNormal"/>
            </w:pPr>
            <w:r>
              <w:t>Среднемесячная заработная плата,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Среднесписочная численность работников, человек</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102" w:type="dxa"/>
          </w:tcPr>
          <w:p w:rsidR="00C41816" w:rsidRDefault="00C41816">
            <w:pPr>
              <w:pStyle w:val="ConsPlusNormal"/>
            </w:pPr>
            <w:r>
              <w:t>Создано новых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102" w:type="dxa"/>
          </w:tcPr>
          <w:p w:rsidR="00C41816" w:rsidRDefault="00C41816">
            <w:pPr>
              <w:pStyle w:val="ConsPlusNormal"/>
            </w:pPr>
            <w:r>
              <w:t>Количество сохраненных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11</w:t>
      </w:r>
    </w:p>
    <w:p w:rsidR="00C41816" w:rsidRDefault="00C41816">
      <w:pPr>
        <w:pStyle w:val="ConsPlusNormal"/>
        <w:jc w:val="right"/>
      </w:pPr>
      <w:r>
        <w:t xml:space="preserve">к </w:t>
      </w:r>
      <w:hyperlink w:anchor="P46">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r>
        <w:t>ОТЧЕТ</w:t>
      </w:r>
    </w:p>
    <w:p w:rsidR="00C41816" w:rsidRDefault="00C41816">
      <w:pPr>
        <w:pStyle w:val="ConsPlusNormal"/>
        <w:jc w:val="center"/>
      </w:pPr>
      <w:r>
        <w:t>о достижении значений результатов предоставления субсидии</w:t>
      </w:r>
    </w:p>
    <w:p w:rsidR="00C41816" w:rsidRDefault="00C41816">
      <w:pPr>
        <w:pStyle w:val="ConsPlusNormal"/>
        <w:jc w:val="center"/>
      </w:pPr>
      <w:r>
        <w:t>на субсидирование части затрат, связанных с уплатой</w:t>
      </w:r>
    </w:p>
    <w:p w:rsidR="00C41816" w:rsidRDefault="00C41816">
      <w:pPr>
        <w:pStyle w:val="ConsPlusNormal"/>
        <w:jc w:val="center"/>
      </w:pPr>
      <w:r>
        <w:t>процентов по кредитам, привлеченным в российских</w:t>
      </w:r>
    </w:p>
    <w:p w:rsidR="00C41816" w:rsidRDefault="00C41816">
      <w:pPr>
        <w:pStyle w:val="ConsPlusNormal"/>
        <w:jc w:val="center"/>
      </w:pPr>
      <w:r>
        <w:t>кредитных организациях</w:t>
      </w:r>
    </w:p>
    <w:p w:rsidR="00C41816" w:rsidRDefault="00C41816">
      <w:pPr>
        <w:pStyle w:val="ConsPlusNormal"/>
        <w:jc w:val="both"/>
      </w:pPr>
    </w:p>
    <w:p w:rsidR="00C41816" w:rsidRDefault="00C41816">
      <w:pPr>
        <w:pStyle w:val="ConsPlusNormal"/>
        <w:ind w:firstLine="540"/>
        <w:jc w:val="both"/>
      </w:pPr>
      <w:r>
        <w:t xml:space="preserve">Утратил силу с 5 апреля 2023 года. - </w:t>
      </w:r>
      <w:hyperlink r:id="rId293">
        <w:r>
          <w:rPr>
            <w:color w:val="0000FF"/>
          </w:rPr>
          <w:t>Постановление</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0"/>
      </w:pPr>
      <w:r>
        <w:t>Утвержден</w:t>
      </w:r>
    </w:p>
    <w:p w:rsidR="00C41816" w:rsidRDefault="00C41816">
      <w:pPr>
        <w:pStyle w:val="ConsPlusNormal"/>
        <w:jc w:val="right"/>
      </w:pPr>
      <w:r>
        <w:t>постановлением</w:t>
      </w:r>
    </w:p>
    <w:p w:rsidR="00C41816" w:rsidRDefault="00C41816">
      <w:pPr>
        <w:pStyle w:val="ConsPlusNormal"/>
        <w:jc w:val="right"/>
      </w:pPr>
      <w:r>
        <w:t>Правительства области</w:t>
      </w:r>
    </w:p>
    <w:p w:rsidR="00C41816" w:rsidRDefault="00C41816">
      <w:pPr>
        <w:pStyle w:val="ConsPlusNormal"/>
        <w:jc w:val="right"/>
      </w:pPr>
      <w:r>
        <w:t>от 02.07.2019 N 474-п</w:t>
      </w:r>
    </w:p>
    <w:p w:rsidR="00C41816" w:rsidRDefault="00C41816">
      <w:pPr>
        <w:pStyle w:val="ConsPlusNormal"/>
        <w:jc w:val="both"/>
      </w:pPr>
    </w:p>
    <w:p w:rsidR="00C41816" w:rsidRDefault="00C41816">
      <w:pPr>
        <w:pStyle w:val="ConsPlusTitle"/>
        <w:jc w:val="center"/>
      </w:pPr>
      <w:bookmarkStart w:id="29" w:name="P1707"/>
      <w:bookmarkEnd w:id="29"/>
      <w:r>
        <w:t>ПОРЯДОК</w:t>
      </w:r>
    </w:p>
    <w:p w:rsidR="00C41816" w:rsidRDefault="00C41816">
      <w:pPr>
        <w:pStyle w:val="ConsPlusTitle"/>
        <w:jc w:val="center"/>
      </w:pPr>
      <w:r>
        <w:t>ПРЕДОСТАВЛЕНИЯ СУБЪЕКТАМ МАЛОГО И СРЕДНЕГО</w:t>
      </w:r>
    </w:p>
    <w:p w:rsidR="00C41816" w:rsidRDefault="00C41816">
      <w:pPr>
        <w:pStyle w:val="ConsPlusTitle"/>
        <w:jc w:val="center"/>
      </w:pPr>
      <w:r>
        <w:t>ПРЕДПРИНИМАТЕЛЬСТВА СУБСИДИЙ НА СУБСИДИРОВАНИЕ ЧАСТИ ЗАТРАТ,</w:t>
      </w:r>
    </w:p>
    <w:p w:rsidR="00C41816" w:rsidRDefault="00C41816">
      <w:pPr>
        <w:pStyle w:val="ConsPlusTitle"/>
        <w:jc w:val="center"/>
      </w:pPr>
      <w:r>
        <w:t>СВЯЗАННЫХ С УПЛАТОЙ ПЕРВОГО ВЗНОСА (АВАНСА), И (ИЛИ) ЧАСТИ</w:t>
      </w:r>
    </w:p>
    <w:p w:rsidR="00C41816" w:rsidRDefault="00C41816">
      <w:pPr>
        <w:pStyle w:val="ConsPlusTitle"/>
        <w:jc w:val="center"/>
      </w:pPr>
      <w:r>
        <w:t>ЗАТРАТ, СВЯЗАННЫХ С УПЛАТОЙ ЛИЗИНГОВЫХ ПЛАТЕЖЕЙ</w:t>
      </w:r>
    </w:p>
    <w:p w:rsidR="00C41816" w:rsidRDefault="00C41816">
      <w:pPr>
        <w:pStyle w:val="ConsPlusTitle"/>
        <w:jc w:val="center"/>
      </w:pPr>
      <w:r>
        <w:t>ПРИ ЗАКЛЮЧЕНИИ ДОГОВОРА (ДОГОВОРОВ) ЛИЗИНГА ОБОРУДОВАНИЯ</w:t>
      </w:r>
    </w:p>
    <w:p w:rsidR="00C41816" w:rsidRDefault="00C41816">
      <w:pPr>
        <w:pStyle w:val="ConsPlusTitle"/>
        <w:jc w:val="center"/>
      </w:pPr>
      <w:r>
        <w:t>С РОССИЙСКИМИ ЛИЗИНГОВЫМИ ОРГАНИЗАЦИЯМИ В ЦЕЛЯХ СОЗДАНИЯ</w:t>
      </w:r>
    </w:p>
    <w:p w:rsidR="00C41816" w:rsidRDefault="00C41816">
      <w:pPr>
        <w:pStyle w:val="ConsPlusTitle"/>
        <w:jc w:val="center"/>
      </w:pPr>
      <w:r>
        <w:lastRenderedPageBreak/>
        <w:t>И (ИЛИ) РАЗВИТИЯ ЛИБО МОДЕРНИЗАЦИИ ПРОИЗВОДСТВА ТОВАРОВ</w:t>
      </w:r>
    </w:p>
    <w:p w:rsidR="00C41816" w:rsidRDefault="00C41816">
      <w:pPr>
        <w:pStyle w:val="ConsPlusTitle"/>
        <w:jc w:val="center"/>
      </w:pPr>
      <w:r>
        <w:t>(РАБОТ, УСЛУГ)</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25.03.2020 </w:t>
            </w:r>
            <w:hyperlink r:id="rId294">
              <w:r>
                <w:rPr>
                  <w:color w:val="0000FF"/>
                </w:rPr>
                <w:t>N 246-п</w:t>
              </w:r>
            </w:hyperlink>
            <w:r>
              <w:rPr>
                <w:color w:val="392C69"/>
              </w:rPr>
              <w:t>,</w:t>
            </w:r>
          </w:p>
          <w:p w:rsidR="00C41816" w:rsidRDefault="00C41816">
            <w:pPr>
              <w:pStyle w:val="ConsPlusNormal"/>
              <w:jc w:val="center"/>
            </w:pPr>
            <w:r>
              <w:rPr>
                <w:color w:val="392C69"/>
              </w:rPr>
              <w:t xml:space="preserve">от 08.07.2021 </w:t>
            </w:r>
            <w:hyperlink r:id="rId295">
              <w:r>
                <w:rPr>
                  <w:color w:val="0000FF"/>
                </w:rPr>
                <w:t>N 447-п</w:t>
              </w:r>
            </w:hyperlink>
            <w:r>
              <w:rPr>
                <w:color w:val="392C69"/>
              </w:rPr>
              <w:t xml:space="preserve">, от 10.06.2022 </w:t>
            </w:r>
            <w:hyperlink r:id="rId296">
              <w:r>
                <w:rPr>
                  <w:color w:val="0000FF"/>
                </w:rPr>
                <w:t>N 439-п</w:t>
              </w:r>
            </w:hyperlink>
            <w:r>
              <w:rPr>
                <w:color w:val="392C69"/>
              </w:rPr>
              <w:t xml:space="preserve">, от 05.04.2023 </w:t>
            </w:r>
            <w:hyperlink r:id="rId297">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Title"/>
        <w:jc w:val="center"/>
        <w:outlineLvl w:val="1"/>
      </w:pPr>
      <w:r>
        <w:t>1. Общие положения</w:t>
      </w:r>
    </w:p>
    <w:p w:rsidR="00C41816" w:rsidRDefault="00C41816">
      <w:pPr>
        <w:pStyle w:val="ConsPlusNormal"/>
        <w:jc w:val="both"/>
      </w:pPr>
    </w:p>
    <w:p w:rsidR="00C41816" w:rsidRDefault="00C41816">
      <w:pPr>
        <w:pStyle w:val="ConsPlusNormal"/>
        <w:ind w:firstLine="540"/>
        <w:jc w:val="both"/>
      </w:pPr>
      <w:r>
        <w:t xml:space="preserve">1.1. Порядок предоставления субъектам малого и среднего предпринимательства 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в соответствии со </w:t>
      </w:r>
      <w:hyperlink r:id="rId298">
        <w:r>
          <w:rPr>
            <w:color w:val="0000FF"/>
          </w:rPr>
          <w:t>статьей 78</w:t>
        </w:r>
      </w:hyperlink>
      <w:r>
        <w:t xml:space="preserve"> Бюджетного кодекса Российской Федерации, с учетом положений Федерального </w:t>
      </w:r>
      <w:hyperlink r:id="rId299">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300">
        <w:r>
          <w:rPr>
            <w:color w:val="0000FF"/>
          </w:rPr>
          <w:t>постановления</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субсидии).</w:t>
      </w:r>
    </w:p>
    <w:p w:rsidR="00C41816" w:rsidRDefault="00C41816">
      <w:pPr>
        <w:pStyle w:val="ConsPlusNormal"/>
        <w:jc w:val="both"/>
      </w:pPr>
      <w:r>
        <w:t xml:space="preserve">(в ред. </w:t>
      </w:r>
      <w:hyperlink r:id="rId301">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1.2. Для целей Порядка используются следующие основные понятия:</w:t>
      </w:r>
    </w:p>
    <w:p w:rsidR="00C41816" w:rsidRDefault="00C41816">
      <w:pPr>
        <w:pStyle w:val="ConsPlusNormal"/>
        <w:spacing w:before="240"/>
        <w:ind w:firstLine="540"/>
        <w:jc w:val="both"/>
      </w:pPr>
      <w: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41816" w:rsidRDefault="00C41816">
      <w:pPr>
        <w:pStyle w:val="ConsPlusNormal"/>
        <w:spacing w:before="240"/>
        <w:ind w:firstLine="540"/>
        <w:jc w:val="both"/>
      </w:pPr>
      <w:r>
        <w:t>- договор лизинга - договор, в соответствии с которым лизингодатель обязуется приобрести в собственность указанные лизингополучателем предметы лизинга и предоставить лизингополучателю эти предметы лизинга за плату во временное владение и пользование;</w:t>
      </w:r>
    </w:p>
    <w:p w:rsidR="00C41816" w:rsidRDefault="00C41816">
      <w:pPr>
        <w:pStyle w:val="ConsPlusNormal"/>
        <w:spacing w:before="240"/>
        <w:ind w:firstLine="540"/>
        <w:jc w:val="both"/>
      </w:pPr>
      <w:r>
        <w:t>- заявитель - субъект малого (среднего) предпринимательства Ярославской области, претендующий на получение субсидий;</w:t>
      </w:r>
    </w:p>
    <w:p w:rsidR="00C41816" w:rsidRDefault="00C41816">
      <w:pPr>
        <w:pStyle w:val="ConsPlusNormal"/>
        <w:spacing w:before="240"/>
        <w:ind w:firstLine="540"/>
        <w:jc w:val="both"/>
      </w:pPr>
      <w:r>
        <w:t xml:space="preserve">- заявка на предоставление субсидии (далее - заявка) - полный комплект документов, указанных в </w:t>
      </w:r>
      <w:hyperlink w:anchor="P1864">
        <w:r>
          <w:rPr>
            <w:color w:val="0000FF"/>
          </w:rPr>
          <w:t>пункте 2.11 раздела 2</w:t>
        </w:r>
      </w:hyperlink>
      <w:r>
        <w:t xml:space="preserve"> Порядка, составленный по описи;</w:t>
      </w:r>
    </w:p>
    <w:p w:rsidR="00C41816" w:rsidRDefault="00C41816">
      <w:pPr>
        <w:pStyle w:val="ConsPlusNormal"/>
        <w:spacing w:before="240"/>
        <w:ind w:firstLine="540"/>
        <w:jc w:val="both"/>
      </w:pPr>
      <w:r>
        <w:t>-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w:t>
      </w:r>
    </w:p>
    <w:p w:rsidR="00C41816" w:rsidRDefault="00C41816">
      <w:pPr>
        <w:pStyle w:val="ConsPlusNormal"/>
        <w:jc w:val="both"/>
      </w:pPr>
      <w:r>
        <w:t xml:space="preserve">(в ред. </w:t>
      </w:r>
      <w:hyperlink r:id="rId302">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lastRenderedPageBreak/>
        <w:t>- 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C41816" w:rsidRDefault="00C41816">
      <w:pPr>
        <w:pStyle w:val="ConsPlusNormal"/>
        <w:spacing w:before="240"/>
        <w:ind w:firstLine="540"/>
        <w:jc w:val="both"/>
      </w:pPr>
      <w:r>
        <w:t>- 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пользование в соответствии с договором лизинга;</w:t>
      </w:r>
    </w:p>
    <w:p w:rsidR="00C41816" w:rsidRDefault="00C41816">
      <w:pPr>
        <w:pStyle w:val="ConsPlusNormal"/>
        <w:spacing w:before="240"/>
        <w:ind w:firstLine="540"/>
        <w:jc w:val="both"/>
      </w:pPr>
      <w:r>
        <w:t>- первый взнос по договору лизинга - авансовый платеж, уплаченный лизингополучателем за принимаемый у лизингодателя предмет лизинга в соответствии с договором лизинга;</w:t>
      </w:r>
    </w:p>
    <w:p w:rsidR="00C41816" w:rsidRDefault="00C41816">
      <w:pPr>
        <w:pStyle w:val="ConsPlusNormal"/>
        <w:spacing w:before="240"/>
        <w:ind w:firstLine="540"/>
        <w:jc w:val="both"/>
      </w:pPr>
      <w:r>
        <w:t>- лизинговый платеж - платеж, уплачиваемый лизингополучателем в пользу лизингодателя, за исключением части лизинговых платежей на покрытие дохода лизингодателя;</w:t>
      </w:r>
    </w:p>
    <w:p w:rsidR="00C41816" w:rsidRDefault="00C41816">
      <w:pPr>
        <w:pStyle w:val="ConsPlusNormal"/>
        <w:spacing w:before="240"/>
        <w:ind w:firstLine="540"/>
        <w:jc w:val="both"/>
      </w:pPr>
      <w:r>
        <w:t>- сублизинг - вид поднайма предмета лизинга, при котором лизингополучатель по договору лизинга передает третьим лицам во владение и в пользование безвозмездно или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C41816" w:rsidRDefault="00C41816">
      <w:pPr>
        <w:pStyle w:val="ConsPlusNormal"/>
        <w:spacing w:before="240"/>
        <w:ind w:firstLine="540"/>
        <w:jc w:val="both"/>
      </w:pPr>
      <w:r>
        <w:t>- остаток лизинговых платежей - разница между стоимостью договора лизинга и первым взносом по договору лизинга вместе с частью лизинговых платежей на покрытие дохода лизингодателя;</w:t>
      </w:r>
    </w:p>
    <w:p w:rsidR="00C41816" w:rsidRDefault="00C41816">
      <w:pPr>
        <w:pStyle w:val="ConsPlusNormal"/>
        <w:spacing w:before="240"/>
        <w:ind w:firstLine="540"/>
        <w:jc w:val="both"/>
      </w:pPr>
      <w:r>
        <w:t>- часть лизинговых платежей на покрытие дохода лизингодателя - разница между стоимостью договора лизинга и стоимостью предмета лизинга;</w:t>
      </w:r>
    </w:p>
    <w:p w:rsidR="00C41816" w:rsidRDefault="00C41816">
      <w:pPr>
        <w:pStyle w:val="ConsPlusNormal"/>
        <w:spacing w:before="240"/>
        <w:ind w:firstLine="540"/>
        <w:jc w:val="both"/>
      </w:pPr>
      <w: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41816" w:rsidRDefault="00C41816">
      <w:pPr>
        <w:pStyle w:val="ConsPlusNormal"/>
        <w:spacing w:before="240"/>
        <w:ind w:firstLine="540"/>
        <w:jc w:val="both"/>
      </w:pPr>
      <w:r>
        <w:t>- конкурсный отбор на предоставление субсидий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41816" w:rsidRDefault="00C41816">
      <w:pPr>
        <w:pStyle w:val="ConsPlusNormal"/>
        <w:spacing w:before="240"/>
        <w:ind w:firstLine="540"/>
        <w:jc w:val="both"/>
      </w:pPr>
      <w: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41816" w:rsidRDefault="00C41816">
      <w:pPr>
        <w:pStyle w:val="ConsPlusNormal"/>
        <w:spacing w:before="240"/>
        <w:ind w:firstLine="540"/>
        <w:jc w:val="both"/>
      </w:pPr>
      <w: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30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C41816" w:rsidRDefault="00C41816">
      <w:pPr>
        <w:pStyle w:val="ConsPlusNormal"/>
        <w:jc w:val="both"/>
      </w:pPr>
      <w:r>
        <w:t xml:space="preserve">(абзац введен </w:t>
      </w:r>
      <w:hyperlink r:id="rId304">
        <w:r>
          <w:rPr>
            <w:color w:val="0000FF"/>
          </w:rPr>
          <w:t>Постановлением</w:t>
        </w:r>
      </w:hyperlink>
      <w:r>
        <w:t xml:space="preserve"> Правительства ЯО от 25.03.2020 N 246-п)</w:t>
      </w:r>
    </w:p>
    <w:p w:rsidR="00C41816" w:rsidRDefault="00C41816">
      <w:pPr>
        <w:pStyle w:val="ConsPlusNormal"/>
        <w:spacing w:before="240"/>
        <w:ind w:firstLine="540"/>
        <w:jc w:val="both"/>
      </w:pPr>
      <w:r>
        <w:t xml:space="preserve">1.3. Целью предоставления субсидии является финансовая поддержка субъектов </w:t>
      </w:r>
      <w:r>
        <w:lastRenderedPageBreak/>
        <w:t>малого и среднего предпринимательства Ярославской области.</w:t>
      </w:r>
    </w:p>
    <w:p w:rsidR="00C41816" w:rsidRDefault="00C41816">
      <w:pPr>
        <w:pStyle w:val="ConsPlusNormal"/>
        <w:spacing w:before="240"/>
        <w:ind w:firstLine="540"/>
        <w:jc w:val="both"/>
      </w:pPr>
      <w:r>
        <w:t>1.4. Главным распорядителем бюджетных средств, предусмотренных на предоставление субсидии, является департамент.</w:t>
      </w:r>
    </w:p>
    <w:p w:rsidR="00C41816" w:rsidRDefault="00C41816">
      <w:pPr>
        <w:pStyle w:val="ConsPlusNormal"/>
        <w:spacing w:before="24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rsidR="00C41816" w:rsidRDefault="00C41816">
      <w:pPr>
        <w:pStyle w:val="ConsPlusNormal"/>
        <w:jc w:val="both"/>
      </w:pPr>
      <w:r>
        <w:t xml:space="preserve">(в ред. </w:t>
      </w:r>
      <w:hyperlink r:id="rId30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1.5. 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306">
        <w:r>
          <w:rPr>
            <w:color w:val="0000FF"/>
          </w:rPr>
          <w:t>программой</w:t>
        </w:r>
      </w:hyperlink>
      <w: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jc w:val="both"/>
      </w:pPr>
      <w:r>
        <w:t xml:space="preserve">(п. 1.5 в ред. </w:t>
      </w:r>
      <w:hyperlink r:id="rId307">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 xml:space="preserve">1.6. Утратил силу с 8 июля 2021 года. - </w:t>
      </w:r>
      <w:hyperlink r:id="rId308">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1.7. Планируемым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41816" w:rsidRDefault="00C41816">
      <w:pPr>
        <w:pStyle w:val="ConsPlusNormal"/>
        <w:jc w:val="both"/>
      </w:pPr>
      <w:r>
        <w:t xml:space="preserve">(п. 1.7 введен </w:t>
      </w:r>
      <w:hyperlink r:id="rId309">
        <w:r>
          <w:rPr>
            <w:color w:val="0000FF"/>
          </w:rPr>
          <w:t>Постановлением</w:t>
        </w:r>
      </w:hyperlink>
      <w:r>
        <w:t xml:space="preserve"> Правительства ЯО от 08.07.2021 N 447-п; в ред. </w:t>
      </w:r>
      <w:hyperlink r:id="rId310">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2. Условия и порядок предоставления субсидии</w:t>
      </w:r>
    </w:p>
    <w:p w:rsidR="00C41816" w:rsidRDefault="00C41816">
      <w:pPr>
        <w:pStyle w:val="ConsPlusNormal"/>
        <w:jc w:val="both"/>
      </w:pPr>
    </w:p>
    <w:p w:rsidR="00C41816" w:rsidRDefault="00C41816">
      <w:pPr>
        <w:pStyle w:val="ConsPlusNormal"/>
        <w:ind w:firstLine="540"/>
        <w:jc w:val="both"/>
      </w:pPr>
      <w:bookmarkStart w:id="30" w:name="P1755"/>
      <w:bookmarkEnd w:id="30"/>
      <w:r>
        <w:t>2.1. Субсидии предоставляются субъектам малого и среднего предпринимательства:</w:t>
      </w:r>
    </w:p>
    <w:p w:rsidR="00C41816" w:rsidRDefault="00C41816">
      <w:pPr>
        <w:pStyle w:val="ConsPlusNormal"/>
        <w:spacing w:before="240"/>
        <w:ind w:firstLine="540"/>
        <w:jc w:val="both"/>
      </w:pPr>
      <w: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1816" w:rsidRDefault="00C41816">
      <w:pPr>
        <w:pStyle w:val="ConsPlusNormal"/>
        <w:spacing w:before="240"/>
        <w:ind w:firstLine="540"/>
        <w:jc w:val="both"/>
      </w:pPr>
      <w: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w:t>
      </w:r>
    </w:p>
    <w:p w:rsidR="00C41816" w:rsidRDefault="00C41816">
      <w:pPr>
        <w:pStyle w:val="ConsPlusNormal"/>
        <w:spacing w:before="240"/>
        <w:ind w:firstLine="540"/>
        <w:jc w:val="both"/>
      </w:pPr>
      <w:r>
        <w:t>- не имеющим просроченной задолженности по выплате заработной платы перед наемными работниками на дату подачи заявки;</w:t>
      </w:r>
    </w:p>
    <w:p w:rsidR="00C41816" w:rsidRDefault="00C41816">
      <w:pPr>
        <w:pStyle w:val="ConsPlusNormal"/>
        <w:spacing w:before="240"/>
        <w:ind w:firstLine="540"/>
        <w:jc w:val="both"/>
      </w:pPr>
      <w:r>
        <w:lastRenderedPageBreak/>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прекратившим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1816" w:rsidRDefault="00C41816">
      <w:pPr>
        <w:pStyle w:val="ConsPlusNormal"/>
        <w:jc w:val="both"/>
      </w:pPr>
      <w:r>
        <w:t xml:space="preserve">(в ред. </w:t>
      </w:r>
      <w:hyperlink r:id="rId311">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41816" w:rsidRDefault="00C41816">
      <w:pPr>
        <w:pStyle w:val="ConsPlusNormal"/>
        <w:spacing w:before="240"/>
        <w:ind w:firstLine="540"/>
        <w:jc w:val="both"/>
      </w:pPr>
      <w: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312">
        <w:r>
          <w:rPr>
            <w:color w:val="0000FF"/>
          </w:rPr>
          <w:t>классификатором</w:t>
        </w:r>
      </w:hyperlink>
      <w:r>
        <w:t xml:space="preserve"> видов экономической деятельности, продукции и услуг ОК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w:t>
      </w:r>
      <w:r>
        <w:lastRenderedPageBreak/>
        <w:t>видам экономической деятельности (ОКПД2) ОК 034-2014 (КПЕС 2008)":</w:t>
      </w:r>
    </w:p>
    <w:p w:rsidR="00C41816" w:rsidRDefault="00C41816">
      <w:pPr>
        <w:pStyle w:val="ConsPlusNormal"/>
        <w:spacing w:before="240"/>
        <w:ind w:firstLine="540"/>
        <w:jc w:val="both"/>
      </w:pPr>
      <w:hyperlink r:id="rId313">
        <w:r>
          <w:rPr>
            <w:color w:val="0000FF"/>
          </w:rPr>
          <w:t>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41816" w:rsidRDefault="00C41816">
      <w:pPr>
        <w:pStyle w:val="ConsPlusNormal"/>
        <w:spacing w:before="240"/>
        <w:ind w:firstLine="540"/>
        <w:jc w:val="both"/>
      </w:pPr>
      <w:hyperlink r:id="rId314">
        <w:r>
          <w:rPr>
            <w:color w:val="0000FF"/>
          </w:rPr>
          <w:t>02</w:t>
        </w:r>
      </w:hyperlink>
      <w:r>
        <w:t xml:space="preserve"> Лесоводство и лесозаготовки (все виды экономической деятельности, входящие в данный класс);</w:t>
      </w:r>
    </w:p>
    <w:p w:rsidR="00C41816" w:rsidRDefault="00C41816">
      <w:pPr>
        <w:pStyle w:val="ConsPlusNormal"/>
        <w:spacing w:before="240"/>
        <w:ind w:firstLine="540"/>
        <w:jc w:val="both"/>
      </w:pPr>
      <w:hyperlink r:id="rId315">
        <w:r>
          <w:rPr>
            <w:color w:val="0000FF"/>
          </w:rPr>
          <w:t>03</w:t>
        </w:r>
      </w:hyperlink>
      <w:r>
        <w:t xml:space="preserve"> Рыболовство и рыбоводство (</w:t>
      </w:r>
      <w:hyperlink r:id="rId316">
        <w:r>
          <w:rPr>
            <w:color w:val="0000FF"/>
          </w:rPr>
          <w:t>группы 03.12</w:t>
        </w:r>
      </w:hyperlink>
      <w:r>
        <w:t xml:space="preserve">, </w:t>
      </w:r>
      <w:hyperlink r:id="rId317">
        <w:r>
          <w:rPr>
            <w:color w:val="0000FF"/>
          </w:rPr>
          <w:t>03.22</w:t>
        </w:r>
      </w:hyperlink>
      <w:r>
        <w:t>);</w:t>
      </w:r>
    </w:p>
    <w:p w:rsidR="00C41816" w:rsidRDefault="00C41816">
      <w:pPr>
        <w:pStyle w:val="ConsPlusNormal"/>
        <w:spacing w:before="240"/>
        <w:ind w:firstLine="540"/>
        <w:jc w:val="both"/>
      </w:pPr>
      <w:hyperlink r:id="rId318">
        <w:r>
          <w:rPr>
            <w:color w:val="0000FF"/>
          </w:rPr>
          <w:t>10</w:t>
        </w:r>
      </w:hyperlink>
      <w:r>
        <w:t xml:space="preserve"> Производство пищевых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319">
        <w:r>
          <w:rPr>
            <w:color w:val="0000FF"/>
          </w:rPr>
          <w:t>11</w:t>
        </w:r>
      </w:hyperlink>
      <w:r>
        <w:t xml:space="preserve"> Производство напитков (</w:t>
      </w:r>
      <w:hyperlink r:id="rId320">
        <w:r>
          <w:rPr>
            <w:color w:val="0000FF"/>
          </w:rPr>
          <w:t>группы 11.06</w:t>
        </w:r>
      </w:hyperlink>
      <w:r>
        <w:t xml:space="preserve">, </w:t>
      </w:r>
      <w:hyperlink r:id="rId321">
        <w:r>
          <w:rPr>
            <w:color w:val="0000FF"/>
          </w:rPr>
          <w:t>11.07</w:t>
        </w:r>
      </w:hyperlink>
      <w:r>
        <w:t>);</w:t>
      </w:r>
    </w:p>
    <w:p w:rsidR="00C41816" w:rsidRDefault="00C41816">
      <w:pPr>
        <w:pStyle w:val="ConsPlusNormal"/>
        <w:spacing w:before="240"/>
        <w:ind w:firstLine="540"/>
        <w:jc w:val="both"/>
      </w:pPr>
      <w:hyperlink r:id="rId322">
        <w:r>
          <w:rPr>
            <w:color w:val="0000FF"/>
          </w:rPr>
          <w:t>13</w:t>
        </w:r>
      </w:hyperlink>
      <w:r>
        <w:t xml:space="preserve"> Производство текстильных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323">
        <w:r>
          <w:rPr>
            <w:color w:val="0000FF"/>
          </w:rPr>
          <w:t>14</w:t>
        </w:r>
      </w:hyperlink>
      <w:r>
        <w:t xml:space="preserve"> Производство одежды (все виды экономической деятельности, входящие в данный класс);</w:t>
      </w:r>
    </w:p>
    <w:p w:rsidR="00C41816" w:rsidRDefault="00C41816">
      <w:pPr>
        <w:pStyle w:val="ConsPlusNormal"/>
        <w:spacing w:before="240"/>
        <w:ind w:firstLine="540"/>
        <w:jc w:val="both"/>
      </w:pPr>
      <w:hyperlink r:id="rId324">
        <w:r>
          <w:rPr>
            <w:color w:val="0000FF"/>
          </w:rPr>
          <w:t>15</w:t>
        </w:r>
      </w:hyperlink>
      <w:r>
        <w:t xml:space="preserve"> Производство кожи и изделий из кожи (все виды экономической деятельности, входящие в данный класс);</w:t>
      </w:r>
    </w:p>
    <w:p w:rsidR="00C41816" w:rsidRDefault="00C41816">
      <w:pPr>
        <w:pStyle w:val="ConsPlusNormal"/>
        <w:spacing w:before="240"/>
        <w:ind w:firstLine="540"/>
        <w:jc w:val="both"/>
      </w:pPr>
      <w:hyperlink r:id="rId325">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41816" w:rsidRDefault="00C41816">
      <w:pPr>
        <w:pStyle w:val="ConsPlusNormal"/>
        <w:spacing w:before="240"/>
        <w:ind w:firstLine="540"/>
        <w:jc w:val="both"/>
      </w:pPr>
      <w:hyperlink r:id="rId326">
        <w:r>
          <w:rPr>
            <w:color w:val="0000FF"/>
          </w:rPr>
          <w:t>17</w:t>
        </w:r>
      </w:hyperlink>
      <w:r>
        <w:t xml:space="preserve"> Производство бумаги и бумажных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327">
        <w:r>
          <w:rPr>
            <w:color w:val="0000FF"/>
          </w:rPr>
          <w:t>18</w:t>
        </w:r>
      </w:hyperlink>
      <w:r>
        <w:t xml:space="preserve"> Деятельность полиграфическая и копирование носителей информации (</w:t>
      </w:r>
      <w:hyperlink r:id="rId328">
        <w:r>
          <w:rPr>
            <w:color w:val="0000FF"/>
          </w:rPr>
          <w:t>подкласс 18.1</w:t>
        </w:r>
      </w:hyperlink>
      <w:r>
        <w:t>);</w:t>
      </w:r>
    </w:p>
    <w:p w:rsidR="00C41816" w:rsidRDefault="00C41816">
      <w:pPr>
        <w:pStyle w:val="ConsPlusNormal"/>
        <w:spacing w:before="240"/>
        <w:ind w:firstLine="540"/>
        <w:jc w:val="both"/>
      </w:pPr>
      <w:hyperlink r:id="rId329">
        <w:r>
          <w:rPr>
            <w:color w:val="0000FF"/>
          </w:rPr>
          <w:t>20</w:t>
        </w:r>
      </w:hyperlink>
      <w:r>
        <w:t xml:space="preserve"> Производство химических веществ и химических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330">
        <w:r>
          <w:rPr>
            <w:color w:val="0000FF"/>
          </w:rPr>
          <w:t>21</w:t>
        </w:r>
      </w:hyperlink>
      <w: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41816" w:rsidRDefault="00C41816">
      <w:pPr>
        <w:pStyle w:val="ConsPlusNormal"/>
        <w:spacing w:before="240"/>
        <w:ind w:firstLine="540"/>
        <w:jc w:val="both"/>
      </w:pPr>
      <w:hyperlink r:id="rId331">
        <w:r>
          <w:rPr>
            <w:color w:val="0000FF"/>
          </w:rPr>
          <w:t>22</w:t>
        </w:r>
      </w:hyperlink>
      <w:r>
        <w:t xml:space="preserve"> Производство резиновых и пластмассовых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332">
        <w:r>
          <w:rPr>
            <w:color w:val="0000FF"/>
          </w:rPr>
          <w:t>23</w:t>
        </w:r>
      </w:hyperlink>
      <w:r>
        <w:t xml:space="preserve"> Производство прочей неметаллической минеральной продукции (все виды экономической деятельности, входящие в данный класс);</w:t>
      </w:r>
    </w:p>
    <w:p w:rsidR="00C41816" w:rsidRDefault="00C41816">
      <w:pPr>
        <w:pStyle w:val="ConsPlusNormal"/>
        <w:spacing w:before="240"/>
        <w:ind w:firstLine="540"/>
        <w:jc w:val="both"/>
      </w:pPr>
      <w:hyperlink r:id="rId333">
        <w:r>
          <w:rPr>
            <w:color w:val="0000FF"/>
          </w:rPr>
          <w:t>24</w:t>
        </w:r>
      </w:hyperlink>
      <w:r>
        <w:t xml:space="preserve"> Производство металлургическое (</w:t>
      </w:r>
      <w:hyperlink r:id="rId334">
        <w:r>
          <w:rPr>
            <w:color w:val="0000FF"/>
          </w:rPr>
          <w:t>подклассы 24.1</w:t>
        </w:r>
      </w:hyperlink>
      <w:r>
        <w:t xml:space="preserve"> - </w:t>
      </w:r>
      <w:hyperlink r:id="rId335">
        <w:r>
          <w:rPr>
            <w:color w:val="0000FF"/>
          </w:rPr>
          <w:t>24.3</w:t>
        </w:r>
      </w:hyperlink>
      <w:r>
        <w:t>);</w:t>
      </w:r>
    </w:p>
    <w:p w:rsidR="00C41816" w:rsidRDefault="00C41816">
      <w:pPr>
        <w:pStyle w:val="ConsPlusNormal"/>
        <w:spacing w:before="240"/>
        <w:ind w:firstLine="540"/>
        <w:jc w:val="both"/>
      </w:pPr>
      <w:hyperlink r:id="rId336">
        <w:r>
          <w:rPr>
            <w:color w:val="0000FF"/>
          </w:rPr>
          <w:t>25</w:t>
        </w:r>
      </w:hyperlink>
      <w: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337">
        <w:r>
          <w:rPr>
            <w:color w:val="0000FF"/>
          </w:rPr>
          <w:t>подкласса 25.4</w:t>
        </w:r>
      </w:hyperlink>
      <w:r>
        <w:t>);</w:t>
      </w:r>
    </w:p>
    <w:p w:rsidR="00C41816" w:rsidRDefault="00C41816">
      <w:pPr>
        <w:pStyle w:val="ConsPlusNormal"/>
        <w:spacing w:before="240"/>
        <w:ind w:firstLine="540"/>
        <w:jc w:val="both"/>
      </w:pPr>
      <w:hyperlink r:id="rId338">
        <w:r>
          <w:rPr>
            <w:color w:val="0000FF"/>
          </w:rPr>
          <w:t>26</w:t>
        </w:r>
      </w:hyperlink>
      <w:r>
        <w:t xml:space="preserve"> Производство компьютеров, электронных и оптических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339">
        <w:r>
          <w:rPr>
            <w:color w:val="0000FF"/>
          </w:rPr>
          <w:t>27</w:t>
        </w:r>
      </w:hyperlink>
      <w:r>
        <w:t xml:space="preserve"> Производство электрического оборудования (все виды экономической деятельности, входящие в данный класс);</w:t>
      </w:r>
    </w:p>
    <w:p w:rsidR="00C41816" w:rsidRDefault="00C41816">
      <w:pPr>
        <w:pStyle w:val="ConsPlusNormal"/>
        <w:spacing w:before="240"/>
        <w:ind w:firstLine="540"/>
        <w:jc w:val="both"/>
      </w:pPr>
      <w:hyperlink r:id="rId340">
        <w:r>
          <w:rPr>
            <w:color w:val="0000FF"/>
          </w:rPr>
          <w:t>28</w:t>
        </w:r>
      </w:hyperlink>
      <w:r>
        <w:t xml:space="preserve"> Производство машин и оборудования, не включенных в другие группировки (</w:t>
      </w:r>
      <w:hyperlink r:id="rId341">
        <w:r>
          <w:rPr>
            <w:color w:val="0000FF"/>
          </w:rPr>
          <w:t>группы 28.12</w:t>
        </w:r>
      </w:hyperlink>
      <w:r>
        <w:t xml:space="preserve"> - </w:t>
      </w:r>
      <w:hyperlink r:id="rId342">
        <w:r>
          <w:rPr>
            <w:color w:val="0000FF"/>
          </w:rPr>
          <w:t>28.15</w:t>
        </w:r>
      </w:hyperlink>
      <w:r>
        <w:t xml:space="preserve">, </w:t>
      </w:r>
      <w:hyperlink r:id="rId343">
        <w:r>
          <w:rPr>
            <w:color w:val="0000FF"/>
          </w:rPr>
          <w:t>подклассы 28.2</w:t>
        </w:r>
      </w:hyperlink>
      <w:r>
        <w:t xml:space="preserve"> - </w:t>
      </w:r>
      <w:hyperlink r:id="rId344">
        <w:r>
          <w:rPr>
            <w:color w:val="0000FF"/>
          </w:rPr>
          <w:t>28.9</w:t>
        </w:r>
      </w:hyperlink>
      <w:r>
        <w:t>);</w:t>
      </w:r>
    </w:p>
    <w:p w:rsidR="00C41816" w:rsidRDefault="00C41816">
      <w:pPr>
        <w:pStyle w:val="ConsPlusNormal"/>
        <w:spacing w:before="240"/>
        <w:ind w:firstLine="540"/>
        <w:jc w:val="both"/>
      </w:pPr>
      <w:hyperlink r:id="rId345">
        <w:r>
          <w:rPr>
            <w:color w:val="0000FF"/>
          </w:rPr>
          <w:t>29</w:t>
        </w:r>
      </w:hyperlink>
      <w:r>
        <w:t xml:space="preserve"> Производство автотранспортных средств, прицепов и полуприцепов (</w:t>
      </w:r>
      <w:hyperlink r:id="rId346">
        <w:r>
          <w:rPr>
            <w:color w:val="0000FF"/>
          </w:rPr>
          <w:t>подкласс 29.3</w:t>
        </w:r>
      </w:hyperlink>
      <w:r>
        <w:t>);</w:t>
      </w:r>
    </w:p>
    <w:p w:rsidR="00C41816" w:rsidRDefault="00C41816">
      <w:pPr>
        <w:pStyle w:val="ConsPlusNormal"/>
        <w:spacing w:before="240"/>
        <w:ind w:firstLine="540"/>
        <w:jc w:val="both"/>
      </w:pPr>
      <w:hyperlink r:id="rId347">
        <w:r>
          <w:rPr>
            <w:color w:val="0000FF"/>
          </w:rPr>
          <w:t>30</w:t>
        </w:r>
      </w:hyperlink>
      <w:r>
        <w:t xml:space="preserve"> Производство прочих транспортных средств и оборудования (</w:t>
      </w:r>
      <w:hyperlink r:id="rId348">
        <w:r>
          <w:rPr>
            <w:color w:val="0000FF"/>
          </w:rPr>
          <w:t>подклассы 30.1</w:t>
        </w:r>
      </w:hyperlink>
      <w:r>
        <w:t xml:space="preserve">, </w:t>
      </w:r>
      <w:hyperlink r:id="rId349">
        <w:r>
          <w:rPr>
            <w:color w:val="0000FF"/>
          </w:rPr>
          <w:t>30.9</w:t>
        </w:r>
      </w:hyperlink>
      <w:r>
        <w:t xml:space="preserve">, </w:t>
      </w:r>
      <w:hyperlink r:id="rId350">
        <w:r>
          <w:rPr>
            <w:color w:val="0000FF"/>
          </w:rPr>
          <w:t>30.20</w:t>
        </w:r>
      </w:hyperlink>
      <w:r>
        <w:t>);</w:t>
      </w:r>
    </w:p>
    <w:p w:rsidR="00C41816" w:rsidRDefault="00C41816">
      <w:pPr>
        <w:pStyle w:val="ConsPlusNormal"/>
        <w:spacing w:before="240"/>
        <w:ind w:firstLine="540"/>
        <w:jc w:val="both"/>
      </w:pPr>
      <w:hyperlink r:id="rId351">
        <w:r>
          <w:rPr>
            <w:color w:val="0000FF"/>
          </w:rPr>
          <w:t>31</w:t>
        </w:r>
      </w:hyperlink>
      <w:r>
        <w:t xml:space="preserve"> Производство мебели (все виды экономической деятельности, входящие в данный класс);</w:t>
      </w:r>
    </w:p>
    <w:p w:rsidR="00C41816" w:rsidRDefault="00C41816">
      <w:pPr>
        <w:pStyle w:val="ConsPlusNormal"/>
        <w:spacing w:before="240"/>
        <w:ind w:firstLine="540"/>
        <w:jc w:val="both"/>
      </w:pPr>
      <w:hyperlink r:id="rId352">
        <w:r>
          <w:rPr>
            <w:color w:val="0000FF"/>
          </w:rPr>
          <w:t>32</w:t>
        </w:r>
      </w:hyperlink>
      <w:r>
        <w:t xml:space="preserve"> Производство прочих готовых изделий (</w:t>
      </w:r>
      <w:hyperlink r:id="rId353">
        <w:r>
          <w:rPr>
            <w:color w:val="0000FF"/>
          </w:rPr>
          <w:t>подклассы 32.11</w:t>
        </w:r>
      </w:hyperlink>
      <w:r>
        <w:t xml:space="preserve">, </w:t>
      </w:r>
      <w:hyperlink r:id="rId354">
        <w:r>
          <w:rPr>
            <w:color w:val="0000FF"/>
          </w:rPr>
          <w:t>32.3</w:t>
        </w:r>
      </w:hyperlink>
      <w:r>
        <w:t xml:space="preserve"> - </w:t>
      </w:r>
      <w:hyperlink r:id="rId355">
        <w:r>
          <w:rPr>
            <w:color w:val="0000FF"/>
          </w:rPr>
          <w:t>32.99.9</w:t>
        </w:r>
      </w:hyperlink>
      <w:r>
        <w:t>);</w:t>
      </w:r>
    </w:p>
    <w:p w:rsidR="00C41816" w:rsidRDefault="00C41816">
      <w:pPr>
        <w:pStyle w:val="ConsPlusNormal"/>
        <w:spacing w:before="240"/>
        <w:ind w:firstLine="540"/>
        <w:jc w:val="both"/>
      </w:pPr>
      <w:hyperlink r:id="rId356">
        <w:r>
          <w:rPr>
            <w:color w:val="0000FF"/>
          </w:rPr>
          <w:t>33</w:t>
        </w:r>
      </w:hyperlink>
      <w:r>
        <w:t xml:space="preserve"> Ремонт и монтаж машин и оборудования (все виды экономической деятельности, входящие в данный класс, за исключением </w:t>
      </w:r>
      <w:hyperlink r:id="rId357">
        <w:r>
          <w:rPr>
            <w:color w:val="0000FF"/>
          </w:rPr>
          <w:t>групп 33.16</w:t>
        </w:r>
      </w:hyperlink>
      <w:r>
        <w:t xml:space="preserve">, </w:t>
      </w:r>
      <w:hyperlink r:id="rId358">
        <w:r>
          <w:rPr>
            <w:color w:val="0000FF"/>
          </w:rPr>
          <w:t>33.20</w:t>
        </w:r>
      </w:hyperlink>
      <w:r>
        <w:t>);</w:t>
      </w:r>
    </w:p>
    <w:p w:rsidR="00C41816" w:rsidRDefault="00C41816">
      <w:pPr>
        <w:pStyle w:val="ConsPlusNormal"/>
        <w:spacing w:before="240"/>
        <w:ind w:firstLine="540"/>
        <w:jc w:val="both"/>
      </w:pPr>
      <w:hyperlink r:id="rId359">
        <w:r>
          <w:rPr>
            <w:color w:val="0000FF"/>
          </w:rPr>
          <w:t>35</w:t>
        </w:r>
      </w:hyperlink>
      <w: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41816" w:rsidRDefault="00C41816">
      <w:pPr>
        <w:pStyle w:val="ConsPlusNormal"/>
        <w:spacing w:before="240"/>
        <w:ind w:firstLine="540"/>
        <w:jc w:val="both"/>
      </w:pPr>
      <w:hyperlink r:id="rId360">
        <w:r>
          <w:rPr>
            <w:color w:val="0000FF"/>
          </w:rPr>
          <w:t>36</w:t>
        </w:r>
      </w:hyperlink>
      <w:r>
        <w:t xml:space="preserve"> Забор, очистка и распределение воды (все виды экономической деятельности, входящие в данный класс);</w:t>
      </w:r>
    </w:p>
    <w:p w:rsidR="00C41816" w:rsidRDefault="00C41816">
      <w:pPr>
        <w:pStyle w:val="ConsPlusNormal"/>
        <w:spacing w:before="240"/>
        <w:ind w:firstLine="540"/>
        <w:jc w:val="both"/>
      </w:pPr>
      <w:hyperlink r:id="rId361">
        <w:r>
          <w:rPr>
            <w:color w:val="0000FF"/>
          </w:rPr>
          <w:t>37</w:t>
        </w:r>
      </w:hyperlink>
      <w:r>
        <w:t xml:space="preserve"> Сбор и обработка сточных вод (все виды экономической деятельности, входящие в данный класс);</w:t>
      </w:r>
    </w:p>
    <w:p w:rsidR="00C41816" w:rsidRDefault="00C41816">
      <w:pPr>
        <w:pStyle w:val="ConsPlusNormal"/>
        <w:spacing w:before="240"/>
        <w:ind w:firstLine="540"/>
        <w:jc w:val="both"/>
      </w:pPr>
      <w:hyperlink r:id="rId362">
        <w:r>
          <w:rPr>
            <w:color w:val="0000FF"/>
          </w:rPr>
          <w:t>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C41816" w:rsidRDefault="00C41816">
      <w:pPr>
        <w:pStyle w:val="ConsPlusNormal"/>
        <w:spacing w:before="240"/>
        <w:ind w:firstLine="540"/>
        <w:jc w:val="both"/>
      </w:pPr>
      <w:hyperlink r:id="rId363">
        <w:r>
          <w:rPr>
            <w:color w:val="0000FF"/>
          </w:rPr>
          <w:t>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41816" w:rsidRDefault="00C41816">
      <w:pPr>
        <w:pStyle w:val="ConsPlusNormal"/>
        <w:spacing w:before="240"/>
        <w:ind w:firstLine="540"/>
        <w:jc w:val="both"/>
      </w:pPr>
      <w:hyperlink r:id="rId364">
        <w:r>
          <w:rPr>
            <w:color w:val="0000FF"/>
          </w:rPr>
          <w:t>41</w:t>
        </w:r>
      </w:hyperlink>
      <w:r>
        <w:t xml:space="preserve"> Строительство зданий (все виды экономической деятельности, входящие в данный класс);</w:t>
      </w:r>
    </w:p>
    <w:p w:rsidR="00C41816" w:rsidRDefault="00C41816">
      <w:pPr>
        <w:pStyle w:val="ConsPlusNormal"/>
        <w:spacing w:before="240"/>
        <w:ind w:firstLine="540"/>
        <w:jc w:val="both"/>
      </w:pPr>
      <w:hyperlink r:id="rId365">
        <w:r>
          <w:rPr>
            <w:color w:val="0000FF"/>
          </w:rPr>
          <w:t>42</w:t>
        </w:r>
      </w:hyperlink>
      <w:r>
        <w:t xml:space="preserve"> Строительство инженерных сооружений (все виды экономической деятельности, входящие в данный класс);</w:t>
      </w:r>
    </w:p>
    <w:p w:rsidR="00C41816" w:rsidRDefault="00C41816">
      <w:pPr>
        <w:pStyle w:val="ConsPlusNormal"/>
        <w:spacing w:before="240"/>
        <w:ind w:firstLine="540"/>
        <w:jc w:val="both"/>
      </w:pPr>
      <w:hyperlink r:id="rId366">
        <w:r>
          <w:rPr>
            <w:color w:val="0000FF"/>
          </w:rPr>
          <w:t>43</w:t>
        </w:r>
      </w:hyperlink>
      <w:r>
        <w:t xml:space="preserve"> Работы строительные специализированные (все виды экономической деятельности, входящие в данный класс);</w:t>
      </w:r>
    </w:p>
    <w:p w:rsidR="00C41816" w:rsidRDefault="00C41816">
      <w:pPr>
        <w:pStyle w:val="ConsPlusNormal"/>
        <w:spacing w:before="240"/>
        <w:ind w:firstLine="540"/>
        <w:jc w:val="both"/>
      </w:pPr>
      <w:hyperlink r:id="rId367">
        <w:r>
          <w:rPr>
            <w:color w:val="0000FF"/>
          </w:rPr>
          <w:t>45</w:t>
        </w:r>
      </w:hyperlink>
      <w:r>
        <w:t xml:space="preserve"> Торговля оптовая и розничная автотранспортными средствами и мотоциклами и их ремонт (</w:t>
      </w:r>
      <w:hyperlink r:id="rId368">
        <w:r>
          <w:rPr>
            <w:color w:val="0000FF"/>
          </w:rPr>
          <w:t>подкласс 45.2</w:t>
        </w:r>
      </w:hyperlink>
      <w:r>
        <w:t>);</w:t>
      </w:r>
    </w:p>
    <w:p w:rsidR="00C41816" w:rsidRDefault="00C41816">
      <w:pPr>
        <w:pStyle w:val="ConsPlusNormal"/>
        <w:spacing w:before="240"/>
        <w:ind w:firstLine="540"/>
        <w:jc w:val="both"/>
      </w:pPr>
      <w:hyperlink r:id="rId369">
        <w:r>
          <w:rPr>
            <w:color w:val="0000FF"/>
          </w:rPr>
          <w:t>49</w:t>
        </w:r>
      </w:hyperlink>
      <w:r>
        <w:t xml:space="preserve"> Деятельность сухопутного и трубопроводного транспорта (</w:t>
      </w:r>
      <w:hyperlink r:id="rId370">
        <w:r>
          <w:rPr>
            <w:color w:val="0000FF"/>
          </w:rPr>
          <w:t>подклассы 49.1</w:t>
        </w:r>
      </w:hyperlink>
      <w:r>
        <w:t xml:space="preserve">, </w:t>
      </w:r>
      <w:hyperlink r:id="rId371">
        <w:r>
          <w:rPr>
            <w:color w:val="0000FF"/>
          </w:rPr>
          <w:t>49.2</w:t>
        </w:r>
      </w:hyperlink>
      <w:r>
        <w:t xml:space="preserve">, </w:t>
      </w:r>
      <w:hyperlink r:id="rId372">
        <w:r>
          <w:rPr>
            <w:color w:val="0000FF"/>
          </w:rPr>
          <w:t>подкласс 49.3</w:t>
        </w:r>
      </w:hyperlink>
      <w:r>
        <w:t xml:space="preserve">, </w:t>
      </w:r>
      <w:hyperlink r:id="rId373">
        <w:r>
          <w:rPr>
            <w:color w:val="0000FF"/>
          </w:rPr>
          <w:t>группа 49.31</w:t>
        </w:r>
      </w:hyperlink>
      <w:r>
        <w:t xml:space="preserve">, за исключением вида </w:t>
      </w:r>
      <w:hyperlink r:id="rId374">
        <w:r>
          <w:rPr>
            <w:color w:val="0000FF"/>
          </w:rPr>
          <w:t>49.31.24</w:t>
        </w:r>
      </w:hyperlink>
      <w:r>
        <w:t xml:space="preserve">, </w:t>
      </w:r>
      <w:hyperlink r:id="rId375">
        <w:r>
          <w:rPr>
            <w:color w:val="0000FF"/>
          </w:rPr>
          <w:t>группа 49.39</w:t>
        </w:r>
      </w:hyperlink>
      <w:r>
        <w:t xml:space="preserve">, </w:t>
      </w:r>
      <w:hyperlink r:id="rId376">
        <w:r>
          <w:rPr>
            <w:color w:val="0000FF"/>
          </w:rPr>
          <w:t>подгруппы 49.39.1</w:t>
        </w:r>
      </w:hyperlink>
      <w:r>
        <w:t xml:space="preserve">, </w:t>
      </w:r>
      <w:hyperlink r:id="rId377">
        <w:r>
          <w:rPr>
            <w:color w:val="0000FF"/>
          </w:rPr>
          <w:t>49.39.2</w:t>
        </w:r>
      </w:hyperlink>
      <w:r>
        <w:t xml:space="preserve">, </w:t>
      </w:r>
      <w:hyperlink r:id="rId378">
        <w:r>
          <w:rPr>
            <w:color w:val="0000FF"/>
          </w:rPr>
          <w:t>подкласс 49.4</w:t>
        </w:r>
      </w:hyperlink>
      <w:r>
        <w:t xml:space="preserve">, за исключением </w:t>
      </w:r>
      <w:hyperlink r:id="rId379">
        <w:r>
          <w:rPr>
            <w:color w:val="0000FF"/>
          </w:rPr>
          <w:t>подгруппы 49.41.3</w:t>
        </w:r>
      </w:hyperlink>
      <w:r>
        <w:t>);</w:t>
      </w:r>
    </w:p>
    <w:p w:rsidR="00C41816" w:rsidRDefault="00C41816">
      <w:pPr>
        <w:pStyle w:val="ConsPlusNormal"/>
        <w:spacing w:before="240"/>
        <w:ind w:firstLine="540"/>
        <w:jc w:val="both"/>
      </w:pPr>
      <w:hyperlink r:id="rId380">
        <w:r>
          <w:rPr>
            <w:color w:val="0000FF"/>
          </w:rPr>
          <w:t>50</w:t>
        </w:r>
      </w:hyperlink>
      <w:r>
        <w:t xml:space="preserve"> Деятельность водного транспорта (</w:t>
      </w:r>
      <w:hyperlink r:id="rId381">
        <w:r>
          <w:rPr>
            <w:color w:val="0000FF"/>
          </w:rPr>
          <w:t>подгруппы 50.30.1</w:t>
        </w:r>
      </w:hyperlink>
      <w:r>
        <w:t xml:space="preserve">, </w:t>
      </w:r>
      <w:hyperlink r:id="rId382">
        <w:r>
          <w:rPr>
            <w:color w:val="0000FF"/>
          </w:rPr>
          <w:t>50.40.1</w:t>
        </w:r>
      </w:hyperlink>
      <w:r>
        <w:t>);</w:t>
      </w:r>
    </w:p>
    <w:p w:rsidR="00C41816" w:rsidRDefault="00C41816">
      <w:pPr>
        <w:pStyle w:val="ConsPlusNormal"/>
        <w:spacing w:before="240"/>
        <w:ind w:firstLine="540"/>
        <w:jc w:val="both"/>
      </w:pPr>
      <w:hyperlink r:id="rId383">
        <w:r>
          <w:rPr>
            <w:color w:val="0000FF"/>
          </w:rPr>
          <w:t>52</w:t>
        </w:r>
      </w:hyperlink>
      <w:r>
        <w:t xml:space="preserve"> Складское хозяйство и вспомогательная транспортная деятельность (</w:t>
      </w:r>
      <w:hyperlink r:id="rId384">
        <w:r>
          <w:rPr>
            <w:color w:val="0000FF"/>
          </w:rPr>
          <w:t xml:space="preserve">подкласс </w:t>
        </w:r>
        <w:r>
          <w:rPr>
            <w:color w:val="0000FF"/>
          </w:rPr>
          <w:lastRenderedPageBreak/>
          <w:t>52.1</w:t>
        </w:r>
      </w:hyperlink>
      <w:r>
        <w:t xml:space="preserve">, </w:t>
      </w:r>
      <w:hyperlink r:id="rId385">
        <w:r>
          <w:rPr>
            <w:color w:val="0000FF"/>
          </w:rPr>
          <w:t>группа 52.29</w:t>
        </w:r>
      </w:hyperlink>
      <w:r>
        <w:t>);</w:t>
      </w:r>
    </w:p>
    <w:p w:rsidR="00C41816" w:rsidRDefault="00C41816">
      <w:pPr>
        <w:pStyle w:val="ConsPlusNormal"/>
        <w:spacing w:before="240"/>
        <w:ind w:firstLine="540"/>
        <w:jc w:val="both"/>
      </w:pPr>
      <w:hyperlink r:id="rId386">
        <w:r>
          <w:rPr>
            <w:color w:val="0000FF"/>
          </w:rPr>
          <w:t>53</w:t>
        </w:r>
      </w:hyperlink>
      <w:r>
        <w:t xml:space="preserve"> Деятельность почтовой связи и курьерская деятельность (все виды экономической деятельности, входящие в данный класс);</w:t>
      </w:r>
    </w:p>
    <w:p w:rsidR="00C41816" w:rsidRDefault="00C41816">
      <w:pPr>
        <w:pStyle w:val="ConsPlusNormal"/>
        <w:spacing w:before="240"/>
        <w:ind w:firstLine="540"/>
        <w:jc w:val="both"/>
      </w:pPr>
      <w:hyperlink r:id="rId387">
        <w:r>
          <w:rPr>
            <w:color w:val="0000FF"/>
          </w:rPr>
          <w:t>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388">
        <w:r>
          <w:rPr>
            <w:color w:val="0000FF"/>
          </w:rPr>
          <w:t>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C41816" w:rsidRDefault="00C41816">
      <w:pPr>
        <w:pStyle w:val="ConsPlusNormal"/>
        <w:spacing w:before="240"/>
        <w:ind w:firstLine="540"/>
        <w:jc w:val="both"/>
      </w:pPr>
      <w:hyperlink r:id="rId389">
        <w:r>
          <w:rPr>
            <w:color w:val="0000FF"/>
          </w:rPr>
          <w:t>60</w:t>
        </w:r>
      </w:hyperlink>
      <w:r>
        <w:t xml:space="preserve"> Деятельность в области телевизионного и радиовещания (все виды экономической деятельности, входящие в данный класс);</w:t>
      </w:r>
    </w:p>
    <w:p w:rsidR="00C41816" w:rsidRDefault="00C41816">
      <w:pPr>
        <w:pStyle w:val="ConsPlusNormal"/>
        <w:spacing w:before="240"/>
        <w:ind w:firstLine="540"/>
        <w:jc w:val="both"/>
      </w:pPr>
      <w:hyperlink r:id="rId390">
        <w:r>
          <w:rPr>
            <w:color w:val="0000FF"/>
          </w:rPr>
          <w:t>61</w:t>
        </w:r>
      </w:hyperlink>
      <w:r>
        <w:t xml:space="preserve"> Деятельность в сфере телекоммуникаций (все виды экономической деятельности, входящие в данный класс);</w:t>
      </w:r>
    </w:p>
    <w:p w:rsidR="00C41816" w:rsidRDefault="00C41816">
      <w:pPr>
        <w:pStyle w:val="ConsPlusNormal"/>
        <w:spacing w:before="240"/>
        <w:ind w:firstLine="540"/>
        <w:jc w:val="both"/>
      </w:pPr>
      <w:hyperlink r:id="rId391">
        <w:r>
          <w:rPr>
            <w:color w:val="0000FF"/>
          </w:rPr>
          <w:t>71</w:t>
        </w:r>
      </w:hyperlink>
      <w: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41816" w:rsidRDefault="00C41816">
      <w:pPr>
        <w:pStyle w:val="ConsPlusNormal"/>
        <w:spacing w:before="240"/>
        <w:ind w:firstLine="540"/>
        <w:jc w:val="both"/>
      </w:pPr>
      <w:hyperlink r:id="rId392">
        <w:r>
          <w:rPr>
            <w:color w:val="0000FF"/>
          </w:rPr>
          <w:t>75</w:t>
        </w:r>
      </w:hyperlink>
      <w:r>
        <w:t xml:space="preserve"> Деятельность ветеринарная (все виды экономической деятельности, входящие в данный класс);</w:t>
      </w:r>
    </w:p>
    <w:p w:rsidR="00C41816" w:rsidRDefault="00C41816">
      <w:pPr>
        <w:pStyle w:val="ConsPlusNormal"/>
        <w:spacing w:before="240"/>
        <w:ind w:firstLine="540"/>
        <w:jc w:val="both"/>
      </w:pPr>
      <w:hyperlink r:id="rId393">
        <w:r>
          <w:rPr>
            <w:color w:val="0000FF"/>
          </w:rPr>
          <w:t>85</w:t>
        </w:r>
      </w:hyperlink>
      <w:r>
        <w:t xml:space="preserve"> Образование (все виды экономической деятельности, входящие в данный класс);</w:t>
      </w:r>
    </w:p>
    <w:p w:rsidR="00C41816" w:rsidRDefault="00C41816">
      <w:pPr>
        <w:pStyle w:val="ConsPlusNormal"/>
        <w:spacing w:before="240"/>
        <w:ind w:firstLine="540"/>
        <w:jc w:val="both"/>
      </w:pPr>
      <w:hyperlink r:id="rId394">
        <w:r>
          <w:rPr>
            <w:color w:val="0000FF"/>
          </w:rPr>
          <w:t>86</w:t>
        </w:r>
      </w:hyperlink>
      <w:r>
        <w:t xml:space="preserve"> Деятельность в области здравоохранения (все виды экономической деятельности, входящие в данный класс);</w:t>
      </w:r>
    </w:p>
    <w:p w:rsidR="00C41816" w:rsidRDefault="00C41816">
      <w:pPr>
        <w:pStyle w:val="ConsPlusNormal"/>
        <w:spacing w:before="240"/>
        <w:ind w:firstLine="540"/>
        <w:jc w:val="both"/>
      </w:pPr>
      <w:hyperlink r:id="rId395">
        <w:r>
          <w:rPr>
            <w:color w:val="0000FF"/>
          </w:rPr>
          <w:t>87</w:t>
        </w:r>
      </w:hyperlink>
      <w:r>
        <w:t xml:space="preserve"> Деятельность по уходу с обеспечением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396">
        <w:r>
          <w:rPr>
            <w:color w:val="0000FF"/>
          </w:rPr>
          <w:t>88</w:t>
        </w:r>
      </w:hyperlink>
      <w:r>
        <w:t xml:space="preserve"> Предоставление социальных услуг без обеспечения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397">
        <w:r>
          <w:rPr>
            <w:color w:val="0000FF"/>
          </w:rPr>
          <w:t>90</w:t>
        </w:r>
      </w:hyperlink>
      <w: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398">
        <w:r>
          <w:rPr>
            <w:color w:val="0000FF"/>
          </w:rPr>
          <w:t>91</w:t>
        </w:r>
      </w:hyperlink>
      <w:r>
        <w:t xml:space="preserve"> Деятельность библиотек, архивов, музеев и прочих объектов культуры (все виды экономической деятельности, входящие в данный класс);</w:t>
      </w:r>
    </w:p>
    <w:p w:rsidR="00C41816" w:rsidRDefault="00C41816">
      <w:pPr>
        <w:pStyle w:val="ConsPlusNormal"/>
        <w:spacing w:before="240"/>
        <w:ind w:firstLine="540"/>
        <w:jc w:val="both"/>
      </w:pPr>
      <w:hyperlink r:id="rId399">
        <w:r>
          <w:rPr>
            <w:color w:val="0000FF"/>
          </w:rPr>
          <w:t>93</w:t>
        </w:r>
      </w:hyperlink>
      <w:r>
        <w:t xml:space="preserve"> Деятельность в области спорта, отдыха 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400">
        <w:r>
          <w:rPr>
            <w:color w:val="0000FF"/>
          </w:rPr>
          <w:t>95</w:t>
        </w:r>
      </w:hyperlink>
      <w: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41816" w:rsidRDefault="00C41816">
      <w:pPr>
        <w:pStyle w:val="ConsPlusNormal"/>
        <w:spacing w:before="240"/>
        <w:ind w:firstLine="540"/>
        <w:jc w:val="both"/>
      </w:pPr>
      <w:hyperlink r:id="rId401">
        <w:r>
          <w:rPr>
            <w:color w:val="0000FF"/>
          </w:rPr>
          <w:t>96</w:t>
        </w:r>
      </w:hyperlink>
      <w:r>
        <w:t xml:space="preserve"> Деятельность по предоставлению прочих персональных услуг (</w:t>
      </w:r>
      <w:hyperlink r:id="rId402">
        <w:r>
          <w:rPr>
            <w:color w:val="0000FF"/>
          </w:rPr>
          <w:t>подклассы 96.01</w:t>
        </w:r>
      </w:hyperlink>
      <w:r>
        <w:t xml:space="preserve"> - </w:t>
      </w:r>
      <w:hyperlink r:id="rId403">
        <w:r>
          <w:rPr>
            <w:color w:val="0000FF"/>
          </w:rPr>
          <w:t>96.02</w:t>
        </w:r>
      </w:hyperlink>
      <w:r>
        <w:t>).</w:t>
      </w:r>
    </w:p>
    <w:p w:rsidR="00C41816" w:rsidRDefault="00C41816">
      <w:pPr>
        <w:pStyle w:val="ConsPlusNormal"/>
        <w:jc w:val="both"/>
      </w:pPr>
      <w:r>
        <w:t xml:space="preserve">(п. 2.1 в ред. </w:t>
      </w:r>
      <w:hyperlink r:id="rId40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31" w:name="P1822"/>
      <w:bookmarkEnd w:id="31"/>
      <w:r>
        <w:t>2.2. Субсидия не может предоставляться субъектам малого и среднего предпринимательства:</w:t>
      </w:r>
    </w:p>
    <w:p w:rsidR="00C41816" w:rsidRDefault="00C41816">
      <w:pPr>
        <w:pStyle w:val="ConsPlusNormal"/>
        <w:spacing w:before="240"/>
        <w:ind w:firstLine="540"/>
        <w:jc w:val="both"/>
      </w:pPr>
      <w:r>
        <w:t xml:space="preserve">- являющимся кредитными организациями, страховыми организациями (за </w:t>
      </w:r>
      <w:r>
        <w:lastRenderedPageBreak/>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1816" w:rsidRDefault="00C41816">
      <w:pPr>
        <w:pStyle w:val="ConsPlusNormal"/>
        <w:spacing w:before="240"/>
        <w:ind w:firstLine="540"/>
        <w:jc w:val="both"/>
      </w:pPr>
      <w:r>
        <w:t>- являющимся участниками соглашений о разделе продукции;</w:t>
      </w:r>
    </w:p>
    <w:p w:rsidR="00C41816" w:rsidRDefault="00C41816">
      <w:pPr>
        <w:pStyle w:val="ConsPlusNormal"/>
        <w:spacing w:before="240"/>
        <w:ind w:firstLine="540"/>
        <w:jc w:val="both"/>
      </w:pPr>
      <w:r>
        <w:t>- осуществляющим предпринимательскую деятельность в сфере игорного бизнеса;</w:t>
      </w:r>
    </w:p>
    <w:p w:rsidR="00C41816" w:rsidRDefault="00C41816">
      <w:pPr>
        <w:pStyle w:val="ConsPlusNormal"/>
        <w:spacing w:before="24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представившим документы, определенные Порядком;</w:t>
      </w:r>
    </w:p>
    <w:p w:rsidR="00C41816" w:rsidRDefault="00C41816">
      <w:pPr>
        <w:pStyle w:val="ConsPlusNormal"/>
        <w:spacing w:before="240"/>
        <w:ind w:firstLine="540"/>
        <w:jc w:val="both"/>
      </w:pPr>
      <w:r>
        <w:t>- представившим недостоверные сведения и документы;</w:t>
      </w:r>
    </w:p>
    <w:p w:rsidR="00C41816" w:rsidRDefault="00C41816">
      <w:pPr>
        <w:pStyle w:val="ConsPlusNormal"/>
        <w:spacing w:before="240"/>
        <w:ind w:firstLine="540"/>
        <w:jc w:val="both"/>
      </w:pPr>
      <w:r>
        <w:t>- не выполнившим условия оказания поддержки, предусмотренные Порядком;</w:t>
      </w:r>
    </w:p>
    <w:p w:rsidR="00C41816" w:rsidRDefault="00C41816">
      <w:pPr>
        <w:pStyle w:val="ConsPlusNormal"/>
        <w:jc w:val="both"/>
      </w:pPr>
      <w:r>
        <w:t xml:space="preserve">(в ред. </w:t>
      </w:r>
      <w:hyperlink r:id="rId40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в отношении которых ранее было принято решение об оказании аналогичной поддержки, при условии, что сроки ее оказания не истекли;</w:t>
      </w:r>
    </w:p>
    <w:p w:rsidR="00C41816" w:rsidRDefault="00C41816">
      <w:pPr>
        <w:pStyle w:val="ConsPlusNormal"/>
        <w:spacing w:before="240"/>
        <w:ind w:firstLine="540"/>
        <w:jc w:val="both"/>
      </w:pPr>
      <w: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41816" w:rsidRDefault="00C41816">
      <w:pPr>
        <w:pStyle w:val="ConsPlusNormal"/>
        <w:spacing w:before="240"/>
        <w:ind w:firstLine="540"/>
        <w:jc w:val="both"/>
      </w:pPr>
      <w:r>
        <w:t xml:space="preserve">2.3. Субсидии предоставляются на конкурсной основе на основании рейтинга заявки, рассчитанного по балльной </w:t>
      </w:r>
      <w:hyperlink w:anchor="P2030">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40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32" w:name="P1836"/>
      <w:bookmarkEnd w:id="32"/>
      <w:r>
        <w:t>2.4. Условия предоставления субсидий:</w:t>
      </w:r>
    </w:p>
    <w:p w:rsidR="00C41816" w:rsidRDefault="00C41816">
      <w:pPr>
        <w:pStyle w:val="ConsPlusNormal"/>
        <w:spacing w:before="240"/>
        <w:ind w:firstLine="540"/>
        <w:jc w:val="both"/>
      </w:pPr>
      <w:r>
        <w:t xml:space="preserve">- согласие получателя субсидии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407">
        <w:r>
          <w:rPr>
            <w:color w:val="0000FF"/>
          </w:rPr>
          <w:t>статьями 268&lt;1&gt;</w:t>
        </w:r>
      </w:hyperlink>
      <w:r>
        <w:t xml:space="preserve"> и </w:t>
      </w:r>
      <w:hyperlink r:id="rId408">
        <w:r>
          <w:rPr>
            <w:color w:val="0000FF"/>
          </w:rPr>
          <w:t>269&lt;2&gt;</w:t>
        </w:r>
      </w:hyperlink>
      <w:r>
        <w:t xml:space="preserve"> Бюджетного кодекса Российской Федерации;</w:t>
      </w:r>
    </w:p>
    <w:p w:rsidR="00C41816" w:rsidRDefault="00C41816">
      <w:pPr>
        <w:pStyle w:val="ConsPlusNormal"/>
        <w:jc w:val="both"/>
      </w:pPr>
      <w:r>
        <w:t xml:space="preserve">(в ред. </w:t>
      </w:r>
      <w:hyperlink r:id="rId409">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представление в департамент отчетности по формам и в сроки, которые установлены соглашением;</w:t>
      </w:r>
    </w:p>
    <w:p w:rsidR="00C41816" w:rsidRDefault="00C41816">
      <w:pPr>
        <w:pStyle w:val="ConsPlusNormal"/>
        <w:spacing w:before="240"/>
        <w:ind w:firstLine="540"/>
        <w:jc w:val="both"/>
      </w:pPr>
      <w:r>
        <w:t>- увеличение среднесписочной численности наемных работников в соответствии с заключенным соглашением;</w:t>
      </w:r>
    </w:p>
    <w:p w:rsidR="00C41816" w:rsidRDefault="00C41816">
      <w:pPr>
        <w:pStyle w:val="ConsPlusNormal"/>
        <w:spacing w:before="240"/>
        <w:ind w:firstLine="540"/>
        <w:jc w:val="both"/>
      </w:pPr>
      <w:r>
        <w:t xml:space="preserve">- фактическое осуществление хозяйственной деятельности в течение периода, </w:t>
      </w:r>
      <w:r>
        <w:lastRenderedPageBreak/>
        <w:t>предусмотренного соглашением.</w:t>
      </w:r>
    </w:p>
    <w:p w:rsidR="00C41816" w:rsidRDefault="00C41816">
      <w:pPr>
        <w:pStyle w:val="ConsPlusNormal"/>
        <w:spacing w:before="240"/>
        <w:ind w:firstLine="540"/>
        <w:jc w:val="both"/>
      </w:pPr>
      <w:bookmarkStart w:id="33" w:name="P1842"/>
      <w:bookmarkEnd w:id="33"/>
      <w:r>
        <w:t>2.5. Субсидия предоставляется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 целью возмещения части затрат на уплату первого взноса (аванса) по договору лизинга, включая затраты на монтаж оборудования, с соблюдением следующих требований:</w:t>
      </w:r>
    </w:p>
    <w:p w:rsidR="00C41816" w:rsidRDefault="00C41816">
      <w:pPr>
        <w:pStyle w:val="ConsPlusNormal"/>
        <w:jc w:val="both"/>
      </w:pPr>
      <w:r>
        <w:t xml:space="preserve">(в ред. </w:t>
      </w:r>
      <w:hyperlink r:id="rId41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размер субсидии, предоставляемой на возмещение части затрат на уплату первого взноса (аванса), не превышает 50 процентов затрат субъекта малого (среднего) предпринимательства на уплату первого взноса лизингодателю по договору лизинга, заключенному в текущем финансовом году и в течение двух предшествующих лет;</w:t>
      </w:r>
    </w:p>
    <w:p w:rsidR="00C41816" w:rsidRDefault="00C41816">
      <w:pPr>
        <w:pStyle w:val="ConsPlusNormal"/>
        <w:jc w:val="both"/>
      </w:pPr>
      <w:r>
        <w:t xml:space="preserve">(в ред. </w:t>
      </w:r>
      <w:hyperlink r:id="rId41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размер первого взноса (аванса) по договору лизинга не превышает 49 процентов от стоимости имущества.</w:t>
      </w:r>
    </w:p>
    <w:p w:rsidR="00C41816" w:rsidRDefault="00C41816">
      <w:pPr>
        <w:pStyle w:val="ConsPlusNormal"/>
        <w:spacing w:before="240"/>
        <w:ind w:firstLine="540"/>
        <w:jc w:val="both"/>
      </w:pPr>
      <w:bookmarkStart w:id="34" w:name="P1847"/>
      <w:bookmarkEnd w:id="34"/>
      <w:r>
        <w:t>2.6. Субсидия предоставляется на возмещение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 целью возмещения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 соблюдением следующих требований:</w:t>
      </w:r>
    </w:p>
    <w:p w:rsidR="00C41816" w:rsidRDefault="00C41816">
      <w:pPr>
        <w:pStyle w:val="ConsPlusNormal"/>
        <w:jc w:val="both"/>
      </w:pPr>
      <w:r>
        <w:t xml:space="preserve">(в ред. </w:t>
      </w:r>
      <w:hyperlink r:id="rId41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размер субсидии, предоставляемой на возмещение части затрат, связанных с уплатой лизинговых платежей, не превышает трех четвертых ключевой ставки Банка России, действовавшей на момент уплаты субъектом малого (среднего) предпринимательства лизинговых платежей, от остаточной стоимости предмета лизинга, но составляет не более 70 процентов от фактически произведенных затрат на уплату лизинговых платежей;</w:t>
      </w:r>
    </w:p>
    <w:p w:rsidR="00C41816" w:rsidRDefault="00C41816">
      <w:pPr>
        <w:pStyle w:val="ConsPlusNormal"/>
        <w:jc w:val="both"/>
      </w:pPr>
      <w:r>
        <w:t xml:space="preserve">(в ред. </w:t>
      </w:r>
      <w:hyperlink r:id="rId41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компенсации подлежат затраты, произведенные в текущем и предыдущем финансовых годах в соответствии с графиком платежей по договору лизинга, заключенному в текущем финансовом году и в течение двух предшествующих лет;</w:t>
      </w:r>
    </w:p>
    <w:p w:rsidR="00C41816" w:rsidRDefault="00C41816">
      <w:pPr>
        <w:pStyle w:val="ConsPlusNormal"/>
        <w:spacing w:before="240"/>
        <w:ind w:firstLine="540"/>
        <w:jc w:val="both"/>
      </w:pPr>
      <w:r>
        <w:t>- обязательства по уплате лизинговых платежей должны быть исполнены в объемах не менее установленных графиком платежей по договору лизинга на дату подачи заявки.</w:t>
      </w:r>
    </w:p>
    <w:p w:rsidR="00C41816" w:rsidRDefault="00C41816">
      <w:pPr>
        <w:pStyle w:val="ConsPlusNormal"/>
        <w:spacing w:before="240"/>
        <w:ind w:firstLine="540"/>
        <w:jc w:val="both"/>
      </w:pPr>
      <w:r>
        <w:t>2.7. Суммарный размер субсидий одному субъекту малого или среднего предпринимательства (по всем договорам лизинга) не может превышать:</w:t>
      </w:r>
    </w:p>
    <w:p w:rsidR="00C41816" w:rsidRDefault="00C41816">
      <w:pPr>
        <w:pStyle w:val="ConsPlusNormal"/>
        <w:spacing w:before="240"/>
        <w:ind w:firstLine="540"/>
        <w:jc w:val="both"/>
      </w:pPr>
      <w:r>
        <w:t>- 500,0 тыс. рублей в год (субъектам малого предпринимательства со среднесписочной численностью работников от 1 до 10 человек включительно за год, предшествующий году, в котором подана заявка);</w:t>
      </w:r>
    </w:p>
    <w:p w:rsidR="00C41816" w:rsidRDefault="00C41816">
      <w:pPr>
        <w:pStyle w:val="ConsPlusNormal"/>
        <w:spacing w:before="240"/>
        <w:ind w:firstLine="540"/>
        <w:jc w:val="both"/>
      </w:pPr>
      <w:r>
        <w:t>- 1000,0 тыс. рублей в год (субъектам малого или среднего предпринимательства со среднесписочной численностью работников более 10 человек за год, предшествующий году, в котором подана заявка).</w:t>
      </w:r>
    </w:p>
    <w:p w:rsidR="00C41816" w:rsidRDefault="00C41816">
      <w:pPr>
        <w:pStyle w:val="ConsPlusNormal"/>
        <w:spacing w:before="240"/>
        <w:ind w:firstLine="540"/>
        <w:jc w:val="both"/>
      </w:pPr>
      <w:bookmarkStart w:id="35" w:name="P1856"/>
      <w:bookmarkEnd w:id="35"/>
      <w:r>
        <w:lastRenderedPageBreak/>
        <w:t>2.8. Субсидии предоставляются заявителям, заключившим договоры лизинга (за исключением договоров возвратного лизинга, без передачи в сублизинг), предметом которых являются:</w:t>
      </w:r>
    </w:p>
    <w:p w:rsidR="00C41816" w:rsidRDefault="00C41816">
      <w:pPr>
        <w:pStyle w:val="ConsPlusNormal"/>
        <w:spacing w:before="240"/>
        <w:ind w:firstLine="540"/>
        <w:jc w:val="both"/>
      </w:pPr>
      <w:r>
        <w:t xml:space="preserve">- оборудование, устройства, механизмы, станки, приборы, аппараты, агрегаты, установки, машины, 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w:t>
      </w:r>
      <w:hyperlink r:id="rId414">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w:t>
      </w:r>
    </w:p>
    <w:p w:rsidR="00C41816" w:rsidRDefault="00C41816">
      <w:pPr>
        <w:pStyle w:val="ConsPlusNormal"/>
        <w:spacing w:before="240"/>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C41816" w:rsidRDefault="00C41816">
      <w:pPr>
        <w:pStyle w:val="ConsPlusNormal"/>
        <w:spacing w:before="240"/>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C41816" w:rsidRDefault="00C41816">
      <w:pPr>
        <w:pStyle w:val="ConsPlusNormal"/>
        <w:spacing w:before="240"/>
        <w:ind w:firstLine="540"/>
        <w:jc w:val="both"/>
      </w:pPr>
      <w:bookmarkStart w:id="36" w:name="P1860"/>
      <w:bookmarkEnd w:id="36"/>
      <w:r>
        <w:t xml:space="preserve">2.9. Предметом лизинга по договорам, указанным в </w:t>
      </w:r>
      <w:hyperlink w:anchor="P1842">
        <w:r>
          <w:rPr>
            <w:color w:val="0000FF"/>
          </w:rPr>
          <w:t>пунктах 2.5</w:t>
        </w:r>
      </w:hyperlink>
      <w:r>
        <w:t xml:space="preserve"> и </w:t>
      </w:r>
      <w:hyperlink w:anchor="P1847">
        <w:r>
          <w:rPr>
            <w:color w:val="0000FF"/>
          </w:rPr>
          <w:t>2.6</w:t>
        </w:r>
      </w:hyperlink>
      <w:r>
        <w:t xml:space="preserve"> данного раздела Порядка, не может быть физически изношенное или морально устаревшее оборудование, выпущенное более чем за 5 лет до момента заключения договора лизинга.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w:t>
      </w:r>
      <w:hyperlink r:id="rId415">
        <w:r>
          <w:rPr>
            <w:color w:val="0000FF"/>
          </w:rPr>
          <w:t>закона</w:t>
        </w:r>
      </w:hyperlink>
      <w:r>
        <w:t xml:space="preserve"> от 29 июля 1998 года N 135-ФЗ "Об оценочной деятельности в Российской Федерации" и не должна превышать 30 процентов на дату проведения оценки. В случае если при приобретении оборудования, бывшего в употреблении, стоимость оборудования, указанная в договоре, подтверждающем его приобретение, не соответствует стоимости, указанной в отчете об оценке основных средств, при расчете суммы субсидии применяется меньший размер стоимости оборудования.</w:t>
      </w:r>
    </w:p>
    <w:p w:rsidR="00C41816" w:rsidRDefault="00C41816">
      <w:pPr>
        <w:pStyle w:val="ConsPlusNormal"/>
        <w:spacing w:before="240"/>
        <w:ind w:firstLine="540"/>
        <w:jc w:val="both"/>
      </w:pPr>
      <w:bookmarkStart w:id="37" w:name="P1861"/>
      <w:bookmarkEnd w:id="37"/>
      <w:r>
        <w:t>2.10. Возмещение затрат по договорам лизинга не распространяется на договоры лизинга в случае, если:</w:t>
      </w:r>
    </w:p>
    <w:p w:rsidR="00C41816" w:rsidRDefault="00C41816">
      <w:pPr>
        <w:pStyle w:val="ConsPlusNormal"/>
        <w:spacing w:before="240"/>
        <w:ind w:firstLine="540"/>
        <w:jc w:val="both"/>
      </w:pPr>
      <w:r>
        <w:t>- продавец (поставщик) предмета лизинга одновременно выступает и как лизингополучатель;</w:t>
      </w:r>
    </w:p>
    <w:p w:rsidR="00C41816" w:rsidRDefault="00C41816">
      <w:pPr>
        <w:pStyle w:val="ConsPlusNormal"/>
        <w:spacing w:before="240"/>
        <w:ind w:firstLine="540"/>
        <w:jc w:val="both"/>
      </w:pPr>
      <w:r>
        <w:t>- имеются нарушения сроков и объемов платежей, установленных графиком, прилагаемым к договору лизинга, если указанные нарушения не устранены на момент подготовки заключения уполномоченной организации о результатах проверки комплекта документов в составе заявки (далее - заключение уполномоченной организации).</w:t>
      </w:r>
    </w:p>
    <w:p w:rsidR="00C41816" w:rsidRDefault="00C41816">
      <w:pPr>
        <w:pStyle w:val="ConsPlusNormal"/>
        <w:spacing w:before="240"/>
        <w:ind w:firstLine="540"/>
        <w:jc w:val="both"/>
      </w:pPr>
      <w:bookmarkStart w:id="38" w:name="P1864"/>
      <w:bookmarkEnd w:id="38"/>
      <w:r>
        <w:t>2.11. Исчерпывающий перечень документов, необходимых для получения субсидии:</w:t>
      </w:r>
    </w:p>
    <w:p w:rsidR="00C41816" w:rsidRDefault="00C41816">
      <w:pPr>
        <w:pStyle w:val="ConsPlusNormal"/>
        <w:spacing w:before="240"/>
        <w:ind w:firstLine="540"/>
        <w:jc w:val="both"/>
      </w:pPr>
      <w:bookmarkStart w:id="39" w:name="P1865"/>
      <w:bookmarkEnd w:id="39"/>
      <w:r>
        <w:t>2.11.1. Документы, которые заявитель должен представить самостоятельно:</w:t>
      </w:r>
    </w:p>
    <w:p w:rsidR="00C41816" w:rsidRDefault="00C41816">
      <w:pPr>
        <w:pStyle w:val="ConsPlusNormal"/>
        <w:spacing w:before="240"/>
        <w:ind w:firstLine="540"/>
        <w:jc w:val="both"/>
      </w:pPr>
      <w:r>
        <w:t xml:space="preserve">- </w:t>
      </w:r>
      <w:hyperlink w:anchor="P2125">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jc w:val="both"/>
      </w:pPr>
      <w:r>
        <w:t xml:space="preserve">(в ред. </w:t>
      </w:r>
      <w:hyperlink r:id="rId41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lastRenderedPageBreak/>
        <w:t xml:space="preserve">- </w:t>
      </w:r>
      <w:hyperlink w:anchor="P2215">
        <w:r>
          <w:rPr>
            <w:color w:val="0000FF"/>
          </w:rPr>
          <w:t>анкета</w:t>
        </w:r>
      </w:hyperlink>
      <w:r>
        <w:t xml:space="preserve"> заявителя, претендующего на предоставление субсидии, по форме согласно приложению 3 к Порядку;</w:t>
      </w:r>
    </w:p>
    <w:p w:rsidR="00C41816" w:rsidRDefault="00C41816">
      <w:pPr>
        <w:pStyle w:val="ConsPlusNormal"/>
        <w:jc w:val="both"/>
      </w:pPr>
      <w:r>
        <w:t xml:space="preserve">(в ред. </w:t>
      </w:r>
      <w:hyperlink r:id="rId41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заверенный лизингодателем </w:t>
      </w:r>
      <w:hyperlink w:anchor="P2367">
        <w:r>
          <w:rPr>
            <w:color w:val="0000FF"/>
          </w:rPr>
          <w:t>расчет</w:t>
        </w:r>
      </w:hyperlink>
      <w:r>
        <w:t xml:space="preserve"> размера субсидии по формам согласно приложению 4 к Порядку;</w:t>
      </w:r>
    </w:p>
    <w:p w:rsidR="00C41816" w:rsidRDefault="00C41816">
      <w:pPr>
        <w:pStyle w:val="ConsPlusNormal"/>
        <w:jc w:val="both"/>
      </w:pPr>
      <w:r>
        <w:t xml:space="preserve">(в ред. </w:t>
      </w:r>
      <w:hyperlink r:id="rId41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копии договора лизинга и акта приема-передачи предмета лизинга, заверенные лизингодателем;</w:t>
      </w:r>
    </w:p>
    <w:p w:rsidR="00C41816" w:rsidRDefault="00C41816">
      <w:pPr>
        <w:pStyle w:val="ConsPlusNormal"/>
        <w:spacing w:before="240"/>
        <w:ind w:firstLine="540"/>
        <w:jc w:val="both"/>
      </w:pPr>
      <w:r>
        <w:t>- акт сверки лизинговых платежей по договору лизинга, включающий последний лизинговый платеж согласно графику платежей, предшествующий дате подачи заявки;</w:t>
      </w:r>
    </w:p>
    <w:p w:rsidR="00C41816" w:rsidRDefault="00C41816">
      <w:pPr>
        <w:pStyle w:val="ConsPlusNormal"/>
        <w:spacing w:before="240"/>
        <w:ind w:firstLine="540"/>
        <w:jc w:val="both"/>
      </w:pPr>
      <w:r>
        <w:t xml:space="preserve">- копии документов, подтверждающих произведенные заявителем расходы в соответствии с </w:t>
      </w:r>
      <w:hyperlink w:anchor="P1842">
        <w:r>
          <w:rPr>
            <w:color w:val="0000FF"/>
          </w:rPr>
          <w:t>пунктами 2.5</w:t>
        </w:r>
      </w:hyperlink>
      <w:r>
        <w:t xml:space="preserve"> и </w:t>
      </w:r>
      <w:hyperlink w:anchor="P1847">
        <w:r>
          <w:rPr>
            <w:color w:val="0000FF"/>
          </w:rPr>
          <w:t>2.6</w:t>
        </w:r>
      </w:hyperlink>
      <w:r>
        <w:t xml:space="preserve"> данного раздела Порядка, заверенные заявителем.</w:t>
      </w:r>
    </w:p>
    <w:p w:rsidR="00C41816" w:rsidRDefault="00C41816">
      <w:pPr>
        <w:pStyle w:val="ConsPlusNormal"/>
        <w:spacing w:before="240"/>
        <w:ind w:firstLine="540"/>
        <w:jc w:val="both"/>
      </w:pPr>
      <w:r>
        <w:t>Документы, подтверждающие понесенные затраты:</w:t>
      </w:r>
    </w:p>
    <w:p w:rsidR="00C41816" w:rsidRDefault="00C41816">
      <w:pPr>
        <w:pStyle w:val="ConsPlusNormal"/>
        <w:jc w:val="both"/>
      </w:pPr>
      <w:r>
        <w:t xml:space="preserve">(в ред. </w:t>
      </w:r>
      <w:hyperlink r:id="rId41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указанный в платежном поручении, на основании которого была произведена оплата (договор, счет (при наличии) и т.п.);</w:t>
      </w:r>
    </w:p>
    <w:p w:rsidR="00C41816" w:rsidRDefault="00C41816">
      <w:pPr>
        <w:pStyle w:val="ConsPlusNormal"/>
        <w:spacing w:before="240"/>
        <w:ind w:firstLine="540"/>
        <w:jc w:val="both"/>
      </w:pPr>
      <w:r>
        <w:t>заверенные лизинговой компанией или банком копии платежных поручений с отметкой банка, подтверждающие уплату первого взноса (аванса) или уплату лизинговых платежей в соответствии с заключенным договором лизинга;</w:t>
      </w:r>
    </w:p>
    <w:p w:rsidR="00C41816" w:rsidRDefault="00C41816">
      <w:pPr>
        <w:pStyle w:val="ConsPlusNormal"/>
        <w:spacing w:before="240"/>
        <w:ind w:firstLine="540"/>
        <w:jc w:val="both"/>
      </w:pPr>
      <w: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на основании которого была произведена оплата (договор, счет (при наличии) и т.п.);</w:t>
      </w:r>
    </w:p>
    <w:p w:rsidR="00C41816" w:rsidRDefault="00C41816">
      <w:pPr>
        <w:pStyle w:val="ConsPlusNormal"/>
        <w:spacing w:before="240"/>
        <w:ind w:firstLine="540"/>
        <w:jc w:val="both"/>
      </w:pPr>
      <w:r>
        <w:t>документ, подтверждающий прием денежных средств (приходный кассовый ордер, кассовый чек, товарный чек, квитанция и др.). 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(при наличии) индивидуального предпринимателя,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 его личная подпись;</w:t>
      </w:r>
    </w:p>
    <w:p w:rsidR="00C41816" w:rsidRDefault="00C41816">
      <w:pPr>
        <w:pStyle w:val="ConsPlusNormal"/>
        <w:spacing w:before="240"/>
        <w:ind w:firstLine="540"/>
        <w:jc w:val="both"/>
      </w:pPr>
      <w: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41816" w:rsidRDefault="00C41816">
      <w:pPr>
        <w:pStyle w:val="ConsPlusNormal"/>
        <w:spacing w:before="240"/>
        <w:ind w:firstLine="540"/>
        <w:jc w:val="both"/>
      </w:pPr>
      <w:r>
        <w:t xml:space="preserve">- заверенная лизингополучателем копия паспорта транспортного средства и (или) </w:t>
      </w:r>
      <w:r>
        <w:lastRenderedPageBreak/>
        <w:t>паспорта самоходной машины и других видов техники (в случае если предмет лизинга предполагает получение указанных документов);</w:t>
      </w:r>
    </w:p>
    <w:p w:rsidR="00C41816" w:rsidRDefault="00C41816">
      <w:pPr>
        <w:pStyle w:val="ConsPlusNormal"/>
        <w:spacing w:before="240"/>
        <w:ind w:firstLine="540"/>
        <w:jc w:val="both"/>
      </w:pPr>
      <w:r>
        <w:t xml:space="preserve">- при приобретении предмета лизинга, бывшего в употреблении, - оригинал отчета об оценке предмета лизинга в соответствии с требованиями Федерального </w:t>
      </w:r>
      <w:hyperlink r:id="rId420">
        <w:r>
          <w:rPr>
            <w:color w:val="0000FF"/>
          </w:rPr>
          <w:t>закона</w:t>
        </w:r>
      </w:hyperlink>
      <w:r>
        <w:t xml:space="preserve"> от 29 июля 1998 года N 135-ФЗ "Об оценочной деятельности в Российской Федерации" с обязательным указанием степеней физического и морального износа предмета лизинга на дату проведения оценки;</w:t>
      </w:r>
    </w:p>
    <w:p w:rsidR="00C41816" w:rsidRDefault="00C41816">
      <w:pPr>
        <w:pStyle w:val="ConsPlusNormal"/>
        <w:spacing w:before="240"/>
        <w:ind w:firstLine="540"/>
        <w:jc w:val="both"/>
      </w:pPr>
      <w:r>
        <w:t>- копии договора купли-продажи предмета лизинга и акта приема-передачи к договору купли-продажи, заверенные лизингодателем;</w:t>
      </w:r>
    </w:p>
    <w:p w:rsidR="00C41816" w:rsidRDefault="00C41816">
      <w:pPr>
        <w:pStyle w:val="ConsPlusNormal"/>
        <w:spacing w:before="240"/>
        <w:ind w:firstLine="540"/>
        <w:jc w:val="both"/>
      </w:pPr>
      <w:r>
        <w:t xml:space="preserve">- копии бухгалтерских документов, подтверждающих постановку на баланс указанного оборудования (по </w:t>
      </w:r>
      <w:hyperlink r:id="rId421">
        <w:r>
          <w:rPr>
            <w:color w:val="0000FF"/>
          </w:rPr>
          <w:t>формам ОС-1</w:t>
        </w:r>
      </w:hyperlink>
      <w:r>
        <w:t xml:space="preserve">, </w:t>
      </w:r>
      <w:hyperlink r:id="rId422">
        <w:r>
          <w:rPr>
            <w:color w:val="0000FF"/>
          </w:rPr>
          <w:t>ОС-6</w:t>
        </w:r>
      </w:hyperlink>
      <w:r>
        <w:t xml:space="preserve">, </w:t>
      </w:r>
      <w:hyperlink r:id="rId423">
        <w:r>
          <w:rPr>
            <w:color w:val="0000FF"/>
          </w:rPr>
          <w:t>ОС-1б</w:t>
        </w:r>
      </w:hyperlink>
      <w:r>
        <w:t xml:space="preserve">, утвержденным постановлением Государственного комитета статистики Российской Федерации от 21.01.2003 N 7 "Об утверждении унифицированных форм первичной учетной документации по учету основных средств", или иным формам, разработанным для этих целей и утвержденным в организации), с обязательным указанием кода Общероссийского </w:t>
      </w:r>
      <w:hyperlink r:id="rId424">
        <w:r>
          <w:rPr>
            <w:color w:val="0000FF"/>
          </w:rPr>
          <w:t>классификатора</w:t>
        </w:r>
      </w:hyperlink>
      <w:r>
        <w:t xml:space="preserve"> основных фондов, заверенные заявителем (в случае если предмет лизинга находится на балансе у заявителя), или справка от лизингодателя с указанием года выпуска предмета лизинга и его амортизационной группы (в случае если предмет лизинга находится на балансе у лизингодателя);</w:t>
      </w:r>
    </w:p>
    <w:p w:rsidR="00C41816" w:rsidRDefault="00C41816">
      <w:pPr>
        <w:pStyle w:val="ConsPlusNormal"/>
        <w:spacing w:before="240"/>
        <w:ind w:firstLine="540"/>
        <w:jc w:val="both"/>
      </w:pPr>
      <w:r>
        <w:t>- выписка из реестра акционеров (для акционерных обществ).</w:t>
      </w:r>
    </w:p>
    <w:p w:rsidR="00C41816" w:rsidRDefault="00C41816">
      <w:pPr>
        <w:pStyle w:val="ConsPlusNormal"/>
        <w:spacing w:before="240"/>
        <w:ind w:firstLine="540"/>
        <w:jc w:val="both"/>
      </w:pPr>
      <w:bookmarkStart w:id="40" w:name="P1889"/>
      <w:bookmarkEnd w:id="40"/>
      <w:r>
        <w:t>2.11.2. Документы, получаемые в порядке межведомственного взаимодействия:</w:t>
      </w:r>
    </w:p>
    <w:p w:rsidR="00C41816" w:rsidRDefault="00C41816">
      <w:pPr>
        <w:pStyle w:val="ConsPlusNormal"/>
        <w:spacing w:before="240"/>
        <w:ind w:firstLine="540"/>
        <w:jc w:val="both"/>
      </w:pPr>
      <w:r>
        <w:t>- свидетельство о государственной регистрации юридического лица;</w:t>
      </w:r>
    </w:p>
    <w:p w:rsidR="00C41816" w:rsidRDefault="00C41816">
      <w:pPr>
        <w:pStyle w:val="ConsPlusNormal"/>
        <w:spacing w:before="240"/>
        <w:ind w:firstLine="540"/>
        <w:jc w:val="both"/>
      </w:pPr>
      <w: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41816" w:rsidRDefault="00C41816">
      <w:pPr>
        <w:pStyle w:val="ConsPlusNormal"/>
        <w:spacing w:before="240"/>
        <w:ind w:firstLine="540"/>
        <w:jc w:val="both"/>
      </w:pPr>
      <w:bookmarkStart w:id="41" w:name="P1893"/>
      <w:bookmarkEnd w:id="41"/>
      <w: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41816" w:rsidRDefault="00C41816">
      <w:pPr>
        <w:pStyle w:val="ConsPlusNormal"/>
        <w:spacing w:before="24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сведения о среднесписочной численности работников за год, предшествующий году, в котором подана заявка;</w:t>
      </w:r>
    </w:p>
    <w:p w:rsidR="00C41816" w:rsidRDefault="00C41816">
      <w:pPr>
        <w:pStyle w:val="ConsPlusNormal"/>
        <w:spacing w:before="240"/>
        <w:ind w:firstLine="540"/>
        <w:jc w:val="both"/>
      </w:pPr>
      <w:bookmarkStart w:id="42" w:name="P1896"/>
      <w:bookmarkEnd w:id="42"/>
      <w:r>
        <w:t>- уведомление Федеральной службы по финансовому мониторингу о включении лизингодателя - лизинговой компании в реестр организаций, осуществляющих операции с денежными средствами или иным имуществом.</w:t>
      </w:r>
    </w:p>
    <w:p w:rsidR="00C41816" w:rsidRDefault="00C41816">
      <w:pPr>
        <w:pStyle w:val="ConsPlusNormal"/>
        <w:spacing w:before="240"/>
        <w:ind w:firstLine="540"/>
        <w:jc w:val="both"/>
      </w:pPr>
      <w: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w:t>
      </w:r>
      <w:r>
        <w:lastRenderedPageBreak/>
        <w:t xml:space="preserve">юридических лиц в порядке межведомственного взаимодействия запрашиваются документы, указанные в </w:t>
      </w:r>
      <w:hyperlink w:anchor="P1893">
        <w:r>
          <w:rPr>
            <w:color w:val="0000FF"/>
          </w:rPr>
          <w:t>абзацах пятом</w:t>
        </w:r>
      </w:hyperlink>
      <w:r>
        <w:t xml:space="preserve"> - </w:t>
      </w:r>
      <w:hyperlink w:anchor="P1896">
        <w:r>
          <w:rPr>
            <w:color w:val="0000FF"/>
          </w:rPr>
          <w:t>восьмом</w:t>
        </w:r>
      </w:hyperlink>
      <w:r>
        <w:t xml:space="preserve"> данного подпункта.</w:t>
      </w:r>
    </w:p>
    <w:p w:rsidR="00C41816" w:rsidRDefault="00C41816">
      <w:pPr>
        <w:pStyle w:val="ConsPlusNormal"/>
        <w:spacing w:before="240"/>
        <w:ind w:firstLine="540"/>
        <w:jc w:val="both"/>
      </w:pPr>
      <w:r>
        <w:t xml:space="preserve">2.11.3. Документы, указанные в </w:t>
      </w:r>
      <w:hyperlink w:anchor="P1889">
        <w:r>
          <w:rPr>
            <w:color w:val="0000FF"/>
          </w:rPr>
          <w:t>подпункте 2.11.2</w:t>
        </w:r>
      </w:hyperlink>
      <w:r>
        <w:t xml:space="preserve"> данного пункта, заявитель вправе представить в составе заявки по собственной инициативе.</w:t>
      </w:r>
    </w:p>
    <w:p w:rsidR="00C41816" w:rsidRDefault="00C41816">
      <w:pPr>
        <w:pStyle w:val="ConsPlusNormal"/>
        <w:spacing w:before="240"/>
        <w:ind w:firstLine="540"/>
        <w:jc w:val="both"/>
      </w:pPr>
      <w:r>
        <w:t>В случае если указанные документы не представлены заявителем по собственной инициативе в составе заявки:</w:t>
      </w:r>
    </w:p>
    <w:p w:rsidR="00C41816" w:rsidRDefault="00C41816">
      <w:pPr>
        <w:pStyle w:val="ConsPlusNormal"/>
        <w:spacing w:before="240"/>
        <w:ind w:firstLine="540"/>
        <w:jc w:val="both"/>
      </w:pPr>
      <w:r>
        <w:t>- по межведомственному запросу департамента Федеральной налоговой службой Российской Федерации предоставляются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по межведомственному запросу департамента Федеральной службой государственной статистики предоставляются бухгалтерский баланс, отчет о финансовых результатах и приложения к ним;</w:t>
      </w:r>
    </w:p>
    <w:p w:rsidR="00C41816" w:rsidRDefault="00C41816">
      <w:pPr>
        <w:pStyle w:val="ConsPlusNormal"/>
        <w:spacing w:before="240"/>
        <w:ind w:firstLine="540"/>
        <w:jc w:val="both"/>
      </w:pPr>
      <w:r>
        <w:t>- по межведомственному запросу департамента Федеральной службой по финансовому мониторингу предоставляется ее уведомление о включении лизингодателя - лизинговой компании в реестр организаций, осуществляющих операции с денежными средствами или иным имуществом.</w:t>
      </w:r>
    </w:p>
    <w:p w:rsidR="00C41816" w:rsidRDefault="00C41816">
      <w:pPr>
        <w:pStyle w:val="ConsPlusNormal"/>
        <w:spacing w:before="240"/>
        <w:ind w:firstLine="540"/>
        <w:jc w:val="both"/>
      </w:pPr>
      <w:bookmarkStart w:id="43" w:name="P1903"/>
      <w:bookmarkEnd w:id="43"/>
      <w:r>
        <w:t>2.11.4. Заявители, претендующие на получение субсидии, предоставляемой на субсидирование части затрат на уплату первого взноса (аванса), и субсидии, предоставляемой на субсидирование части затрат, связанных с уплатой лизинговых платежей, представляют по каждой субсидии отдельную заявку.</w:t>
      </w:r>
    </w:p>
    <w:p w:rsidR="00C41816" w:rsidRDefault="00C41816">
      <w:pPr>
        <w:pStyle w:val="ConsPlusNormal"/>
        <w:spacing w:before="240"/>
        <w:ind w:firstLine="540"/>
        <w:jc w:val="both"/>
      </w:pPr>
      <w:r>
        <w:t>Все документы, входящие в состав заявки, должны быть составлены на русском языке (иметь официальный перевод).</w:t>
      </w:r>
    </w:p>
    <w:p w:rsidR="00C41816" w:rsidRDefault="00C41816">
      <w:pPr>
        <w:pStyle w:val="ConsPlusNormal"/>
        <w:spacing w:before="240"/>
        <w:ind w:firstLine="540"/>
        <w:jc w:val="both"/>
      </w:pPr>
      <w: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41816" w:rsidRDefault="00C41816">
      <w:pPr>
        <w:pStyle w:val="ConsPlusNormal"/>
        <w:spacing w:before="240"/>
        <w:ind w:firstLine="540"/>
        <w:jc w:val="both"/>
      </w:pPr>
      <w: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41816" w:rsidRDefault="00C41816">
      <w:pPr>
        <w:pStyle w:val="ConsPlusNormal"/>
        <w:spacing w:before="240"/>
        <w:ind w:firstLine="540"/>
        <w:jc w:val="both"/>
      </w:pPr>
      <w:r>
        <w:t>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
    <w:p w:rsidR="00C41816" w:rsidRDefault="00C41816">
      <w:pPr>
        <w:pStyle w:val="ConsPlusNormal"/>
        <w:spacing w:before="240"/>
        <w:ind w:firstLine="540"/>
        <w:jc w:val="both"/>
      </w:pPr>
      <w: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41816" w:rsidRDefault="00C41816">
      <w:pPr>
        <w:pStyle w:val="ConsPlusNormal"/>
        <w:spacing w:before="240"/>
        <w:ind w:firstLine="540"/>
        <w:jc w:val="both"/>
      </w:pPr>
      <w:r>
        <w:lastRenderedPageBreak/>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41816" w:rsidRDefault="00C41816">
      <w:pPr>
        <w:pStyle w:val="ConsPlusNormal"/>
        <w:spacing w:before="240"/>
        <w:ind w:firstLine="540"/>
        <w:jc w:val="both"/>
      </w:pPr>
      <w:r>
        <w:t>Представленные в составе заявки документы заявителям не возвращаются.</w:t>
      </w:r>
    </w:p>
    <w:p w:rsidR="00C41816" w:rsidRDefault="00C41816">
      <w:pPr>
        <w:pStyle w:val="ConsPlusNormal"/>
        <w:spacing w:before="240"/>
        <w:ind w:firstLine="540"/>
        <w:jc w:val="both"/>
      </w:pPr>
      <w:r>
        <w:t>2.12. Предоставление субсидии включает следующие этапы:</w:t>
      </w:r>
    </w:p>
    <w:p w:rsidR="00C41816" w:rsidRDefault="00C41816">
      <w:pPr>
        <w:pStyle w:val="ConsPlusNormal"/>
        <w:spacing w:before="240"/>
        <w:ind w:firstLine="540"/>
        <w:jc w:val="both"/>
      </w:pPr>
      <w:r>
        <w:t>- размещение объявления о проведении конкурсного отбора, прием и регистрация заявок;</w:t>
      </w:r>
    </w:p>
    <w:p w:rsidR="00C41816" w:rsidRDefault="00C41816">
      <w:pPr>
        <w:pStyle w:val="ConsPlusNormal"/>
        <w:jc w:val="both"/>
      </w:pPr>
      <w:r>
        <w:t xml:space="preserve">(в ред. </w:t>
      </w:r>
      <w:hyperlink r:id="rId42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формирование и направление межведомственного запроса в органы, участвующие в предоставлении субсидии;</w:t>
      </w:r>
    </w:p>
    <w:p w:rsidR="00C41816" w:rsidRDefault="00C41816">
      <w:pPr>
        <w:pStyle w:val="ConsPlusNormal"/>
        <w:spacing w:before="240"/>
        <w:ind w:firstLine="540"/>
        <w:jc w:val="both"/>
      </w:pPr>
      <w:r>
        <w:t>- рассмотрение заявки уполномоченной организации;</w:t>
      </w:r>
    </w:p>
    <w:p w:rsidR="00C41816" w:rsidRDefault="00C41816">
      <w:pPr>
        <w:pStyle w:val="ConsPlusNormal"/>
        <w:spacing w:before="240"/>
        <w:ind w:firstLine="540"/>
        <w:jc w:val="both"/>
      </w:pPr>
      <w:r>
        <w:t>- рассмотрение заявки комиссией;</w:t>
      </w:r>
    </w:p>
    <w:p w:rsidR="00C41816" w:rsidRDefault="00C41816">
      <w:pPr>
        <w:pStyle w:val="ConsPlusNormal"/>
        <w:spacing w:before="240"/>
        <w:ind w:firstLine="540"/>
        <w:jc w:val="both"/>
      </w:pPr>
      <w:r>
        <w:t>- информирование заявителей;</w:t>
      </w:r>
    </w:p>
    <w:p w:rsidR="00C41816" w:rsidRDefault="00C41816">
      <w:pPr>
        <w:pStyle w:val="ConsPlusNormal"/>
        <w:spacing w:before="240"/>
        <w:ind w:firstLine="540"/>
        <w:jc w:val="both"/>
      </w:pPr>
      <w:r>
        <w:t>- подготовка проекта соглашения и его подписание;</w:t>
      </w:r>
    </w:p>
    <w:p w:rsidR="00C41816" w:rsidRDefault="00C41816">
      <w:pPr>
        <w:pStyle w:val="ConsPlusNormal"/>
        <w:spacing w:before="240"/>
        <w:ind w:firstLine="540"/>
        <w:jc w:val="both"/>
      </w:pPr>
      <w:r>
        <w:t>- перечисление субсидии заявителю.</w:t>
      </w:r>
    </w:p>
    <w:p w:rsidR="00C41816" w:rsidRDefault="00C41816">
      <w:pPr>
        <w:pStyle w:val="ConsPlusNormal"/>
        <w:spacing w:before="240"/>
        <w:ind w:firstLine="540"/>
        <w:jc w:val="both"/>
      </w:pPr>
      <w:bookmarkStart w:id="44" w:name="P1920"/>
      <w:bookmarkEnd w:id="44"/>
      <w:r>
        <w:t xml:space="preserve">2.12.1.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426">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1920">
        <w:r>
          <w:rPr>
            <w:color w:val="0000FF"/>
          </w:rPr>
          <w:t>абзаце первом</w:t>
        </w:r>
      </w:hyperlink>
      <w:r>
        <w:t xml:space="preserve"> настоящего пункта, - не позднее чем за 30 календарных дней до даты начала приема заявок.</w:t>
      </w:r>
    </w:p>
    <w:p w:rsidR="00C41816" w:rsidRDefault="00C41816">
      <w:pPr>
        <w:pStyle w:val="ConsPlusNormal"/>
        <w:jc w:val="both"/>
      </w:pPr>
      <w:r>
        <w:t xml:space="preserve">(в ред. </w:t>
      </w:r>
      <w:hyperlink r:id="rId427">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41816" w:rsidRDefault="00C41816">
      <w:pPr>
        <w:pStyle w:val="ConsPlusNormal"/>
        <w:spacing w:before="240"/>
        <w:ind w:firstLine="540"/>
        <w:jc w:val="both"/>
      </w:pPr>
      <w:r>
        <w:t xml:space="preserve">Принятые заявки в момент подачи регистрируются в </w:t>
      </w:r>
      <w:hyperlink w:anchor="P2538">
        <w:r>
          <w:rPr>
            <w:color w:val="0000FF"/>
          </w:rPr>
          <w:t>журнале</w:t>
        </w:r>
      </w:hyperlink>
      <w:r>
        <w:t xml:space="preserve"> регистрации заявок по форме согласно приложению 5 к Порядку. Заявителю вручается </w:t>
      </w:r>
      <w:hyperlink w:anchor="P2589">
        <w:r>
          <w:rPr>
            <w:color w:val="0000FF"/>
          </w:rPr>
          <w:t>расписка-уведомление</w:t>
        </w:r>
      </w:hyperlink>
      <w:r>
        <w:t xml:space="preserve"> о </w:t>
      </w:r>
      <w:r>
        <w:lastRenderedPageBreak/>
        <w:t>приеме заявки по форме согласно приложению 6 к Порядку.</w:t>
      </w:r>
    </w:p>
    <w:p w:rsidR="00C41816" w:rsidRDefault="00C41816">
      <w:pPr>
        <w:pStyle w:val="ConsPlusNormal"/>
        <w:spacing w:before="240"/>
        <w:ind w:firstLine="540"/>
        <w:jc w:val="both"/>
      </w:pPr>
      <w: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41816" w:rsidRDefault="00C41816">
      <w:pPr>
        <w:pStyle w:val="ConsPlusNormal"/>
        <w:spacing w:before="240"/>
        <w:ind w:firstLine="540"/>
        <w:jc w:val="both"/>
      </w:pPr>
      <w:r>
        <w:t>Внесение изменений в заявку после ее регистрации в департаменте не допускается.</w:t>
      </w:r>
    </w:p>
    <w:p w:rsidR="00C41816" w:rsidRDefault="00C41816">
      <w:pPr>
        <w:pStyle w:val="ConsPlusNormal"/>
        <w:jc w:val="both"/>
      </w:pPr>
      <w:r>
        <w:t xml:space="preserve">(пп. 2.12.1 в ред. </w:t>
      </w:r>
      <w:hyperlink r:id="rId42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2.12.2. Специалист департамента, ответственный за предоставление субсидии, проверяет наличие документов, указанных в </w:t>
      </w:r>
      <w:hyperlink w:anchor="P1889">
        <w:r>
          <w:rPr>
            <w:color w:val="0000FF"/>
          </w:rPr>
          <w:t>подпункте 2.11.2 пункта 2.11</w:t>
        </w:r>
      </w:hyperlink>
      <w: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
    <w:p w:rsidR="00C41816" w:rsidRDefault="00C41816">
      <w:pPr>
        <w:pStyle w:val="ConsPlusNormal"/>
        <w:jc w:val="both"/>
      </w:pPr>
      <w:r>
        <w:t xml:space="preserve">(в ред. </w:t>
      </w:r>
      <w:hyperlink r:id="rId42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Абзацы второй - четвертый утратили силу с 8 июля 2021 года. - </w:t>
      </w:r>
      <w:hyperlink r:id="rId430">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41816" w:rsidRDefault="00C41816">
      <w:pPr>
        <w:pStyle w:val="ConsPlusNormal"/>
        <w:spacing w:before="240"/>
        <w:ind w:firstLine="540"/>
        <w:jc w:val="both"/>
      </w:pPr>
      <w:r>
        <w:t>- доукомплектовывает заявку;</w:t>
      </w:r>
    </w:p>
    <w:p w:rsidR="00C41816" w:rsidRDefault="00C41816">
      <w:pPr>
        <w:pStyle w:val="ConsPlusNormal"/>
        <w:spacing w:before="240"/>
        <w:ind w:firstLine="540"/>
        <w:jc w:val="both"/>
      </w:pPr>
      <w:r>
        <w:t>- направляет заявку в уполномоченную организацию.</w:t>
      </w:r>
    </w:p>
    <w:p w:rsidR="00C41816" w:rsidRDefault="00C41816">
      <w:pPr>
        <w:pStyle w:val="ConsPlusNormal"/>
        <w:spacing w:before="240"/>
        <w:ind w:firstLine="540"/>
        <w:jc w:val="both"/>
      </w:pPr>
      <w:r>
        <w:t>2.12.3. Уполномоченная организация в течение 30 календарных дней с даты поступления заявки в уполномоченную организацию:</w:t>
      </w:r>
    </w:p>
    <w:p w:rsidR="00C41816" w:rsidRDefault="00C41816">
      <w:pPr>
        <w:pStyle w:val="ConsPlusNormal"/>
        <w:jc w:val="both"/>
      </w:pPr>
      <w:r>
        <w:t xml:space="preserve">(в ред. </w:t>
      </w:r>
      <w:hyperlink r:id="rId43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2.12.3.1. Проверяет заявку:</w:t>
      </w:r>
    </w:p>
    <w:p w:rsidR="00C41816" w:rsidRDefault="00C41816">
      <w:pPr>
        <w:pStyle w:val="ConsPlusNormal"/>
        <w:spacing w:before="240"/>
        <w:ind w:firstLine="540"/>
        <w:jc w:val="both"/>
      </w:pPr>
      <w:r>
        <w:t xml:space="preserve">- на соответствие условиям оказания поддержки, предусмотренным </w:t>
      </w:r>
      <w:hyperlink w:anchor="P1755">
        <w:r>
          <w:rPr>
            <w:color w:val="0000FF"/>
          </w:rPr>
          <w:t>пунктами 2.1</w:t>
        </w:r>
      </w:hyperlink>
      <w:r>
        <w:t xml:space="preserve">, </w:t>
      </w:r>
      <w:hyperlink w:anchor="P1822">
        <w:r>
          <w:rPr>
            <w:color w:val="0000FF"/>
          </w:rPr>
          <w:t>2.2</w:t>
        </w:r>
      </w:hyperlink>
      <w:r>
        <w:t xml:space="preserve">, </w:t>
      </w:r>
      <w:hyperlink w:anchor="P1836">
        <w:r>
          <w:rPr>
            <w:color w:val="0000FF"/>
          </w:rPr>
          <w:t>2.4</w:t>
        </w:r>
      </w:hyperlink>
      <w:r>
        <w:t xml:space="preserve"> - </w:t>
      </w:r>
      <w:hyperlink w:anchor="P1847">
        <w:r>
          <w:rPr>
            <w:color w:val="0000FF"/>
          </w:rPr>
          <w:t>2.6</w:t>
        </w:r>
      </w:hyperlink>
      <w:r>
        <w:t xml:space="preserve">, </w:t>
      </w:r>
      <w:hyperlink w:anchor="P1856">
        <w:r>
          <w:rPr>
            <w:color w:val="0000FF"/>
          </w:rPr>
          <w:t>2.8</w:t>
        </w:r>
      </w:hyperlink>
      <w:r>
        <w:t xml:space="preserve"> - </w:t>
      </w:r>
      <w:hyperlink w:anchor="P1861">
        <w:r>
          <w:rPr>
            <w:color w:val="0000FF"/>
          </w:rPr>
          <w:t>2.10</w:t>
        </w:r>
      </w:hyperlink>
      <w:r>
        <w:t xml:space="preserve"> данного раздела Порядка;</w:t>
      </w:r>
    </w:p>
    <w:p w:rsidR="00C41816" w:rsidRDefault="00C41816">
      <w:pPr>
        <w:pStyle w:val="ConsPlusNormal"/>
        <w:spacing w:before="240"/>
        <w:ind w:firstLine="540"/>
        <w:jc w:val="both"/>
      </w:pPr>
      <w:r>
        <w:t xml:space="preserve">- на наличие документов, предусмотренных </w:t>
      </w:r>
      <w:hyperlink w:anchor="P1865">
        <w:r>
          <w:rPr>
            <w:color w:val="0000FF"/>
          </w:rPr>
          <w:t>подпунктом 2.11.1 пункта 2.11</w:t>
        </w:r>
      </w:hyperlink>
      <w:r>
        <w:t xml:space="preserve"> данного раздела Порядка;</w:t>
      </w:r>
    </w:p>
    <w:p w:rsidR="00C41816" w:rsidRDefault="00C41816">
      <w:pPr>
        <w:pStyle w:val="ConsPlusNormal"/>
        <w:spacing w:before="240"/>
        <w:ind w:firstLine="540"/>
        <w:jc w:val="both"/>
      </w:pPr>
      <w:r>
        <w:t xml:space="preserve">- на соответствие требованиям, установленным </w:t>
      </w:r>
      <w:hyperlink w:anchor="P1903">
        <w:r>
          <w:rPr>
            <w:color w:val="0000FF"/>
          </w:rPr>
          <w:t>подпунктом 2.11.4 пункта 2.11</w:t>
        </w:r>
      </w:hyperlink>
      <w:r>
        <w:t xml:space="preserve"> данного раздела Порядка;</w:t>
      </w:r>
    </w:p>
    <w:p w:rsidR="00C41816" w:rsidRDefault="00C41816">
      <w:pPr>
        <w:pStyle w:val="ConsPlusNormal"/>
        <w:spacing w:before="240"/>
        <w:ind w:firstLine="540"/>
        <w:jc w:val="both"/>
      </w:pPr>
      <w:r>
        <w:t>- на достоверность представленных сведений и документов.</w:t>
      </w:r>
    </w:p>
    <w:p w:rsidR="00C41816" w:rsidRDefault="00C41816">
      <w:pPr>
        <w:pStyle w:val="ConsPlusNormal"/>
        <w:jc w:val="both"/>
      </w:pPr>
      <w:r>
        <w:t xml:space="preserve">(пп. 2.12.3.1 в ред. </w:t>
      </w:r>
      <w:hyperlink r:id="rId432">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2.12.3.2. Оформляет результаты проверки в виде </w:t>
      </w:r>
      <w:hyperlink w:anchor="P2640">
        <w:r>
          <w:rPr>
            <w:color w:val="0000FF"/>
          </w:rPr>
          <w:t>заключения</w:t>
        </w:r>
      </w:hyperlink>
      <w:r>
        <w:t xml:space="preserve"> о результатах проверки комплекта документов в составе заявки по форме согласно приложению 7 к Порядку.</w:t>
      </w:r>
    </w:p>
    <w:p w:rsidR="00C41816" w:rsidRDefault="00C41816">
      <w:pPr>
        <w:pStyle w:val="ConsPlusNormal"/>
        <w:jc w:val="both"/>
      </w:pPr>
      <w:r>
        <w:t xml:space="preserve">(в ред. </w:t>
      </w:r>
      <w:hyperlink r:id="rId43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2.12.3.3. Передает в департамент:</w:t>
      </w:r>
    </w:p>
    <w:p w:rsidR="00C41816" w:rsidRDefault="00C41816">
      <w:pPr>
        <w:pStyle w:val="ConsPlusNormal"/>
        <w:spacing w:before="240"/>
        <w:ind w:firstLine="540"/>
        <w:jc w:val="both"/>
      </w:pPr>
      <w:r>
        <w:t>- заявку;</w:t>
      </w:r>
    </w:p>
    <w:p w:rsidR="00C41816" w:rsidRDefault="00C41816">
      <w:pPr>
        <w:pStyle w:val="ConsPlusNormal"/>
        <w:spacing w:before="240"/>
        <w:ind w:firstLine="540"/>
        <w:jc w:val="both"/>
      </w:pPr>
      <w:r>
        <w:t>- заключение уполномоченной организации.</w:t>
      </w:r>
    </w:p>
    <w:p w:rsidR="00C41816" w:rsidRDefault="00C41816">
      <w:pPr>
        <w:pStyle w:val="ConsPlusNormal"/>
        <w:spacing w:before="240"/>
        <w:ind w:firstLine="540"/>
        <w:jc w:val="both"/>
      </w:pPr>
      <w:r>
        <w:lastRenderedPageBreak/>
        <w:t>2.12.4. Специалист департамента, ответственный за предоставление субсидии, после возвращения заявки в департамент в срок не более 15 рабочих дней:</w:t>
      </w:r>
    </w:p>
    <w:p w:rsidR="00C41816" w:rsidRDefault="00C41816">
      <w:pPr>
        <w:pStyle w:val="ConsPlusNormal"/>
        <w:spacing w:before="240"/>
        <w:ind w:firstLine="540"/>
        <w:jc w:val="both"/>
      </w:pPr>
      <w:bookmarkStart w:id="45" w:name="P1948"/>
      <w:bookmarkEnd w:id="45"/>
      <w:r>
        <w:t>2.12.4.1. Формирует и направляет межведомственные запросы о представлении необходимых сведений:</w:t>
      </w:r>
    </w:p>
    <w:p w:rsidR="00C41816" w:rsidRDefault="00C41816">
      <w:pPr>
        <w:pStyle w:val="ConsPlusNormal"/>
        <w:spacing w:before="240"/>
        <w:ind w:firstLine="540"/>
        <w:jc w:val="both"/>
      </w:pPr>
      <w: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41816" w:rsidRDefault="00C41816">
      <w:pPr>
        <w:pStyle w:val="ConsPlusNormal"/>
        <w:spacing w:before="240"/>
        <w:ind w:firstLine="540"/>
        <w:jc w:val="both"/>
      </w:pPr>
      <w:r>
        <w:t>- в Фонд пенсионного и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41816" w:rsidRDefault="00C41816">
      <w:pPr>
        <w:pStyle w:val="ConsPlusNormal"/>
        <w:jc w:val="both"/>
      </w:pPr>
      <w:r>
        <w:t xml:space="preserve">(в ред. </w:t>
      </w:r>
      <w:hyperlink r:id="rId434">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2.12.4.2.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1948">
        <w:r>
          <w:rPr>
            <w:color w:val="0000FF"/>
          </w:rPr>
          <w:t>подпунктом 2.12.4.1</w:t>
        </w:r>
      </w:hyperlink>
      <w:r>
        <w:t xml:space="preserve"> данного пункта, требованиям Порядка:</w:t>
      </w:r>
    </w:p>
    <w:p w:rsidR="00C41816" w:rsidRDefault="00C41816">
      <w:pPr>
        <w:pStyle w:val="ConsPlusNormal"/>
        <w:spacing w:before="240"/>
        <w:ind w:firstLine="540"/>
        <w:jc w:val="both"/>
      </w:pPr>
      <w:r>
        <w:t>- в случае установления факта некорректного отражения сведений (выводов) в заключении уполномоченной организации готовит пояснительную информацию к заключению уполномоченной организации в свободной форме;</w:t>
      </w:r>
    </w:p>
    <w:p w:rsidR="00C41816" w:rsidRDefault="00C41816">
      <w:pPr>
        <w:pStyle w:val="ConsPlusNormal"/>
        <w:spacing w:before="240"/>
        <w:ind w:firstLine="540"/>
        <w:jc w:val="both"/>
      </w:pPr>
      <w:r>
        <w:t xml:space="preserve">- в случае установления факта несоответствия заявки условиям оказания поддержки, предусмотренным </w:t>
      </w:r>
      <w:hyperlink w:anchor="P1755">
        <w:r>
          <w:rPr>
            <w:color w:val="0000FF"/>
          </w:rPr>
          <w:t>пунктами 2.1</w:t>
        </w:r>
      </w:hyperlink>
      <w:r>
        <w:t xml:space="preserve">, </w:t>
      </w:r>
      <w:hyperlink w:anchor="P1822">
        <w:r>
          <w:rPr>
            <w:color w:val="0000FF"/>
          </w:rPr>
          <w:t>2.2</w:t>
        </w:r>
      </w:hyperlink>
      <w:r>
        <w:t xml:space="preserve">, </w:t>
      </w:r>
      <w:hyperlink w:anchor="P1836">
        <w:r>
          <w:rPr>
            <w:color w:val="0000FF"/>
          </w:rPr>
          <w:t>2.4</w:t>
        </w:r>
      </w:hyperlink>
      <w:r>
        <w:t xml:space="preserve"> - </w:t>
      </w:r>
      <w:hyperlink w:anchor="P1847">
        <w:r>
          <w:rPr>
            <w:color w:val="0000FF"/>
          </w:rPr>
          <w:t>2.6</w:t>
        </w:r>
      </w:hyperlink>
      <w:r>
        <w:t xml:space="preserve">, </w:t>
      </w:r>
      <w:hyperlink w:anchor="P1856">
        <w:r>
          <w:rPr>
            <w:color w:val="0000FF"/>
          </w:rPr>
          <w:t>2.8</w:t>
        </w:r>
      </w:hyperlink>
      <w:r>
        <w:t xml:space="preserve"> - </w:t>
      </w:r>
      <w:hyperlink w:anchor="P1861">
        <w:r>
          <w:rPr>
            <w:color w:val="0000FF"/>
          </w:rPr>
          <w:t>2.10</w:t>
        </w:r>
      </w:hyperlink>
      <w:r>
        <w:t xml:space="preserve"> данного раздела Порядка, и (или) непредставления документов, предусмотренных </w:t>
      </w:r>
      <w:hyperlink w:anchor="P1865">
        <w:r>
          <w:rPr>
            <w:color w:val="0000FF"/>
          </w:rPr>
          <w:t>подпунктом 2.11.1 пункта 2.11</w:t>
        </w:r>
      </w:hyperlink>
      <w:r>
        <w:t xml:space="preserve"> данного раздела Порядка, и (или) несоответствия заявки требованиям, установленным </w:t>
      </w:r>
      <w:hyperlink w:anchor="P1903">
        <w:r>
          <w:rPr>
            <w:color w:val="0000FF"/>
          </w:rPr>
          <w:t>подпунктом 2.11.4 пункта 2.11</w:t>
        </w:r>
      </w:hyperlink>
      <w:r>
        <w:t xml:space="preserve"> данного раздела Порядка, и (или) представления недостоверных сведений и документов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43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2.12.5. В случае установления соответствия заявки условиям оказания поддержки заявка подлежит рассмотрению на заседании комиссии в срок не более 65 рабочих дней с момента окончания срока приема заявок.</w:t>
      </w:r>
    </w:p>
    <w:p w:rsidR="00C41816" w:rsidRDefault="00C41816">
      <w:pPr>
        <w:pStyle w:val="ConsPlusNormal"/>
        <w:jc w:val="both"/>
      </w:pPr>
      <w:r>
        <w:t xml:space="preserve">(в ред. </w:t>
      </w:r>
      <w:hyperlink r:id="rId43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Специалист департамента, ответственный за предоставление субсидии, не позднее чем за 2 рабочих дня до даты проведения заседания комиссии составляет проект сводного </w:t>
      </w:r>
      <w:hyperlink w:anchor="P2866">
        <w:r>
          <w:rPr>
            <w:color w:val="0000FF"/>
          </w:rPr>
          <w:t>рейтинга</w:t>
        </w:r>
      </w:hyperlink>
      <w: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комиссии.</w:t>
      </w:r>
    </w:p>
    <w:p w:rsidR="00C41816" w:rsidRDefault="00C41816">
      <w:pPr>
        <w:pStyle w:val="ConsPlusNormal"/>
        <w:jc w:val="both"/>
      </w:pPr>
      <w:r>
        <w:t xml:space="preserve">(в ред. </w:t>
      </w:r>
      <w:hyperlink r:id="rId43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2.12.6. На заседании комиссии рассматриваются заявки, соответствующие условиям оказания поддержки. Комиссия принимает решение на основании:</w:t>
      </w:r>
    </w:p>
    <w:p w:rsidR="00C41816" w:rsidRDefault="00C41816">
      <w:pPr>
        <w:pStyle w:val="ConsPlusNormal"/>
        <w:spacing w:before="240"/>
        <w:ind w:firstLine="540"/>
        <w:jc w:val="both"/>
      </w:pPr>
      <w:r>
        <w:t>- заявки;</w:t>
      </w:r>
    </w:p>
    <w:p w:rsidR="00C41816" w:rsidRDefault="00C41816">
      <w:pPr>
        <w:pStyle w:val="ConsPlusNormal"/>
        <w:spacing w:before="240"/>
        <w:ind w:firstLine="540"/>
        <w:jc w:val="both"/>
      </w:pPr>
      <w:r>
        <w:t>- заключения уполномоченной организации;</w:t>
      </w:r>
    </w:p>
    <w:p w:rsidR="00C41816" w:rsidRDefault="00C41816">
      <w:pPr>
        <w:pStyle w:val="ConsPlusNormal"/>
        <w:spacing w:before="240"/>
        <w:ind w:firstLine="540"/>
        <w:jc w:val="both"/>
      </w:pPr>
      <w:r>
        <w:lastRenderedPageBreak/>
        <w:t>- пояснительной информации департамента (при наличии);</w:t>
      </w:r>
    </w:p>
    <w:p w:rsidR="00C41816" w:rsidRDefault="00C41816">
      <w:pPr>
        <w:pStyle w:val="ConsPlusNormal"/>
        <w:spacing w:before="240"/>
        <w:ind w:firstLine="540"/>
        <w:jc w:val="both"/>
      </w:pPr>
      <w:r>
        <w:t>- сводного рейтинга заявок.</w:t>
      </w:r>
    </w:p>
    <w:p w:rsidR="00C41816" w:rsidRDefault="00C41816">
      <w:pPr>
        <w:pStyle w:val="ConsPlusNormal"/>
        <w:spacing w:before="240"/>
        <w:ind w:firstLine="540"/>
        <w:jc w:val="both"/>
      </w:pPr>
      <w:r>
        <w:t xml:space="preserve">Комиссия определяет получателей субсидии на основании оценки заявок по балльной </w:t>
      </w:r>
      <w:hyperlink w:anchor="P2030">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43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41816" w:rsidRDefault="00C41816">
      <w:pPr>
        <w:pStyle w:val="ConsPlusNormal"/>
        <w:spacing w:before="240"/>
        <w:ind w:firstLine="540"/>
        <w:jc w:val="both"/>
      </w:pPr>
      <w: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41816" w:rsidRDefault="00C41816">
      <w:pPr>
        <w:pStyle w:val="ConsPlusNormal"/>
        <w:jc w:val="both"/>
      </w:pPr>
      <w:r>
        <w:t xml:space="preserve">(в ред. </w:t>
      </w:r>
      <w:hyperlink r:id="rId43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Решение комиссии о предоставлении/об отказе в предоставлении субсидии оформляется протоколом заседания комиссии, который составляет секретарь комиссии, и утверждается в течение 3 рабочих дней с момента проведения заседания комиссии приказом департамента о предоставлении/об отказе в предоставлении субсидии. Протокол заседания комиссии включает в себя сведения, предусмотренные </w:t>
      </w:r>
      <w:hyperlink r:id="rId440">
        <w:r>
          <w:rPr>
            <w:color w:val="0000FF"/>
          </w:rPr>
          <w:t>абзацами шестым</w:t>
        </w:r>
      </w:hyperlink>
      <w:r>
        <w:t xml:space="preserve"> - </w:t>
      </w:r>
      <w:hyperlink r:id="rId441">
        <w:r>
          <w:rPr>
            <w:color w:val="0000FF"/>
          </w:rPr>
          <w:t>одиннадцатым подпункта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jc w:val="both"/>
      </w:pPr>
      <w:r>
        <w:t xml:space="preserve">(в ред. Постановлений Правительства ЯО от 08.07.2021 </w:t>
      </w:r>
      <w:hyperlink r:id="rId442">
        <w:r>
          <w:rPr>
            <w:color w:val="0000FF"/>
          </w:rPr>
          <w:t>N 447-п</w:t>
        </w:r>
      </w:hyperlink>
      <w:r>
        <w:t xml:space="preserve">, от 05.04.2023 </w:t>
      </w:r>
      <w:hyperlink r:id="rId443">
        <w:r>
          <w:rPr>
            <w:color w:val="0000FF"/>
          </w:rPr>
          <w:t>N 282-п</w:t>
        </w:r>
      </w:hyperlink>
      <w:r>
        <w:t>)</w:t>
      </w:r>
    </w:p>
    <w:p w:rsidR="00C41816" w:rsidRDefault="00C41816">
      <w:pPr>
        <w:pStyle w:val="ConsPlusNormal"/>
        <w:spacing w:before="240"/>
        <w:ind w:firstLine="540"/>
        <w:jc w:val="both"/>
      </w:pPr>
      <w:r>
        <w:t>Решение комиссии об отказе в предоставлении субсидии принимается в случае, если:</w:t>
      </w:r>
    </w:p>
    <w:p w:rsidR="00C41816" w:rsidRDefault="00C41816">
      <w:pPr>
        <w:pStyle w:val="ConsPlusNormal"/>
        <w:jc w:val="both"/>
      </w:pPr>
      <w:r>
        <w:t xml:space="preserve">(в ред. </w:t>
      </w:r>
      <w:hyperlink r:id="rId444">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заявитель не прошел конкурсный отбор (заявка набрала менее 350 баллов);</w:t>
      </w:r>
    </w:p>
    <w:p w:rsidR="00C41816" w:rsidRDefault="00C41816">
      <w:pPr>
        <w:pStyle w:val="ConsPlusNormal"/>
        <w:jc w:val="both"/>
      </w:pPr>
      <w:r>
        <w:t xml:space="preserve">(в ред. </w:t>
      </w:r>
      <w:hyperlink r:id="rId44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41816" w:rsidRDefault="00C41816">
      <w:pPr>
        <w:pStyle w:val="ConsPlusNormal"/>
        <w:jc w:val="both"/>
      </w:pPr>
      <w:r>
        <w:t xml:space="preserve">(в ред. </w:t>
      </w:r>
      <w:hyperlink r:id="rId44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2.12.7.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w:t>
      </w:r>
      <w:r>
        <w:lastRenderedPageBreak/>
        <w:t>также на сайте департамента в сети "Интернет".</w:t>
      </w:r>
    </w:p>
    <w:p w:rsidR="00C41816" w:rsidRDefault="00C41816">
      <w:pPr>
        <w:pStyle w:val="ConsPlusNormal"/>
        <w:spacing w:before="240"/>
        <w:ind w:firstLine="540"/>
        <w:jc w:val="both"/>
      </w:pPr>
      <w: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41816" w:rsidRDefault="00C41816">
      <w:pPr>
        <w:pStyle w:val="ConsPlusNormal"/>
        <w:spacing w:before="240"/>
        <w:ind w:firstLine="540"/>
        <w:jc w:val="both"/>
      </w:pPr>
      <w:r>
        <w:t>В случае принятия приказа департамента об отказе в предоставлении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 Заявка заявителю не возвращается.</w:t>
      </w:r>
    </w:p>
    <w:p w:rsidR="00C41816" w:rsidRDefault="00C41816">
      <w:pPr>
        <w:pStyle w:val="ConsPlusNormal"/>
        <w:jc w:val="both"/>
      </w:pPr>
      <w:r>
        <w:t xml:space="preserve">(в ред. Постановлений Правительства ЯО от 08.07.2021 </w:t>
      </w:r>
      <w:hyperlink r:id="rId447">
        <w:r>
          <w:rPr>
            <w:color w:val="0000FF"/>
          </w:rPr>
          <w:t>N 447-п</w:t>
        </w:r>
      </w:hyperlink>
      <w:r>
        <w:t xml:space="preserve">, от 05.04.2023 </w:t>
      </w:r>
      <w:hyperlink r:id="rId448">
        <w:r>
          <w:rPr>
            <w:color w:val="0000FF"/>
          </w:rPr>
          <w:t>N 282-п</w:t>
        </w:r>
      </w:hyperlink>
      <w:r>
        <w:t>)</w:t>
      </w:r>
    </w:p>
    <w:p w:rsidR="00C41816" w:rsidRDefault="00C41816">
      <w:pPr>
        <w:pStyle w:val="ConsPlusNormal"/>
        <w:spacing w:before="240"/>
        <w:ind w:firstLine="540"/>
        <w:jc w:val="both"/>
      </w:pPr>
      <w:r>
        <w:t>2.12.8. В случае принятия приказа департамента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jc w:val="both"/>
      </w:pPr>
      <w:r>
        <w:t xml:space="preserve">(в ред. </w:t>
      </w:r>
      <w:hyperlink r:id="rId449">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готовит проект соглашения по типовой форме </w:t>
      </w:r>
      <w:hyperlink r:id="rId450">
        <w:r>
          <w:rPr>
            <w:color w:val="0000FF"/>
          </w:rPr>
          <w:t>соглашения</w:t>
        </w:r>
      </w:hyperlink>
      <w:r>
        <w:t xml:space="preserve">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
    <w:p w:rsidR="00C41816" w:rsidRDefault="00C41816">
      <w:pPr>
        <w:pStyle w:val="ConsPlusNormal"/>
        <w:spacing w:before="240"/>
        <w:ind w:firstLine="540"/>
        <w:jc w:val="both"/>
      </w:pPr>
      <w: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41816" w:rsidRDefault="00C41816">
      <w:pPr>
        <w:pStyle w:val="ConsPlusNormal"/>
        <w:jc w:val="both"/>
      </w:pPr>
      <w:r>
        <w:t xml:space="preserve">(пп. 2.12.8 в ред. </w:t>
      </w:r>
      <w:hyperlink r:id="rId45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2.12.9. Проект соглашения подписывается обеими сторонами.</w:t>
      </w:r>
    </w:p>
    <w:p w:rsidR="00C41816" w:rsidRDefault="00C41816">
      <w:pPr>
        <w:pStyle w:val="ConsPlusNormal"/>
        <w:spacing w:before="240"/>
        <w:ind w:firstLine="540"/>
        <w:jc w:val="both"/>
      </w:pPr>
      <w: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финансовая поддержка не оказывается.</w:t>
      </w:r>
    </w:p>
    <w:p w:rsidR="00C41816" w:rsidRDefault="00C41816">
      <w:pPr>
        <w:pStyle w:val="ConsPlusNormal"/>
        <w:spacing w:before="240"/>
        <w:ind w:firstLine="540"/>
        <w:jc w:val="both"/>
      </w:pPr>
      <w:r>
        <w:t>2.12.10.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41816" w:rsidRDefault="00C41816">
      <w:pPr>
        <w:pStyle w:val="ConsPlusNormal"/>
        <w:spacing w:before="240"/>
        <w:ind w:firstLine="540"/>
        <w:jc w:val="both"/>
      </w:pPr>
      <w:r>
        <w:lastRenderedPageBreak/>
        <w:t>2.12.11.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недостижении согласия по новым условиям отражается в соглашении.</w:t>
      </w:r>
    </w:p>
    <w:p w:rsidR="00C41816" w:rsidRDefault="00C41816">
      <w:pPr>
        <w:pStyle w:val="ConsPlusNormal"/>
        <w:jc w:val="both"/>
      </w:pPr>
      <w:r>
        <w:t xml:space="preserve">(пп. 2.12.11 введен </w:t>
      </w:r>
      <w:hyperlink r:id="rId452">
        <w:r>
          <w:rPr>
            <w:color w:val="0000FF"/>
          </w:rPr>
          <w:t>Постановлением</w:t>
        </w:r>
      </w:hyperlink>
      <w:r>
        <w:t xml:space="preserve"> Правительства ЯО от 08.07.2021 N 447-п)</w:t>
      </w:r>
    </w:p>
    <w:p w:rsidR="00C41816" w:rsidRDefault="00C41816">
      <w:pPr>
        <w:pStyle w:val="ConsPlusNormal"/>
        <w:spacing w:before="240"/>
        <w:ind w:firstLine="540"/>
        <w:jc w:val="both"/>
      </w:pPr>
      <w:r>
        <w:t xml:space="preserve">2.13. Утратил силу с 5 апреля 2023 года. - </w:t>
      </w:r>
      <w:hyperlink r:id="rId453">
        <w:r>
          <w:rPr>
            <w:color w:val="0000FF"/>
          </w:rPr>
          <w:t>Постановление</w:t>
        </w:r>
      </w:hyperlink>
      <w:r>
        <w:t xml:space="preserve"> Правительства ЯО от 05.04.2023 N 282-п.</w:t>
      </w:r>
    </w:p>
    <w:p w:rsidR="00C41816" w:rsidRDefault="00C41816">
      <w:pPr>
        <w:pStyle w:val="ConsPlusNormal"/>
        <w:spacing w:before="240"/>
        <w:ind w:firstLine="540"/>
        <w:jc w:val="both"/>
      </w:pPr>
      <w:r>
        <w:t>2.14. Заявитель имеет право отказаться от получения субсидии. Отказ оформляется заявителем в письменном виде в произвольной форме.</w:t>
      </w:r>
    </w:p>
    <w:p w:rsidR="00C41816" w:rsidRDefault="00C41816">
      <w:pPr>
        <w:pStyle w:val="ConsPlusNormal"/>
        <w:jc w:val="both"/>
      </w:pPr>
    </w:p>
    <w:p w:rsidR="00C41816" w:rsidRDefault="00C41816">
      <w:pPr>
        <w:pStyle w:val="ConsPlusTitle"/>
        <w:jc w:val="center"/>
        <w:outlineLvl w:val="1"/>
      </w:pPr>
      <w:r>
        <w:t>3. Требования к отчетности</w:t>
      </w:r>
    </w:p>
    <w:p w:rsidR="00C41816" w:rsidRDefault="00C41816">
      <w:pPr>
        <w:pStyle w:val="ConsPlusNormal"/>
        <w:jc w:val="center"/>
      </w:pPr>
      <w:r>
        <w:t xml:space="preserve">(в ред. </w:t>
      </w:r>
      <w:hyperlink r:id="rId454">
        <w:r>
          <w:rPr>
            <w:color w:val="0000FF"/>
          </w:rPr>
          <w:t>Постановления</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Для осуществления контроля за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41816" w:rsidRDefault="00C41816">
      <w:pPr>
        <w:pStyle w:val="ConsPlusNormal"/>
        <w:spacing w:before="240"/>
        <w:ind w:firstLine="540"/>
        <w:jc w:val="both"/>
      </w:pPr>
      <w:r>
        <w:t xml:space="preserve">- до 15 января года, следующего за отчетным, - заполненную </w:t>
      </w:r>
      <w:hyperlink w:anchor="P2947">
        <w:r>
          <w:rPr>
            <w:color w:val="0000FF"/>
          </w:rPr>
          <w:t>анкету</w:t>
        </w:r>
      </w:hyperlink>
      <w:r>
        <w:t xml:space="preserve"> получателя финансовой поддержки по форме согласно приложению 9 к Порядку;</w:t>
      </w:r>
    </w:p>
    <w:p w:rsidR="00C41816" w:rsidRDefault="00C41816">
      <w:pPr>
        <w:pStyle w:val="ConsPlusNormal"/>
        <w:spacing w:before="240"/>
        <w:ind w:firstLine="540"/>
        <w:jc w:val="both"/>
      </w:pPr>
      <w:r>
        <w:t>- до 05 апреля года, следующего за отчетным:</w:t>
      </w:r>
    </w:p>
    <w:p w:rsidR="00C41816" w:rsidRDefault="00C41816">
      <w:pPr>
        <w:pStyle w:val="ConsPlusNormal"/>
        <w:spacing w:before="240"/>
        <w:ind w:firstLine="540"/>
        <w:jc w:val="both"/>
      </w:pPr>
      <w:hyperlink w:anchor="P3305">
        <w:r>
          <w:rPr>
            <w:color w:val="0000FF"/>
          </w:rPr>
          <w:t>сведения</w:t>
        </w:r>
      </w:hyperlink>
      <w:r>
        <w:t xml:space="preserve"> об изменениях финансово-экономических показателей по форме согласно приложению 10 к Порядку;</w:t>
      </w:r>
    </w:p>
    <w:p w:rsidR="00C41816" w:rsidRDefault="00C41816">
      <w:pPr>
        <w:pStyle w:val="ConsPlusNormal"/>
        <w:spacing w:before="240"/>
        <w:ind w:firstLine="540"/>
        <w:jc w:val="both"/>
      </w:pPr>
      <w:r>
        <w:t>отчет о достижении значений результатов предоставления субсидии по форме, определенной соглашением;</w:t>
      </w:r>
    </w:p>
    <w:p w:rsidR="00C41816" w:rsidRDefault="00C41816">
      <w:pPr>
        <w:pStyle w:val="ConsPlusNormal"/>
        <w:jc w:val="both"/>
      </w:pPr>
      <w:r>
        <w:t xml:space="preserve">(в ред. </w:t>
      </w:r>
      <w:hyperlink r:id="rId45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сельскохозяйственному налогу) с отметкой о принятии налоговым органом или с извещением о передаче документов в электронном виде по телекоммуникационным каналам связи (при наличии указанных документов).</w:t>
      </w:r>
    </w:p>
    <w:p w:rsidR="00C41816" w:rsidRDefault="00C41816">
      <w:pPr>
        <w:pStyle w:val="ConsPlusNormal"/>
        <w:jc w:val="both"/>
      </w:pPr>
      <w:r>
        <w:t xml:space="preserve">(в ред. </w:t>
      </w:r>
      <w:hyperlink r:id="rId456">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4. Контроль за соблюдением условий и порядка</w:t>
      </w:r>
    </w:p>
    <w:p w:rsidR="00C41816" w:rsidRDefault="00C41816">
      <w:pPr>
        <w:pStyle w:val="ConsPlusTitle"/>
        <w:jc w:val="center"/>
      </w:pPr>
      <w:r>
        <w:t>предоставления субсидий</w:t>
      </w:r>
    </w:p>
    <w:p w:rsidR="00C41816" w:rsidRDefault="00C41816">
      <w:pPr>
        <w:pStyle w:val="ConsPlusNormal"/>
        <w:jc w:val="center"/>
      </w:pPr>
      <w:r>
        <w:t>(в ред. Постановлений Правительства ЯО</w:t>
      </w:r>
    </w:p>
    <w:p w:rsidR="00C41816" w:rsidRDefault="00C41816">
      <w:pPr>
        <w:pStyle w:val="ConsPlusNormal"/>
        <w:jc w:val="center"/>
      </w:pPr>
      <w:r>
        <w:t xml:space="preserve">от 10.06.2022 </w:t>
      </w:r>
      <w:hyperlink r:id="rId457">
        <w:r>
          <w:rPr>
            <w:color w:val="0000FF"/>
          </w:rPr>
          <w:t>N 439-п</w:t>
        </w:r>
      </w:hyperlink>
      <w:r>
        <w:t xml:space="preserve">, от 05.04.2023 </w:t>
      </w:r>
      <w:hyperlink r:id="rId458">
        <w:r>
          <w:rPr>
            <w:color w:val="0000FF"/>
          </w:rPr>
          <w:t>N 282-п</w:t>
        </w:r>
      </w:hyperlink>
      <w:r>
        <w:t>)</w:t>
      </w:r>
    </w:p>
    <w:p w:rsidR="00C41816" w:rsidRDefault="00C41816">
      <w:pPr>
        <w:pStyle w:val="ConsPlusNormal"/>
        <w:jc w:val="center"/>
      </w:pPr>
      <w:r>
        <w:t xml:space="preserve">(введен </w:t>
      </w:r>
      <w:hyperlink r:id="rId459">
        <w:r>
          <w:rPr>
            <w:color w:val="0000FF"/>
          </w:rPr>
          <w:t>Постановлением</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41816" w:rsidRDefault="00C41816">
      <w:pPr>
        <w:pStyle w:val="ConsPlusNormal"/>
        <w:spacing w:before="240"/>
        <w:ind w:firstLine="540"/>
        <w:jc w:val="both"/>
      </w:pPr>
      <w:r>
        <w:lastRenderedPageBreak/>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460">
        <w:r>
          <w:rPr>
            <w:color w:val="0000FF"/>
          </w:rPr>
          <w:t>статьями 268&lt;1&gt;</w:t>
        </w:r>
      </w:hyperlink>
      <w:r>
        <w:t xml:space="preserve"> и </w:t>
      </w:r>
      <w:hyperlink r:id="rId461">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41816" w:rsidRDefault="00C41816">
      <w:pPr>
        <w:pStyle w:val="ConsPlusNormal"/>
        <w:spacing w:before="240"/>
        <w:ind w:firstLine="540"/>
        <w:jc w:val="both"/>
      </w:pPr>
      <w:r>
        <w:t>При осуществлении в 2021 и 2022 годах контроля за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41816" w:rsidRDefault="00C41816">
      <w:pPr>
        <w:pStyle w:val="ConsPlusNormal"/>
        <w:jc w:val="both"/>
      </w:pPr>
      <w:r>
        <w:t xml:space="preserve">(п. 4.1 в ред. </w:t>
      </w:r>
      <w:hyperlink r:id="rId462">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41816" w:rsidRDefault="00C41816">
      <w:pPr>
        <w:pStyle w:val="ConsPlusNormal"/>
        <w:jc w:val="both"/>
      </w:pPr>
      <w:r>
        <w:t xml:space="preserve">(в ред. </w:t>
      </w:r>
      <w:hyperlink r:id="rId463">
        <w:r>
          <w:rPr>
            <w:color w:val="0000FF"/>
          </w:rPr>
          <w:t>Постановления</w:t>
        </w:r>
      </w:hyperlink>
      <w:r>
        <w:t xml:space="preserve"> Правительства ЯО от 10.06.2022 N 439-п)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jc w:val="both"/>
      </w:pPr>
    </w:p>
    <w:p w:rsidR="00C41816" w:rsidRDefault="00C41816">
      <w:pPr>
        <w:pStyle w:val="ConsPlusTitle"/>
        <w:jc w:val="center"/>
      </w:pPr>
      <w:bookmarkStart w:id="46" w:name="P2030"/>
      <w:bookmarkEnd w:id="46"/>
      <w:r>
        <w:t>БАЛЛЬНАЯ СИСТЕМА</w:t>
      </w:r>
    </w:p>
    <w:p w:rsidR="00C41816" w:rsidRDefault="00C41816">
      <w:pPr>
        <w:pStyle w:val="ConsPlusTitle"/>
        <w:jc w:val="center"/>
      </w:pPr>
      <w:r>
        <w:t>определения рейтинга заявки на предоставление субсидии</w:t>
      </w:r>
    </w:p>
    <w:p w:rsidR="00C41816" w:rsidRDefault="00C41816">
      <w:pPr>
        <w:pStyle w:val="ConsPlusTitle"/>
        <w:jc w:val="center"/>
      </w:pPr>
      <w:r>
        <w:t>на субсидирование части затрат, связанных с уплатой первого</w:t>
      </w:r>
    </w:p>
    <w:p w:rsidR="00C41816" w:rsidRDefault="00C41816">
      <w:pPr>
        <w:pStyle w:val="ConsPlusTitle"/>
        <w:jc w:val="center"/>
      </w:pPr>
      <w:r>
        <w:t>взноса (аванса), и (или) части затрат, связанных с уплатой</w:t>
      </w:r>
    </w:p>
    <w:p w:rsidR="00C41816" w:rsidRDefault="00C41816">
      <w:pPr>
        <w:pStyle w:val="ConsPlusTitle"/>
        <w:jc w:val="center"/>
      </w:pPr>
      <w:r>
        <w:t>лизинговых платежей при заключении договора (договоров)</w:t>
      </w:r>
    </w:p>
    <w:p w:rsidR="00C41816" w:rsidRDefault="00C41816">
      <w:pPr>
        <w:pStyle w:val="ConsPlusTitle"/>
        <w:jc w:val="center"/>
      </w:pPr>
      <w:r>
        <w:t>лизинга оборудования с российскими лизинговыми организациями</w:t>
      </w:r>
    </w:p>
    <w:p w:rsidR="00C41816" w:rsidRDefault="00C41816">
      <w:pPr>
        <w:pStyle w:val="ConsPlusTitle"/>
        <w:jc w:val="center"/>
      </w:pPr>
      <w:r>
        <w:t>в целях создания и (или) развития либо модернизации</w:t>
      </w:r>
    </w:p>
    <w:p w:rsidR="00C41816" w:rsidRDefault="00C41816">
      <w:pPr>
        <w:pStyle w:val="ConsPlusTitle"/>
        <w:jc w:val="center"/>
      </w:pPr>
      <w:r>
        <w:t>производства товаров (работ, услуг)</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464">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365"/>
        <w:gridCol w:w="113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3005" w:type="dxa"/>
          </w:tcPr>
          <w:p w:rsidR="00C41816" w:rsidRDefault="00C41816">
            <w:pPr>
              <w:pStyle w:val="ConsPlusNormal"/>
              <w:jc w:val="center"/>
            </w:pPr>
            <w:r>
              <w:t>Наименование критерия оценки заявки</w:t>
            </w:r>
          </w:p>
        </w:tc>
        <w:tc>
          <w:tcPr>
            <w:tcW w:w="4365" w:type="dxa"/>
          </w:tcPr>
          <w:p w:rsidR="00C41816" w:rsidRDefault="00C41816">
            <w:pPr>
              <w:pStyle w:val="ConsPlusNormal"/>
              <w:jc w:val="center"/>
            </w:pPr>
            <w:r>
              <w:t>Диапазон значений</w:t>
            </w:r>
          </w:p>
        </w:tc>
        <w:tc>
          <w:tcPr>
            <w:tcW w:w="1134" w:type="dxa"/>
          </w:tcPr>
          <w:p w:rsidR="00C41816" w:rsidRDefault="00C41816">
            <w:pPr>
              <w:pStyle w:val="ConsPlusNormal"/>
              <w:jc w:val="center"/>
            </w:pPr>
            <w:r>
              <w:t>Оценка, баллов</w:t>
            </w:r>
          </w:p>
        </w:tc>
      </w:tr>
      <w:tr w:rsidR="00C41816">
        <w:tc>
          <w:tcPr>
            <w:tcW w:w="567" w:type="dxa"/>
          </w:tcPr>
          <w:p w:rsidR="00C41816" w:rsidRDefault="00C41816">
            <w:pPr>
              <w:pStyle w:val="ConsPlusNormal"/>
              <w:jc w:val="center"/>
            </w:pPr>
            <w:r>
              <w:t>1</w:t>
            </w:r>
          </w:p>
        </w:tc>
        <w:tc>
          <w:tcPr>
            <w:tcW w:w="3005" w:type="dxa"/>
          </w:tcPr>
          <w:p w:rsidR="00C41816" w:rsidRDefault="00C41816">
            <w:pPr>
              <w:pStyle w:val="ConsPlusNormal"/>
              <w:jc w:val="center"/>
            </w:pPr>
            <w:r>
              <w:t>2</w:t>
            </w:r>
          </w:p>
        </w:tc>
        <w:tc>
          <w:tcPr>
            <w:tcW w:w="4365" w:type="dxa"/>
          </w:tcPr>
          <w:p w:rsidR="00C41816" w:rsidRDefault="00C41816">
            <w:pPr>
              <w:pStyle w:val="ConsPlusNormal"/>
              <w:jc w:val="center"/>
            </w:pPr>
            <w:r>
              <w:t>3</w:t>
            </w:r>
          </w:p>
        </w:tc>
        <w:tc>
          <w:tcPr>
            <w:tcW w:w="1134" w:type="dxa"/>
          </w:tcPr>
          <w:p w:rsidR="00C41816" w:rsidRDefault="00C41816">
            <w:pPr>
              <w:pStyle w:val="ConsPlusNormal"/>
              <w:jc w:val="center"/>
            </w:pPr>
            <w:r>
              <w:t>4</w:t>
            </w:r>
          </w:p>
        </w:tc>
      </w:tr>
      <w:tr w:rsidR="00C41816">
        <w:tc>
          <w:tcPr>
            <w:tcW w:w="567" w:type="dxa"/>
            <w:vMerge w:val="restart"/>
          </w:tcPr>
          <w:p w:rsidR="00C41816" w:rsidRDefault="00C41816">
            <w:pPr>
              <w:pStyle w:val="ConsPlusNormal"/>
              <w:jc w:val="center"/>
            </w:pPr>
            <w:r>
              <w:t>1</w:t>
            </w:r>
          </w:p>
        </w:tc>
        <w:tc>
          <w:tcPr>
            <w:tcW w:w="3005" w:type="dxa"/>
            <w:vMerge w:val="restart"/>
          </w:tcPr>
          <w:p w:rsidR="00C41816" w:rsidRDefault="00C41816">
            <w:pPr>
              <w:pStyle w:val="ConsPlusNormal"/>
            </w:pPr>
            <w:r>
              <w:t xml:space="preserve">Основной вид экономической деятельности, осуществляемой субъектом </w:t>
            </w:r>
            <w:r>
              <w:lastRenderedPageBreak/>
              <w:t>малого (среднего) предпринимательства</w:t>
            </w:r>
          </w:p>
        </w:tc>
        <w:tc>
          <w:tcPr>
            <w:tcW w:w="4365" w:type="dxa"/>
          </w:tcPr>
          <w:p w:rsidR="00C41816" w:rsidRDefault="00C41816">
            <w:pPr>
              <w:pStyle w:val="ConsPlusNormal"/>
            </w:pPr>
            <w:r>
              <w:lastRenderedPageBreak/>
              <w:t xml:space="preserve">обрабатывающее производство, </w:t>
            </w:r>
            <w:hyperlink r:id="rId465">
              <w:r>
                <w:rPr>
                  <w:color w:val="0000FF"/>
                </w:rPr>
                <w:t>классы 10</w:t>
              </w:r>
            </w:hyperlink>
            <w:r>
              <w:t xml:space="preserve">, </w:t>
            </w:r>
            <w:hyperlink r:id="rId466">
              <w:r>
                <w:rPr>
                  <w:color w:val="0000FF"/>
                </w:rPr>
                <w:t>11</w:t>
              </w:r>
            </w:hyperlink>
            <w:r>
              <w:t xml:space="preserve"> (</w:t>
            </w:r>
            <w:hyperlink r:id="rId467">
              <w:r>
                <w:rPr>
                  <w:color w:val="0000FF"/>
                </w:rPr>
                <w:t>группы 11.06</w:t>
              </w:r>
            </w:hyperlink>
            <w:r>
              <w:t xml:space="preserve">, </w:t>
            </w:r>
            <w:hyperlink r:id="rId468">
              <w:r>
                <w:rPr>
                  <w:color w:val="0000FF"/>
                </w:rPr>
                <w:t>11.07</w:t>
              </w:r>
            </w:hyperlink>
            <w:r>
              <w:t xml:space="preserve">), </w:t>
            </w:r>
            <w:hyperlink r:id="rId469">
              <w:r>
                <w:rPr>
                  <w:color w:val="0000FF"/>
                </w:rPr>
                <w:t>13</w:t>
              </w:r>
            </w:hyperlink>
            <w:r>
              <w:t xml:space="preserve"> - </w:t>
            </w:r>
            <w:hyperlink r:id="rId470">
              <w:r>
                <w:rPr>
                  <w:color w:val="0000FF"/>
                </w:rPr>
                <w:t>17</w:t>
              </w:r>
            </w:hyperlink>
            <w:r>
              <w:t xml:space="preserve">, </w:t>
            </w:r>
            <w:hyperlink r:id="rId471">
              <w:r>
                <w:rPr>
                  <w:color w:val="0000FF"/>
                </w:rPr>
                <w:t>20</w:t>
              </w:r>
            </w:hyperlink>
            <w:r>
              <w:t xml:space="preserve"> - </w:t>
            </w:r>
            <w:hyperlink r:id="rId472">
              <w:r>
                <w:rPr>
                  <w:color w:val="0000FF"/>
                </w:rPr>
                <w:t>24</w:t>
              </w:r>
            </w:hyperlink>
            <w:r>
              <w:t xml:space="preserve"> (</w:t>
            </w:r>
            <w:hyperlink r:id="rId473">
              <w:r>
                <w:rPr>
                  <w:color w:val="0000FF"/>
                </w:rPr>
                <w:t>подклассы 24.1</w:t>
              </w:r>
            </w:hyperlink>
            <w:r>
              <w:t xml:space="preserve"> - </w:t>
            </w:r>
            <w:hyperlink r:id="rId474">
              <w:r>
                <w:rPr>
                  <w:color w:val="0000FF"/>
                </w:rPr>
                <w:t>24.3</w:t>
              </w:r>
            </w:hyperlink>
            <w:r>
              <w:t xml:space="preserve">), </w:t>
            </w:r>
            <w:hyperlink r:id="rId475">
              <w:r>
                <w:rPr>
                  <w:color w:val="0000FF"/>
                </w:rPr>
                <w:t>25</w:t>
              </w:r>
            </w:hyperlink>
            <w:r>
              <w:t xml:space="preserve"> (за исключением </w:t>
            </w:r>
            <w:hyperlink r:id="rId476">
              <w:r>
                <w:rPr>
                  <w:color w:val="0000FF"/>
                </w:rPr>
                <w:t>подкласса 25.4</w:t>
              </w:r>
            </w:hyperlink>
            <w:r>
              <w:t xml:space="preserve">), </w:t>
            </w:r>
            <w:hyperlink r:id="rId477">
              <w:r>
                <w:rPr>
                  <w:color w:val="0000FF"/>
                </w:rPr>
                <w:t>26</w:t>
              </w:r>
            </w:hyperlink>
            <w:r>
              <w:t xml:space="preserve"> - </w:t>
            </w:r>
            <w:hyperlink r:id="rId478">
              <w:r>
                <w:rPr>
                  <w:color w:val="0000FF"/>
                </w:rPr>
                <w:t>28</w:t>
              </w:r>
            </w:hyperlink>
            <w:r>
              <w:t xml:space="preserve"> </w:t>
            </w:r>
            <w:r>
              <w:lastRenderedPageBreak/>
              <w:t>(</w:t>
            </w:r>
            <w:hyperlink r:id="rId479">
              <w:r>
                <w:rPr>
                  <w:color w:val="0000FF"/>
                </w:rPr>
                <w:t>группы 28.12</w:t>
              </w:r>
            </w:hyperlink>
            <w:r>
              <w:t xml:space="preserve"> - </w:t>
            </w:r>
            <w:hyperlink r:id="rId480">
              <w:r>
                <w:rPr>
                  <w:color w:val="0000FF"/>
                </w:rPr>
                <w:t>28.15</w:t>
              </w:r>
            </w:hyperlink>
            <w:r>
              <w:t xml:space="preserve">, </w:t>
            </w:r>
            <w:hyperlink r:id="rId481">
              <w:r>
                <w:rPr>
                  <w:color w:val="0000FF"/>
                </w:rPr>
                <w:t>подклассы 28.2</w:t>
              </w:r>
            </w:hyperlink>
            <w:r>
              <w:t xml:space="preserve"> - </w:t>
            </w:r>
            <w:hyperlink r:id="rId482">
              <w:r>
                <w:rPr>
                  <w:color w:val="0000FF"/>
                </w:rPr>
                <w:t>28.9</w:t>
              </w:r>
            </w:hyperlink>
            <w:r>
              <w:t xml:space="preserve">), </w:t>
            </w:r>
            <w:hyperlink r:id="rId483">
              <w:r>
                <w:rPr>
                  <w:color w:val="0000FF"/>
                </w:rPr>
                <w:t>29</w:t>
              </w:r>
            </w:hyperlink>
            <w:r>
              <w:t xml:space="preserve"> (</w:t>
            </w:r>
            <w:hyperlink r:id="rId484">
              <w:r>
                <w:rPr>
                  <w:color w:val="0000FF"/>
                </w:rPr>
                <w:t>подкласс 29.3</w:t>
              </w:r>
            </w:hyperlink>
            <w:r>
              <w:t xml:space="preserve">), </w:t>
            </w:r>
            <w:hyperlink r:id="rId485">
              <w:r>
                <w:rPr>
                  <w:color w:val="0000FF"/>
                </w:rPr>
                <w:t>30</w:t>
              </w:r>
            </w:hyperlink>
            <w:r>
              <w:t xml:space="preserve"> (</w:t>
            </w:r>
            <w:hyperlink r:id="rId486">
              <w:r>
                <w:rPr>
                  <w:color w:val="0000FF"/>
                </w:rPr>
                <w:t>подклассы 30.1</w:t>
              </w:r>
            </w:hyperlink>
            <w:r>
              <w:t xml:space="preserve">, </w:t>
            </w:r>
            <w:hyperlink r:id="rId487">
              <w:r>
                <w:rPr>
                  <w:color w:val="0000FF"/>
                </w:rPr>
                <w:t>30.9</w:t>
              </w:r>
            </w:hyperlink>
            <w:r>
              <w:t xml:space="preserve">, </w:t>
            </w:r>
            <w:hyperlink r:id="rId488">
              <w:r>
                <w:rPr>
                  <w:color w:val="0000FF"/>
                </w:rPr>
                <w:t>30.20</w:t>
              </w:r>
            </w:hyperlink>
            <w:r>
              <w:t xml:space="preserve">), </w:t>
            </w:r>
            <w:hyperlink r:id="rId489">
              <w:r>
                <w:rPr>
                  <w:color w:val="0000FF"/>
                </w:rPr>
                <w:t>31</w:t>
              </w:r>
            </w:hyperlink>
            <w:r>
              <w:t xml:space="preserve">, </w:t>
            </w:r>
            <w:hyperlink r:id="rId490">
              <w:r>
                <w:rPr>
                  <w:color w:val="0000FF"/>
                </w:rPr>
                <w:t>32</w:t>
              </w:r>
            </w:hyperlink>
            <w:r>
              <w:t xml:space="preserve"> (</w:t>
            </w:r>
            <w:hyperlink r:id="rId491">
              <w:r>
                <w:rPr>
                  <w:color w:val="0000FF"/>
                </w:rPr>
                <w:t>подклассы 32.11</w:t>
              </w:r>
            </w:hyperlink>
            <w:r>
              <w:t xml:space="preserve">, </w:t>
            </w:r>
            <w:hyperlink r:id="rId492">
              <w:r>
                <w:rPr>
                  <w:color w:val="0000FF"/>
                </w:rPr>
                <w:t>32.3</w:t>
              </w:r>
            </w:hyperlink>
            <w:r>
              <w:t xml:space="preserve"> - </w:t>
            </w:r>
            <w:hyperlink r:id="rId493">
              <w:r>
                <w:rPr>
                  <w:color w:val="0000FF"/>
                </w:rPr>
                <w:t>32.99.9</w:t>
              </w:r>
            </w:hyperlink>
            <w:r>
              <w:t>);</w:t>
            </w:r>
          </w:p>
          <w:p w:rsidR="00C41816" w:rsidRDefault="00C41816">
            <w:pPr>
              <w:pStyle w:val="ConsPlusNormal"/>
            </w:pPr>
            <w:r>
              <w:t xml:space="preserve">сельское хозяйство, </w:t>
            </w:r>
            <w:hyperlink r:id="rId494">
              <w:r>
                <w:rPr>
                  <w:color w:val="0000FF"/>
                </w:rPr>
                <w:t>классы 01</w:t>
              </w:r>
            </w:hyperlink>
            <w:r>
              <w:t xml:space="preserve">, </w:t>
            </w:r>
            <w:hyperlink r:id="rId495">
              <w:r>
                <w:rPr>
                  <w:color w:val="0000FF"/>
                </w:rPr>
                <w:t>02</w:t>
              </w:r>
            </w:hyperlink>
            <w:r>
              <w:t xml:space="preserve">, </w:t>
            </w:r>
            <w:hyperlink r:id="rId496">
              <w:r>
                <w:rPr>
                  <w:color w:val="0000FF"/>
                </w:rPr>
                <w:t>03</w:t>
              </w:r>
            </w:hyperlink>
            <w:r>
              <w:t xml:space="preserve"> (</w:t>
            </w:r>
            <w:hyperlink r:id="rId497">
              <w:r>
                <w:rPr>
                  <w:color w:val="0000FF"/>
                </w:rPr>
                <w:t>группы 03.12</w:t>
              </w:r>
            </w:hyperlink>
            <w:r>
              <w:t xml:space="preserve">, </w:t>
            </w:r>
            <w:hyperlink r:id="rId498">
              <w:r>
                <w:rPr>
                  <w:color w:val="0000FF"/>
                </w:rPr>
                <w:t>03.22</w:t>
              </w:r>
            </w:hyperlink>
            <w:r>
              <w:t>)</w:t>
            </w:r>
          </w:p>
        </w:tc>
        <w:tc>
          <w:tcPr>
            <w:tcW w:w="1134" w:type="dxa"/>
          </w:tcPr>
          <w:p w:rsidR="00C41816" w:rsidRDefault="00C41816">
            <w:pPr>
              <w:pStyle w:val="ConsPlusNormal"/>
              <w:jc w:val="center"/>
            </w:pPr>
            <w:r>
              <w:lastRenderedPageBreak/>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транспорт и связь, </w:t>
            </w:r>
            <w:hyperlink r:id="rId499">
              <w:r>
                <w:rPr>
                  <w:color w:val="0000FF"/>
                </w:rPr>
                <w:t>классы 49</w:t>
              </w:r>
            </w:hyperlink>
            <w:r>
              <w:t xml:space="preserve"> (</w:t>
            </w:r>
            <w:hyperlink r:id="rId500">
              <w:r>
                <w:rPr>
                  <w:color w:val="0000FF"/>
                </w:rPr>
                <w:t>подклассы 49.1</w:t>
              </w:r>
            </w:hyperlink>
            <w:r>
              <w:t xml:space="preserve">, </w:t>
            </w:r>
            <w:hyperlink r:id="rId501">
              <w:r>
                <w:rPr>
                  <w:color w:val="0000FF"/>
                </w:rPr>
                <w:t>49.2</w:t>
              </w:r>
            </w:hyperlink>
            <w:r>
              <w:t xml:space="preserve">, </w:t>
            </w:r>
            <w:hyperlink r:id="rId502">
              <w:r>
                <w:rPr>
                  <w:color w:val="0000FF"/>
                </w:rPr>
                <w:t>подкласс 49.3</w:t>
              </w:r>
            </w:hyperlink>
            <w:r>
              <w:t xml:space="preserve">, </w:t>
            </w:r>
            <w:hyperlink r:id="rId503">
              <w:r>
                <w:rPr>
                  <w:color w:val="0000FF"/>
                </w:rPr>
                <w:t>группа 49.31</w:t>
              </w:r>
            </w:hyperlink>
            <w:r>
              <w:t xml:space="preserve">, за исключением вида </w:t>
            </w:r>
            <w:hyperlink r:id="rId504">
              <w:r>
                <w:rPr>
                  <w:color w:val="0000FF"/>
                </w:rPr>
                <w:t>49.31.24</w:t>
              </w:r>
            </w:hyperlink>
            <w:r>
              <w:t xml:space="preserve">, </w:t>
            </w:r>
            <w:hyperlink r:id="rId505">
              <w:r>
                <w:rPr>
                  <w:color w:val="0000FF"/>
                </w:rPr>
                <w:t>группа 49.39</w:t>
              </w:r>
            </w:hyperlink>
            <w:r>
              <w:t xml:space="preserve"> (</w:t>
            </w:r>
            <w:hyperlink r:id="rId506">
              <w:r>
                <w:rPr>
                  <w:color w:val="0000FF"/>
                </w:rPr>
                <w:t>подгруппы 49.39.1</w:t>
              </w:r>
            </w:hyperlink>
            <w:r>
              <w:t xml:space="preserve">, </w:t>
            </w:r>
            <w:hyperlink r:id="rId507">
              <w:r>
                <w:rPr>
                  <w:color w:val="0000FF"/>
                </w:rPr>
                <w:t>49.39.2</w:t>
              </w:r>
            </w:hyperlink>
            <w:r>
              <w:t xml:space="preserve">), </w:t>
            </w:r>
            <w:hyperlink r:id="rId508">
              <w:r>
                <w:rPr>
                  <w:color w:val="0000FF"/>
                </w:rPr>
                <w:t>подкласс 49.4</w:t>
              </w:r>
            </w:hyperlink>
            <w:r>
              <w:t xml:space="preserve">, за исключением </w:t>
            </w:r>
            <w:hyperlink r:id="rId509">
              <w:r>
                <w:rPr>
                  <w:color w:val="0000FF"/>
                </w:rPr>
                <w:t>подгруппы 49.41.3</w:t>
              </w:r>
            </w:hyperlink>
            <w:r>
              <w:t xml:space="preserve">), </w:t>
            </w:r>
            <w:hyperlink r:id="rId510">
              <w:r>
                <w:rPr>
                  <w:color w:val="0000FF"/>
                </w:rPr>
                <w:t>50</w:t>
              </w:r>
            </w:hyperlink>
            <w:r>
              <w:t xml:space="preserve"> (</w:t>
            </w:r>
            <w:hyperlink r:id="rId511">
              <w:r>
                <w:rPr>
                  <w:color w:val="0000FF"/>
                </w:rPr>
                <w:t>подгруппы 50.30.1</w:t>
              </w:r>
            </w:hyperlink>
            <w:r>
              <w:t xml:space="preserve">, </w:t>
            </w:r>
            <w:hyperlink r:id="rId512">
              <w:r>
                <w:rPr>
                  <w:color w:val="0000FF"/>
                </w:rPr>
                <w:t>50.40.1</w:t>
              </w:r>
            </w:hyperlink>
            <w:r>
              <w:t xml:space="preserve">), </w:t>
            </w:r>
            <w:hyperlink r:id="rId513">
              <w:r>
                <w:rPr>
                  <w:color w:val="0000FF"/>
                </w:rPr>
                <w:t>52</w:t>
              </w:r>
            </w:hyperlink>
            <w:r>
              <w:t xml:space="preserve"> (</w:t>
            </w:r>
            <w:hyperlink r:id="rId514">
              <w:r>
                <w:rPr>
                  <w:color w:val="0000FF"/>
                </w:rPr>
                <w:t>подкласс 52.1</w:t>
              </w:r>
            </w:hyperlink>
            <w:r>
              <w:t xml:space="preserve">, </w:t>
            </w:r>
            <w:hyperlink r:id="rId515">
              <w:r>
                <w:rPr>
                  <w:color w:val="0000FF"/>
                </w:rPr>
                <w:t>группа 52.29</w:t>
              </w:r>
            </w:hyperlink>
            <w:r>
              <w:t xml:space="preserve">), </w:t>
            </w:r>
            <w:hyperlink r:id="rId516">
              <w:r>
                <w:rPr>
                  <w:color w:val="0000FF"/>
                </w:rPr>
                <w:t>61</w:t>
              </w:r>
            </w:hyperlink>
            <w:r>
              <w:t>;</w:t>
            </w:r>
          </w:p>
          <w:p w:rsidR="00C41816" w:rsidRDefault="00C41816">
            <w:pPr>
              <w:pStyle w:val="ConsPlusNormal"/>
            </w:pPr>
            <w:r>
              <w:t xml:space="preserve">строительство, </w:t>
            </w:r>
            <w:hyperlink r:id="rId517">
              <w:r>
                <w:rPr>
                  <w:color w:val="0000FF"/>
                </w:rPr>
                <w:t>классы 41</w:t>
              </w:r>
            </w:hyperlink>
            <w:r>
              <w:t xml:space="preserve">, </w:t>
            </w:r>
            <w:hyperlink r:id="rId518">
              <w:r>
                <w:rPr>
                  <w:color w:val="0000FF"/>
                </w:rPr>
                <w:t>42</w:t>
              </w:r>
            </w:hyperlink>
            <w:r>
              <w:t xml:space="preserve">, </w:t>
            </w:r>
            <w:hyperlink r:id="rId519">
              <w:r>
                <w:rPr>
                  <w:color w:val="0000FF"/>
                </w:rPr>
                <w:t>43</w:t>
              </w:r>
            </w:hyperlink>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производство, передача и распределение электроэнергии, газа, пара и горячей воды, </w:t>
            </w:r>
            <w:hyperlink r:id="rId520">
              <w:r>
                <w:rPr>
                  <w:color w:val="0000FF"/>
                </w:rPr>
                <w:t>класс 35</w:t>
              </w:r>
            </w:hyperlink>
            <w:r>
              <w:t>,</w:t>
            </w:r>
          </w:p>
          <w:p w:rsidR="00C41816" w:rsidRDefault="00C41816">
            <w:pPr>
              <w:pStyle w:val="ConsPlusNormal"/>
            </w:pPr>
            <w:r>
              <w:t xml:space="preserve">сбор, очистка и распределение воды, удаление сточных вод, отходов и аналогичная деятельность, </w:t>
            </w:r>
            <w:hyperlink r:id="rId521">
              <w:r>
                <w:rPr>
                  <w:color w:val="0000FF"/>
                </w:rPr>
                <w:t>классы 36</w:t>
              </w:r>
            </w:hyperlink>
            <w:r>
              <w:t xml:space="preserve"> - </w:t>
            </w:r>
            <w:hyperlink r:id="rId522">
              <w:r>
                <w:rPr>
                  <w:color w:val="0000FF"/>
                </w:rPr>
                <w:t>39</w:t>
              </w:r>
            </w:hyperlink>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другие направления, </w:t>
            </w:r>
            <w:hyperlink r:id="rId523">
              <w:r>
                <w:rPr>
                  <w:color w:val="0000FF"/>
                </w:rPr>
                <w:t>классы 18</w:t>
              </w:r>
            </w:hyperlink>
            <w:r>
              <w:t xml:space="preserve"> (</w:t>
            </w:r>
            <w:hyperlink r:id="rId524">
              <w:r>
                <w:rPr>
                  <w:color w:val="0000FF"/>
                </w:rPr>
                <w:t>подкласс 18.1</w:t>
              </w:r>
            </w:hyperlink>
            <w:r>
              <w:t xml:space="preserve">), </w:t>
            </w:r>
            <w:hyperlink r:id="rId525">
              <w:r>
                <w:rPr>
                  <w:color w:val="0000FF"/>
                </w:rPr>
                <w:t>33</w:t>
              </w:r>
            </w:hyperlink>
            <w:r>
              <w:t xml:space="preserve"> (за исключением </w:t>
            </w:r>
            <w:hyperlink r:id="rId526">
              <w:r>
                <w:rPr>
                  <w:color w:val="0000FF"/>
                </w:rPr>
                <w:t>групп 33.16</w:t>
              </w:r>
            </w:hyperlink>
            <w:r>
              <w:t xml:space="preserve">, </w:t>
            </w:r>
            <w:hyperlink r:id="rId527">
              <w:r>
                <w:rPr>
                  <w:color w:val="0000FF"/>
                </w:rPr>
                <w:t>33.20</w:t>
              </w:r>
            </w:hyperlink>
            <w:r>
              <w:t xml:space="preserve">), </w:t>
            </w:r>
            <w:hyperlink r:id="rId528">
              <w:r>
                <w:rPr>
                  <w:color w:val="0000FF"/>
                </w:rPr>
                <w:t>45</w:t>
              </w:r>
            </w:hyperlink>
            <w:r>
              <w:t xml:space="preserve"> (</w:t>
            </w:r>
            <w:hyperlink r:id="rId529">
              <w:r>
                <w:rPr>
                  <w:color w:val="0000FF"/>
                </w:rPr>
                <w:t>подкласс 45.2</w:t>
              </w:r>
            </w:hyperlink>
            <w:r>
              <w:t xml:space="preserve">), </w:t>
            </w:r>
            <w:hyperlink r:id="rId530">
              <w:r>
                <w:rPr>
                  <w:color w:val="0000FF"/>
                </w:rPr>
                <w:t>53</w:t>
              </w:r>
            </w:hyperlink>
            <w:r>
              <w:t xml:space="preserve">, </w:t>
            </w:r>
            <w:hyperlink r:id="rId531">
              <w:r>
                <w:rPr>
                  <w:color w:val="0000FF"/>
                </w:rPr>
                <w:t>55</w:t>
              </w:r>
            </w:hyperlink>
            <w:r>
              <w:t xml:space="preserve">, </w:t>
            </w:r>
            <w:hyperlink r:id="rId532">
              <w:r>
                <w:rPr>
                  <w:color w:val="0000FF"/>
                </w:rPr>
                <w:t>56</w:t>
              </w:r>
            </w:hyperlink>
            <w:r>
              <w:t xml:space="preserve">, </w:t>
            </w:r>
            <w:hyperlink r:id="rId533">
              <w:r>
                <w:rPr>
                  <w:color w:val="0000FF"/>
                </w:rPr>
                <w:t>71</w:t>
              </w:r>
            </w:hyperlink>
            <w:r>
              <w:t xml:space="preserve">, </w:t>
            </w:r>
            <w:hyperlink r:id="rId534">
              <w:r>
                <w:rPr>
                  <w:color w:val="0000FF"/>
                </w:rPr>
                <w:t>75</w:t>
              </w:r>
            </w:hyperlink>
            <w:r>
              <w:t xml:space="preserve">, </w:t>
            </w:r>
            <w:hyperlink r:id="rId535">
              <w:r>
                <w:rPr>
                  <w:color w:val="0000FF"/>
                </w:rPr>
                <w:t>85</w:t>
              </w:r>
            </w:hyperlink>
            <w:r>
              <w:t xml:space="preserve"> - </w:t>
            </w:r>
            <w:hyperlink r:id="rId536">
              <w:r>
                <w:rPr>
                  <w:color w:val="0000FF"/>
                </w:rPr>
                <w:t>88</w:t>
              </w:r>
            </w:hyperlink>
            <w:r>
              <w:t xml:space="preserve">, </w:t>
            </w:r>
            <w:hyperlink r:id="rId537">
              <w:r>
                <w:rPr>
                  <w:color w:val="0000FF"/>
                </w:rPr>
                <w:t>90</w:t>
              </w:r>
            </w:hyperlink>
            <w:r>
              <w:t xml:space="preserve">, </w:t>
            </w:r>
            <w:hyperlink r:id="rId538">
              <w:r>
                <w:rPr>
                  <w:color w:val="0000FF"/>
                </w:rPr>
                <w:t>91</w:t>
              </w:r>
            </w:hyperlink>
            <w:r>
              <w:t xml:space="preserve">, </w:t>
            </w:r>
            <w:hyperlink r:id="rId539">
              <w:r>
                <w:rPr>
                  <w:color w:val="0000FF"/>
                </w:rPr>
                <w:t>93</w:t>
              </w:r>
            </w:hyperlink>
            <w:r>
              <w:t xml:space="preserve">, </w:t>
            </w:r>
            <w:hyperlink r:id="rId540">
              <w:r>
                <w:rPr>
                  <w:color w:val="0000FF"/>
                </w:rPr>
                <w:t>95</w:t>
              </w:r>
            </w:hyperlink>
            <w:r>
              <w:t xml:space="preserve">, </w:t>
            </w:r>
            <w:hyperlink r:id="rId541">
              <w:r>
                <w:rPr>
                  <w:color w:val="0000FF"/>
                </w:rPr>
                <w:t>96</w:t>
              </w:r>
            </w:hyperlink>
            <w:r>
              <w:t xml:space="preserve"> (</w:t>
            </w:r>
            <w:hyperlink r:id="rId542">
              <w:r>
                <w:rPr>
                  <w:color w:val="0000FF"/>
                </w:rPr>
                <w:t>подклассы 96.01</w:t>
              </w:r>
            </w:hyperlink>
            <w:r>
              <w:t xml:space="preserve"> - </w:t>
            </w:r>
            <w:hyperlink r:id="rId543">
              <w:r>
                <w:rPr>
                  <w:color w:val="0000FF"/>
                </w:rPr>
                <w:t>96.02</w:t>
              </w:r>
            </w:hyperlink>
            <w:r>
              <w:t>)</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2</w:t>
            </w:r>
          </w:p>
        </w:tc>
        <w:tc>
          <w:tcPr>
            <w:tcW w:w="3005" w:type="dxa"/>
            <w:vMerge w:val="restart"/>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41816" w:rsidRDefault="00C41816">
            <w:pPr>
              <w:pStyle w:val="ConsPlusNormal"/>
            </w:pPr>
            <w:r>
              <w:t>2 минимальных размера оплаты труда, установленные федеральным законодательством,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1,5 до 2 минимальных размеров оплаты труда</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1,5 минимального размера оплаты труда</w:t>
            </w:r>
          </w:p>
        </w:tc>
        <w:tc>
          <w:tcPr>
            <w:tcW w:w="1134" w:type="dxa"/>
          </w:tcPr>
          <w:p w:rsidR="00C41816" w:rsidRDefault="00C41816">
            <w:pPr>
              <w:pStyle w:val="ConsPlusNormal"/>
              <w:jc w:val="center"/>
            </w:pPr>
            <w:r>
              <w:t>100</w:t>
            </w:r>
          </w:p>
        </w:tc>
      </w:tr>
      <w:tr w:rsidR="00C41816">
        <w:tc>
          <w:tcPr>
            <w:tcW w:w="567" w:type="dxa"/>
            <w:vMerge w:val="restart"/>
          </w:tcPr>
          <w:p w:rsidR="00C41816" w:rsidRDefault="00C41816">
            <w:pPr>
              <w:pStyle w:val="ConsPlusNormal"/>
              <w:jc w:val="center"/>
            </w:pPr>
            <w:r>
              <w:t>3</w:t>
            </w:r>
          </w:p>
        </w:tc>
        <w:tc>
          <w:tcPr>
            <w:tcW w:w="3005" w:type="dxa"/>
            <w:vMerge w:val="restart"/>
          </w:tcPr>
          <w:p w:rsidR="00C41816" w:rsidRDefault="00C41816">
            <w:pPr>
              <w:pStyle w:val="ConsPlusNormal"/>
            </w:pPr>
            <w:r>
              <w:t xml:space="preserve">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w:t>
            </w:r>
            <w:r>
              <w:lastRenderedPageBreak/>
              <w:t>процентах))</w:t>
            </w:r>
          </w:p>
        </w:tc>
        <w:tc>
          <w:tcPr>
            <w:tcW w:w="4365" w:type="dxa"/>
          </w:tcPr>
          <w:p w:rsidR="00C41816" w:rsidRDefault="00C41816">
            <w:pPr>
              <w:pStyle w:val="ConsPlusNormal"/>
            </w:pPr>
            <w:r>
              <w:lastRenderedPageBreak/>
              <w:t>100 процентов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50 до 100 процентов</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30 до 50 процентов</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менее 30 процентов</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lastRenderedPageBreak/>
              <w:t>4</w:t>
            </w:r>
          </w:p>
        </w:tc>
        <w:tc>
          <w:tcPr>
            <w:tcW w:w="3005" w:type="dxa"/>
            <w:vMerge w:val="restart"/>
          </w:tcPr>
          <w:p w:rsidR="00C41816" w:rsidRDefault="00C41816">
            <w:pPr>
              <w:pStyle w:val="ConsPlusNormal"/>
            </w:pPr>
            <w:r>
              <w:t>Амортизационная группа основных средств, на строительство (реконструкцию) и (или) приобретение которых получен кредит &lt;*&gt;</w:t>
            </w:r>
          </w:p>
        </w:tc>
        <w:tc>
          <w:tcPr>
            <w:tcW w:w="4365" w:type="dxa"/>
          </w:tcPr>
          <w:p w:rsidR="00C41816" w:rsidRDefault="00C41816">
            <w:pPr>
              <w:pStyle w:val="ConsPlusNormal"/>
            </w:pPr>
            <w:r>
              <w:t>7-я амортизационная группа и выше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амортизационная группа с 4-й по 6-ю</w:t>
            </w:r>
          </w:p>
        </w:tc>
        <w:tc>
          <w:tcPr>
            <w:tcW w:w="1134" w:type="dxa"/>
          </w:tcPr>
          <w:p w:rsidR="00C41816" w:rsidRDefault="00C41816">
            <w:pPr>
              <w:pStyle w:val="ConsPlusNormal"/>
              <w:jc w:val="center"/>
            </w:pPr>
            <w:r>
              <w:t>75</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амортизационная группа со 2-й по 3-ю</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5</w:t>
            </w:r>
          </w:p>
        </w:tc>
        <w:tc>
          <w:tcPr>
            <w:tcW w:w="3005" w:type="dxa"/>
            <w:vMerge w:val="restart"/>
          </w:tcPr>
          <w:p w:rsidR="00C41816" w:rsidRDefault="00C41816">
            <w:pPr>
              <w:pStyle w:val="ConsPlusNormal"/>
            </w:pPr>
            <w:r>
              <w:t>Создание рабочих мест за год, предшествующий году, в котором подана заявка</w:t>
            </w:r>
          </w:p>
        </w:tc>
        <w:tc>
          <w:tcPr>
            <w:tcW w:w="4365" w:type="dxa"/>
          </w:tcPr>
          <w:p w:rsidR="00C41816" w:rsidRDefault="00C41816">
            <w:pPr>
              <w:pStyle w:val="ConsPlusNormal"/>
            </w:pPr>
            <w:r>
              <w:t>создано 6 рабочих места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создано от 1 до 5 рабочих мест включительно</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не создано рабочих мест</w:t>
            </w:r>
          </w:p>
        </w:tc>
        <w:tc>
          <w:tcPr>
            <w:tcW w:w="1134" w:type="dxa"/>
          </w:tcPr>
          <w:p w:rsidR="00C41816" w:rsidRDefault="00C41816">
            <w:pPr>
              <w:pStyle w:val="ConsPlusNormal"/>
              <w:jc w:val="center"/>
            </w:pPr>
            <w:r>
              <w:t>0</w:t>
            </w:r>
          </w:p>
        </w:tc>
      </w:tr>
      <w:tr w:rsidR="00C41816">
        <w:tc>
          <w:tcPr>
            <w:tcW w:w="7937" w:type="dxa"/>
            <w:gridSpan w:val="3"/>
          </w:tcPr>
          <w:p w:rsidR="00C41816" w:rsidRDefault="00C41816">
            <w:pPr>
              <w:pStyle w:val="ConsPlusNormal"/>
            </w:pPr>
            <w:r>
              <w:t>Итого</w:t>
            </w:r>
          </w:p>
        </w:tc>
        <w:tc>
          <w:tcPr>
            <w:tcW w:w="1134" w:type="dxa"/>
          </w:tcPr>
          <w:p w:rsidR="00C41816" w:rsidRDefault="00C41816">
            <w:pPr>
              <w:pStyle w:val="ConsPlusNormal"/>
              <w:jc w:val="center"/>
            </w:pPr>
            <w:r>
              <w:t>800</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В случае если заявителем представлено несколько единиц основных средств, относящихся к нескольким амортизационным группам, баллы по данному критерию выставляются исходя из амортизационной группы основных средств, имеющей наибольшую суммарную стоимость. В случае равенства максимальной суммарной стоимости основных средств по нескольким амортизационным группам заявке присваиваются баллы, соответствующие наиболее высокой амортизационной группе.</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2</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44">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545">
              <w:r>
                <w:rPr>
                  <w:color w:val="0000FF"/>
                </w:rPr>
                <w:t>N 439-п</w:t>
              </w:r>
            </w:hyperlink>
            <w:r>
              <w:rPr>
                <w:color w:val="392C69"/>
              </w:rPr>
              <w:t>,</w:t>
            </w:r>
          </w:p>
          <w:p w:rsidR="00C41816" w:rsidRDefault="00C41816">
            <w:pPr>
              <w:pStyle w:val="ConsPlusNormal"/>
              <w:jc w:val="center"/>
            </w:pPr>
            <w:r>
              <w:rPr>
                <w:color w:val="392C69"/>
              </w:rPr>
              <w:t xml:space="preserve">от 05.04.2023 </w:t>
            </w:r>
            <w:hyperlink r:id="rId546">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r>
        <w:t xml:space="preserve">                                         В департамент</w:t>
      </w:r>
    </w:p>
    <w:p w:rsidR="00C41816" w:rsidRDefault="00C41816">
      <w:pPr>
        <w:pStyle w:val="ConsPlusNonformat"/>
        <w:jc w:val="both"/>
      </w:pPr>
      <w:r>
        <w:t xml:space="preserve">                                         инвестиций, промышленности</w:t>
      </w:r>
    </w:p>
    <w:p w:rsidR="00C41816" w:rsidRDefault="00C41816">
      <w:pPr>
        <w:pStyle w:val="ConsPlusNonformat"/>
        <w:jc w:val="both"/>
      </w:pPr>
      <w:r>
        <w:t xml:space="preserve">                                         и внешнеэкономической деятельности</w:t>
      </w:r>
    </w:p>
    <w:p w:rsidR="00C41816" w:rsidRDefault="00C41816">
      <w:pPr>
        <w:pStyle w:val="ConsPlusNonformat"/>
        <w:jc w:val="both"/>
      </w:pPr>
      <w:r>
        <w:t>____________________________________     Ярославской области</w:t>
      </w:r>
    </w:p>
    <w:p w:rsidR="00C41816" w:rsidRDefault="00C41816">
      <w:pPr>
        <w:pStyle w:val="ConsPlusNonformat"/>
        <w:jc w:val="both"/>
      </w:pPr>
      <w:r>
        <w:t>(полное наименование субъекта малого</w:t>
      </w:r>
    </w:p>
    <w:p w:rsidR="00C41816" w:rsidRDefault="00C41816">
      <w:pPr>
        <w:pStyle w:val="ConsPlusNonformat"/>
        <w:jc w:val="both"/>
      </w:pPr>
      <w:r>
        <w:t xml:space="preserve">  (среднего) предпринимательства)</w:t>
      </w:r>
    </w:p>
    <w:p w:rsidR="00C41816" w:rsidRDefault="00C41816">
      <w:pPr>
        <w:pStyle w:val="ConsPlusNonformat"/>
        <w:jc w:val="both"/>
      </w:pPr>
      <w:r>
        <w:t>____________________________________</w:t>
      </w:r>
    </w:p>
    <w:p w:rsidR="00C41816" w:rsidRDefault="00C41816">
      <w:pPr>
        <w:pStyle w:val="ConsPlusNonformat"/>
        <w:jc w:val="both"/>
      </w:pPr>
      <w:r>
        <w:t xml:space="preserve">   (адрес, дата, исходящий номер)</w:t>
      </w:r>
    </w:p>
    <w:p w:rsidR="00C41816" w:rsidRDefault="00C41816">
      <w:pPr>
        <w:pStyle w:val="ConsPlusNonformat"/>
        <w:jc w:val="both"/>
      </w:pPr>
    </w:p>
    <w:p w:rsidR="00C41816" w:rsidRDefault="00C41816">
      <w:pPr>
        <w:pStyle w:val="ConsPlusNonformat"/>
        <w:jc w:val="both"/>
      </w:pPr>
      <w:bookmarkStart w:id="47" w:name="P2125"/>
      <w:bookmarkEnd w:id="47"/>
      <w:r>
        <w:t xml:space="preserve">                                 ЗАЯВЛЕНИЕ</w:t>
      </w:r>
    </w:p>
    <w:p w:rsidR="00C41816" w:rsidRDefault="00C41816">
      <w:pPr>
        <w:pStyle w:val="ConsPlusNonformat"/>
        <w:jc w:val="both"/>
      </w:pPr>
      <w:r>
        <w:t xml:space="preserve">         об участии в конкурсном отборе на предоставление субсидии</w:t>
      </w:r>
    </w:p>
    <w:p w:rsidR="00C41816" w:rsidRDefault="00C41816">
      <w:pPr>
        <w:pStyle w:val="ConsPlusNonformat"/>
        <w:jc w:val="both"/>
      </w:pPr>
      <w:r>
        <w:t xml:space="preserve">            на субсидирование части затрат, связанных с уплатой</w:t>
      </w:r>
    </w:p>
    <w:p w:rsidR="00C41816" w:rsidRDefault="00C41816">
      <w:pPr>
        <w:pStyle w:val="ConsPlusNonformat"/>
        <w:jc w:val="both"/>
      </w:pPr>
      <w:r>
        <w:t xml:space="preserve">          первого взноса (аванса), и (или) части затрат, связанных</w:t>
      </w:r>
    </w:p>
    <w:p w:rsidR="00C41816" w:rsidRDefault="00C41816">
      <w:pPr>
        <w:pStyle w:val="ConsPlusNonformat"/>
        <w:jc w:val="both"/>
      </w:pPr>
      <w:r>
        <w:lastRenderedPageBreak/>
        <w:t xml:space="preserve">           с уплатой лизинговых платежей при заключении договора</w:t>
      </w:r>
    </w:p>
    <w:p w:rsidR="00C41816" w:rsidRDefault="00C41816">
      <w:pPr>
        <w:pStyle w:val="ConsPlusNonformat"/>
        <w:jc w:val="both"/>
      </w:pPr>
      <w:r>
        <w:t xml:space="preserve">         (договоров) лизинга оборудования с российскими лизинговыми</w:t>
      </w:r>
    </w:p>
    <w:p w:rsidR="00C41816" w:rsidRDefault="00C41816">
      <w:pPr>
        <w:pStyle w:val="ConsPlusNonformat"/>
        <w:jc w:val="both"/>
      </w:pPr>
      <w:r>
        <w:t xml:space="preserve">            организациями в целях создания и (или) развития либо</w:t>
      </w:r>
    </w:p>
    <w:p w:rsidR="00C41816" w:rsidRDefault="00C41816">
      <w:pPr>
        <w:pStyle w:val="ConsPlusNonformat"/>
        <w:jc w:val="both"/>
      </w:pPr>
      <w:r>
        <w:t xml:space="preserve">              модернизации производства товаров (работ, услуг)</w:t>
      </w:r>
    </w:p>
    <w:p w:rsidR="00C41816" w:rsidRDefault="00C41816">
      <w:pPr>
        <w:pStyle w:val="ConsPlusNonformat"/>
        <w:jc w:val="both"/>
      </w:pPr>
    </w:p>
    <w:p w:rsidR="00C41816" w:rsidRDefault="00C41816">
      <w:pPr>
        <w:pStyle w:val="ConsPlusNonformat"/>
        <w:jc w:val="both"/>
      </w:pPr>
      <w:r>
        <w:t xml:space="preserve">    1.  Ознакомившись с Порядком предоставления субъектам малого и среднего</w:t>
      </w:r>
    </w:p>
    <w:p w:rsidR="00C41816" w:rsidRDefault="00C41816">
      <w:pPr>
        <w:pStyle w:val="ConsPlusNonformat"/>
        <w:jc w:val="both"/>
      </w:pPr>
      <w:r>
        <w:t>предпринимательства  субсидий  на  субсидирование части затрат, связанных с</w:t>
      </w:r>
    </w:p>
    <w:p w:rsidR="00C41816" w:rsidRDefault="00C41816">
      <w:pPr>
        <w:pStyle w:val="ConsPlusNonformat"/>
        <w:jc w:val="both"/>
      </w:pPr>
      <w:r>
        <w:t>уплатой  первого взноса (аванса), и (или) части затрат, связанных с уплатой</w:t>
      </w:r>
    </w:p>
    <w:p w:rsidR="00C41816" w:rsidRDefault="00C41816">
      <w:pPr>
        <w:pStyle w:val="ConsPlusNonformat"/>
        <w:jc w:val="both"/>
      </w:pPr>
      <w:r>
        <w:t>лизинговых   платежей   при   заключении   договора   (договоров)   лизинга</w:t>
      </w:r>
    </w:p>
    <w:p w:rsidR="00C41816" w:rsidRDefault="00C41816">
      <w:pPr>
        <w:pStyle w:val="ConsPlusNonformat"/>
        <w:jc w:val="both"/>
      </w:pPr>
      <w:r>
        <w:t>оборудования  с  российскими  лизинговыми  организациями в целях создания и</w:t>
      </w:r>
    </w:p>
    <w:p w:rsidR="00C41816" w:rsidRDefault="00C41816">
      <w:pPr>
        <w:pStyle w:val="ConsPlusNonformat"/>
        <w:jc w:val="both"/>
      </w:pPr>
      <w:r>
        <w:t>(или) развития либо модернизации производства товаров (работ, услуг) (далее</w:t>
      </w:r>
    </w:p>
    <w:p w:rsidR="00C41816" w:rsidRDefault="00C41816">
      <w:pPr>
        <w:pStyle w:val="ConsPlusNonformat"/>
        <w:jc w:val="both"/>
      </w:pPr>
      <w:r>
        <w:t>- субсидии), 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в лице ___________________________________________________________________,</w:t>
      </w:r>
    </w:p>
    <w:p w:rsidR="00C41816" w:rsidRDefault="00C41816">
      <w:pPr>
        <w:pStyle w:val="ConsPlusNonformat"/>
        <w:jc w:val="both"/>
      </w:pPr>
      <w:r>
        <w:t xml:space="preserve">         (наименование должности, Ф.И.О. уполномоченного лица заявителя)</w:t>
      </w:r>
    </w:p>
    <w:p w:rsidR="00C41816" w:rsidRDefault="00C41816">
      <w:pPr>
        <w:pStyle w:val="ConsPlusNonformat"/>
        <w:jc w:val="both"/>
      </w:pPr>
      <w:r>
        <w:t>ОГРН _____________________________________________________________________,</w:t>
      </w:r>
    </w:p>
    <w:p w:rsidR="00C41816" w:rsidRDefault="00C41816">
      <w:pPr>
        <w:pStyle w:val="ConsPlusNonformat"/>
        <w:jc w:val="both"/>
      </w:pPr>
      <w:r>
        <w:t>ИНН _____________________________, КПП ___________________________________,</w:t>
      </w:r>
    </w:p>
    <w:p w:rsidR="00C41816" w:rsidRDefault="00C41816">
      <w:pPr>
        <w:pStyle w:val="ConsPlusNonformat"/>
        <w:jc w:val="both"/>
      </w:pPr>
      <w:r>
        <w:t>сообщает  о  согласии с условиями Порядка предоставления субъектам малого и</w:t>
      </w:r>
    </w:p>
    <w:p w:rsidR="00C41816" w:rsidRDefault="00C41816">
      <w:pPr>
        <w:pStyle w:val="ConsPlusNonformat"/>
        <w:jc w:val="both"/>
      </w:pPr>
      <w:r>
        <w:t>среднего  предпринимательства  субсидий  (далее  -  Порядок) и представляет</w:t>
      </w:r>
    </w:p>
    <w:p w:rsidR="00C41816" w:rsidRDefault="00C41816">
      <w:pPr>
        <w:pStyle w:val="ConsPlusNonformat"/>
        <w:jc w:val="both"/>
      </w:pPr>
      <w:r>
        <w:t>настоящее  заявление и заявку на предоставление субсидии (далее - заявка) в</w:t>
      </w:r>
    </w:p>
    <w:p w:rsidR="00C41816" w:rsidRDefault="00C41816">
      <w:pPr>
        <w:pStyle w:val="ConsPlusNonformat"/>
        <w:jc w:val="both"/>
      </w:pPr>
      <w:r>
        <w:t>соответствии с Порядком.</w:t>
      </w:r>
    </w:p>
    <w:p w:rsidR="00C41816" w:rsidRDefault="00C41816">
      <w:pPr>
        <w:pStyle w:val="ConsPlusNonformat"/>
        <w:jc w:val="both"/>
      </w:pPr>
      <w:r>
        <w:t xml:space="preserve">    2. Просим предоставить субсидию (нужное отметить):</w:t>
      </w:r>
    </w:p>
    <w:p w:rsidR="00C41816" w:rsidRDefault="00C41816">
      <w:pPr>
        <w:pStyle w:val="ConsPlusNonformat"/>
        <w:jc w:val="both"/>
      </w:pPr>
      <w:r>
        <w:t xml:space="preserve">    ┌─┐</w:t>
      </w:r>
    </w:p>
    <w:p w:rsidR="00C41816" w:rsidRDefault="00C41816">
      <w:pPr>
        <w:pStyle w:val="ConsPlusNonformat"/>
        <w:jc w:val="both"/>
      </w:pPr>
      <w:r>
        <w:t xml:space="preserve">    │ │ на субсидирование части затрат, связанных  с уплатой первого взноса</w:t>
      </w:r>
    </w:p>
    <w:p w:rsidR="00C41816" w:rsidRDefault="00C41816">
      <w:pPr>
        <w:pStyle w:val="ConsPlusNonformat"/>
        <w:jc w:val="both"/>
      </w:pPr>
      <w:r>
        <w:t xml:space="preserve">    └─┘ (аванса) при заключении договора (договоров) лизинга оборудования с</w:t>
      </w:r>
    </w:p>
    <w:p w:rsidR="00C41816" w:rsidRDefault="00C41816">
      <w:pPr>
        <w:pStyle w:val="ConsPlusNonformat"/>
        <w:jc w:val="both"/>
      </w:pPr>
      <w:r>
        <w:t>российскими  лизинговыми  организациями  в  целях создания и (или) развития</w:t>
      </w:r>
    </w:p>
    <w:p w:rsidR="00C41816" w:rsidRDefault="00C41816">
      <w:pPr>
        <w:pStyle w:val="ConsPlusNonformat"/>
        <w:jc w:val="both"/>
      </w:pPr>
      <w:r>
        <w:t>либо модернизации производства товаров (работ, услуг);</w:t>
      </w:r>
    </w:p>
    <w:p w:rsidR="00C41816" w:rsidRDefault="00C41816">
      <w:pPr>
        <w:pStyle w:val="ConsPlusNonformat"/>
        <w:jc w:val="both"/>
      </w:pPr>
      <w:r>
        <w:t xml:space="preserve">    ┌─┐</w:t>
      </w:r>
    </w:p>
    <w:p w:rsidR="00C41816" w:rsidRDefault="00C41816">
      <w:pPr>
        <w:pStyle w:val="ConsPlusNonformat"/>
        <w:jc w:val="both"/>
      </w:pPr>
      <w:r>
        <w:t xml:space="preserve">    │ │ на  субсидирование  части  затрат,  связанных  с уплатой лизинговых</w:t>
      </w:r>
    </w:p>
    <w:p w:rsidR="00C41816" w:rsidRDefault="00C41816">
      <w:pPr>
        <w:pStyle w:val="ConsPlusNonformat"/>
        <w:jc w:val="both"/>
      </w:pPr>
      <w:r>
        <w:t xml:space="preserve">    └─┘ платежей при заключении договора (договоров) лизинга оборудования с</w:t>
      </w:r>
    </w:p>
    <w:p w:rsidR="00C41816" w:rsidRDefault="00C41816">
      <w:pPr>
        <w:pStyle w:val="ConsPlusNonformat"/>
        <w:jc w:val="both"/>
      </w:pPr>
      <w:r>
        <w:t>российскими  лизинговыми  организациями  в  целях создания и (или) развития</w:t>
      </w:r>
    </w:p>
    <w:p w:rsidR="00C41816" w:rsidRDefault="00C41816">
      <w:pPr>
        <w:pStyle w:val="ConsPlusNonformat"/>
        <w:jc w:val="both"/>
      </w:pPr>
      <w:r>
        <w:t>либо модернизации производства товаров (работ, услуг)</w:t>
      </w:r>
    </w:p>
    <w:p w:rsidR="00C41816" w:rsidRDefault="00C41816">
      <w:pPr>
        <w:pStyle w:val="ConsPlusNonformat"/>
        <w:jc w:val="both"/>
      </w:pPr>
      <w:r>
        <w:t>в размере 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3.  Настоящим  подтверждаем,  что на дату подачи настоящего заявления в</w:t>
      </w:r>
    </w:p>
    <w:p w:rsidR="00C41816" w:rsidRDefault="00C41816">
      <w:pPr>
        <w:pStyle w:val="ConsPlusNonformat"/>
        <w:jc w:val="both"/>
      </w:pPr>
      <w:r>
        <w:t>департамент  инвестиций,  промышленности и внешнеэкономической деятельности</w:t>
      </w:r>
    </w:p>
    <w:p w:rsidR="00C41816" w:rsidRDefault="00C41816">
      <w:pPr>
        <w:pStyle w:val="ConsPlusNonformat"/>
        <w:jc w:val="both"/>
      </w:pPr>
      <w:r>
        <w:t>Ярославской области (далее - департамент) 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rmal"/>
        <w:ind w:firstLine="540"/>
        <w:jc w:val="both"/>
      </w:pPr>
      <w: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41816" w:rsidRDefault="00C41816">
      <w:pPr>
        <w:pStyle w:val="ConsPlusNormal"/>
        <w:spacing w:before="240"/>
        <w:ind w:firstLine="540"/>
        <w:jc w:val="both"/>
      </w:pPr>
      <w:r>
        <w:t>- не является участником соглашений о разделе продукции;</w:t>
      </w:r>
    </w:p>
    <w:p w:rsidR="00C41816" w:rsidRDefault="00C41816">
      <w:pPr>
        <w:pStyle w:val="ConsPlusNormal"/>
        <w:spacing w:before="240"/>
        <w:ind w:firstLine="540"/>
        <w:jc w:val="both"/>
      </w:pPr>
      <w:r>
        <w:t>- не осуществляет предпринимательскую деятельность в сфере игорного бизнеса;</w:t>
      </w:r>
    </w:p>
    <w:p w:rsidR="00C41816" w:rsidRDefault="00C41816">
      <w:pPr>
        <w:pStyle w:val="ConsPlusNormal"/>
        <w:spacing w:before="240"/>
        <w:ind w:firstLine="540"/>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xml:space="preserve">-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w:t>
      </w:r>
      <w:r>
        <w:lastRenderedPageBreak/>
        <w:t>законодательством Российской Федерации (для юридических лиц);</w:t>
      </w:r>
    </w:p>
    <w:p w:rsidR="00C41816" w:rsidRDefault="00C41816">
      <w:pPr>
        <w:pStyle w:val="ConsPlusNormal"/>
        <w:spacing w:before="240"/>
        <w:ind w:firstLine="540"/>
        <w:jc w:val="both"/>
      </w:pPr>
      <w:r>
        <w:t>- не прекратил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41816" w:rsidRDefault="00C41816">
      <w:pPr>
        <w:pStyle w:val="ConsPlusNormal"/>
        <w:spacing w:before="24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41816" w:rsidRDefault="00C41816">
      <w:pPr>
        <w:pStyle w:val="ConsPlusNormal"/>
        <w:spacing w:before="240"/>
        <w:ind w:firstLine="540"/>
        <w:jc w:val="both"/>
      </w:pPr>
      <w: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41816" w:rsidRDefault="00C41816">
      <w:pPr>
        <w:pStyle w:val="ConsPlusNormal"/>
        <w:spacing w:before="240"/>
        <w:ind w:firstLine="540"/>
        <w:jc w:val="both"/>
      </w:pPr>
      <w:r>
        <w:t>в отношении заявителя не принималось решений об оказании аналогичной государственной поддержки и сроки ее оказания не истекли;</w:t>
      </w:r>
    </w:p>
    <w:p w:rsidR="00C41816" w:rsidRDefault="00C41816">
      <w:pPr>
        <w:pStyle w:val="ConsPlusNormal"/>
        <w:spacing w:before="240"/>
        <w:ind w:firstLine="540"/>
        <w:jc w:val="both"/>
      </w:pPr>
      <w: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41816" w:rsidRDefault="00C41816">
      <w:pPr>
        <w:pStyle w:val="ConsPlusNormal"/>
        <w:spacing w:before="240"/>
        <w:ind w:firstLine="540"/>
        <w:jc w:val="both"/>
      </w:pPr>
      <w:r>
        <w:t xml:space="preserve">деятельность заявителя не приостановлена в порядке, установленном </w:t>
      </w:r>
      <w:hyperlink r:id="rId547">
        <w:r>
          <w:rPr>
            <w:color w:val="0000FF"/>
          </w:rPr>
          <w:t>Кодексом</w:t>
        </w:r>
      </w:hyperlink>
      <w:r>
        <w:t xml:space="preserve"> Российской Федерации об административных правонарушениях.</w:t>
      </w:r>
    </w:p>
    <w:p w:rsidR="00C41816" w:rsidRDefault="00C41816">
      <w:pPr>
        <w:pStyle w:val="ConsPlusNormal"/>
        <w:spacing w:before="240"/>
        <w:ind w:firstLine="540"/>
        <w:jc w:val="both"/>
      </w:pPr>
      <w: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41816" w:rsidRDefault="00C41816">
      <w:pPr>
        <w:pStyle w:val="ConsPlusNormal"/>
        <w:spacing w:before="240"/>
        <w:ind w:firstLine="540"/>
        <w:jc w:val="both"/>
      </w:pPr>
      <w:r>
        <w:t>5. 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lastRenderedPageBreak/>
        <w:t xml:space="preserve">6. Даем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48">
        <w:r>
          <w:rPr>
            <w:color w:val="0000FF"/>
          </w:rPr>
          <w:t>статьями 268&lt;1&gt;</w:t>
        </w:r>
      </w:hyperlink>
      <w:r>
        <w:t xml:space="preserve"> и </w:t>
      </w:r>
      <w:hyperlink r:id="rId549">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41816" w:rsidRDefault="00C41816">
      <w:pPr>
        <w:pStyle w:val="ConsPlusNormal"/>
        <w:spacing w:before="240"/>
        <w:ind w:firstLine="540"/>
        <w:jc w:val="both"/>
      </w:pPr>
      <w: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41816" w:rsidRDefault="00C41816">
      <w:pPr>
        <w:pStyle w:val="ConsPlusNormal"/>
        <w:jc w:val="both"/>
      </w:pPr>
    </w:p>
    <w:p w:rsidR="00C41816" w:rsidRDefault="00C41816">
      <w:pPr>
        <w:pStyle w:val="ConsPlusNormal"/>
        <w:ind w:firstLine="540"/>
        <w:jc w:val="both"/>
      </w:pPr>
      <w:r>
        <w:t>Опись документов прилагается на ____ л.</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М.П.                                (подпись)       (расшифровка подписи)</w:t>
      </w:r>
    </w:p>
    <w:p w:rsidR="00C41816" w:rsidRDefault="00C41816">
      <w:pPr>
        <w:pStyle w:val="ConsPlusNonformat"/>
        <w:jc w:val="both"/>
      </w:pPr>
    </w:p>
    <w:p w:rsidR="00C41816" w:rsidRDefault="00C41816">
      <w:pPr>
        <w:pStyle w:val="ConsPlusNonformat"/>
        <w:jc w:val="both"/>
      </w:pPr>
      <w:r>
        <w:t>Дата регистрации заявления "____" ____________ 20___ г.</w:t>
      </w:r>
    </w:p>
    <w:p w:rsidR="00C41816" w:rsidRDefault="00C41816">
      <w:pPr>
        <w:pStyle w:val="ConsPlusNonformat"/>
        <w:jc w:val="both"/>
      </w:pPr>
      <w:r>
        <w:t>Регистрационный  номер  (заполняется  сотрудником  департамента,  принявшим</w:t>
      </w:r>
    </w:p>
    <w:p w:rsidR="00C41816" w:rsidRDefault="00C41816">
      <w:pPr>
        <w:pStyle w:val="ConsPlusNonformat"/>
        <w:jc w:val="both"/>
      </w:pPr>
      <w:r>
        <w:t>заявление) ___________</w:t>
      </w: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3</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50">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48" w:name="P2215"/>
      <w:bookmarkEnd w:id="48"/>
      <w:r>
        <w:t>АНКЕТА</w:t>
      </w:r>
    </w:p>
    <w:p w:rsidR="00C41816" w:rsidRDefault="00C41816">
      <w:pPr>
        <w:pStyle w:val="ConsPlusNormal"/>
        <w:jc w:val="center"/>
      </w:pPr>
      <w:r>
        <w:t>заявителя, претендующего на получение субсидии</w:t>
      </w:r>
    </w:p>
    <w:p w:rsidR="00C41816" w:rsidRDefault="00C41816">
      <w:pPr>
        <w:pStyle w:val="ConsPlusNormal"/>
        <w:jc w:val="center"/>
      </w:pPr>
      <w:r>
        <w:t>на субсидирование части затрат, связанных с уплатой первого</w:t>
      </w:r>
    </w:p>
    <w:p w:rsidR="00C41816" w:rsidRDefault="00C41816">
      <w:pPr>
        <w:pStyle w:val="ConsPlusNormal"/>
        <w:jc w:val="center"/>
      </w:pPr>
      <w:r>
        <w:t>взноса (аванса), и (или) части затрат, связанных с уплатой</w:t>
      </w:r>
    </w:p>
    <w:p w:rsidR="00C41816" w:rsidRDefault="00C41816">
      <w:pPr>
        <w:pStyle w:val="ConsPlusNormal"/>
        <w:jc w:val="center"/>
      </w:pPr>
      <w:r>
        <w:t>лизинговых платежей при заключении договора (договоров)</w:t>
      </w:r>
    </w:p>
    <w:p w:rsidR="00C41816" w:rsidRDefault="00C41816">
      <w:pPr>
        <w:pStyle w:val="ConsPlusNormal"/>
        <w:jc w:val="center"/>
      </w:pPr>
      <w:r>
        <w:t>лизинга оборудования с российскими лизинговыми организациями</w:t>
      </w:r>
    </w:p>
    <w:p w:rsidR="00C41816" w:rsidRDefault="00C41816">
      <w:pPr>
        <w:pStyle w:val="ConsPlusNormal"/>
        <w:jc w:val="center"/>
      </w:pPr>
      <w:r>
        <w:t>в целях создания и (или) развития либо модернизации</w:t>
      </w:r>
    </w:p>
    <w:p w:rsidR="00C41816" w:rsidRDefault="00C41816">
      <w:pPr>
        <w:pStyle w:val="ConsPlusNormal"/>
        <w:jc w:val="center"/>
      </w:pPr>
      <w:r>
        <w:t>производства товаров (работ, услуг)</w:t>
      </w:r>
    </w:p>
    <w:p w:rsidR="00C41816" w:rsidRDefault="00C41816">
      <w:pPr>
        <w:pStyle w:val="ConsPlusNormal"/>
        <w:jc w:val="both"/>
      </w:pPr>
    </w:p>
    <w:p w:rsidR="00C41816" w:rsidRDefault="00C41816">
      <w:pPr>
        <w:pStyle w:val="ConsPlusNormal"/>
        <w:jc w:val="center"/>
        <w:outlineLvl w:val="2"/>
      </w:pPr>
      <w:r>
        <w:t>1. Информация о юридическом лице</w:t>
      </w:r>
    </w:p>
    <w:p w:rsidR="00C41816" w:rsidRDefault="00C41816">
      <w:pPr>
        <w:pStyle w:val="ConsPlusNormal"/>
        <w:jc w:val="center"/>
      </w:pPr>
      <w:r>
        <w:t>(индивидуальном предпринимателе)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41816">
        <w:tc>
          <w:tcPr>
            <w:tcW w:w="5839" w:type="dxa"/>
          </w:tcPr>
          <w:p w:rsidR="00C41816" w:rsidRDefault="00C41816">
            <w:pPr>
              <w:pStyle w:val="ConsPlusNormal"/>
            </w:pPr>
            <w:r>
              <w:lastRenderedPageBreak/>
              <w:t>Полное наименование юридического лица (индивидуального предпринимателя)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Организационно-правовая форма</w:t>
            </w:r>
          </w:p>
        </w:tc>
        <w:tc>
          <w:tcPr>
            <w:tcW w:w="3231" w:type="dxa"/>
          </w:tcPr>
          <w:p w:rsidR="00C41816" w:rsidRDefault="00C41816">
            <w:pPr>
              <w:pStyle w:val="ConsPlusNormal"/>
            </w:pPr>
          </w:p>
        </w:tc>
      </w:tr>
      <w:tr w:rsidR="00C41816">
        <w:tc>
          <w:tcPr>
            <w:tcW w:w="5839" w:type="dxa"/>
          </w:tcPr>
          <w:p w:rsidR="00C41816" w:rsidRDefault="00C41816">
            <w:pPr>
              <w:pStyle w:val="ConsPlusNormal"/>
            </w:pPr>
            <w:r>
              <w:t>Регистрационные данные (дата, место и орган регистрации)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местонахождения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Почтовый адрес</w:t>
            </w:r>
          </w:p>
        </w:tc>
        <w:tc>
          <w:tcPr>
            <w:tcW w:w="3231" w:type="dxa"/>
          </w:tcPr>
          <w:p w:rsidR="00C41816" w:rsidRDefault="00C41816">
            <w:pPr>
              <w:pStyle w:val="ConsPlusNormal"/>
            </w:pPr>
          </w:p>
        </w:tc>
      </w:tr>
      <w:tr w:rsidR="00C41816">
        <w:tc>
          <w:tcPr>
            <w:tcW w:w="5839" w:type="dxa"/>
          </w:tcPr>
          <w:p w:rsidR="00C41816" w:rsidRDefault="00C41816">
            <w:pPr>
              <w:pStyle w:val="ConsPlusNormal"/>
            </w:pPr>
            <w:r>
              <w:t>Телефон/факс организации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электронной почты</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руководителя,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главного бухгалтера,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наименование должности контактного лица, телефон</w:t>
            </w:r>
          </w:p>
        </w:tc>
        <w:tc>
          <w:tcPr>
            <w:tcW w:w="3231" w:type="dxa"/>
          </w:tcPr>
          <w:p w:rsidR="00C41816" w:rsidRDefault="00C41816">
            <w:pPr>
              <w:pStyle w:val="ConsPlusNormal"/>
            </w:pPr>
          </w:p>
        </w:tc>
      </w:tr>
      <w:tr w:rsidR="00C41816">
        <w:tc>
          <w:tcPr>
            <w:tcW w:w="5839" w:type="dxa"/>
            <w:vMerge w:val="restart"/>
          </w:tcPr>
          <w:p w:rsidR="00C41816" w:rsidRDefault="00C41816">
            <w:pPr>
              <w:pStyle w:val="ConsPlusNormal"/>
            </w:pPr>
            <w: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41816" w:rsidRDefault="00C41816">
            <w:pPr>
              <w:pStyle w:val="ConsPlusNormal"/>
              <w:jc w:val="center"/>
            </w:pPr>
            <w:r>
              <w:t>доля в уставном капитале, процентов</w:t>
            </w:r>
          </w:p>
        </w:tc>
      </w:tr>
      <w:tr w:rsidR="00C41816">
        <w:tc>
          <w:tcPr>
            <w:tcW w:w="5839" w:type="dxa"/>
            <w:vMerge/>
          </w:tcPr>
          <w:p w:rsidR="00C41816" w:rsidRDefault="00C41816">
            <w:pPr>
              <w:pStyle w:val="ConsPlusNormal"/>
            </w:pPr>
          </w:p>
        </w:tc>
        <w:tc>
          <w:tcPr>
            <w:tcW w:w="3231" w:type="dxa"/>
          </w:tcPr>
          <w:p w:rsidR="00C41816" w:rsidRDefault="00C41816">
            <w:pPr>
              <w:pStyle w:val="ConsPlusNormal"/>
            </w:pPr>
          </w:p>
        </w:tc>
      </w:tr>
      <w:tr w:rsidR="00C41816">
        <w:tc>
          <w:tcPr>
            <w:tcW w:w="5839" w:type="dxa"/>
          </w:tcPr>
          <w:p w:rsidR="00C41816" w:rsidRDefault="00C41816">
            <w:pPr>
              <w:pStyle w:val="ConsPlusNormal"/>
            </w:pPr>
            <w:r>
              <w:t>Применяемая система налогообложения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 xml:space="preserve">Основной вид деятельности (в соответствии с Общероссийским </w:t>
            </w:r>
            <w:hyperlink r:id="rId551">
              <w:r>
                <w:rPr>
                  <w:color w:val="0000FF"/>
                </w:rPr>
                <w:t>классификатором</w:t>
              </w:r>
            </w:hyperlink>
            <w:r>
              <w:t xml:space="preserve"> видов экономической деятельности с расшифровкой), дата начала осуществления данного вида деятельности</w:t>
            </w:r>
          </w:p>
        </w:tc>
        <w:tc>
          <w:tcPr>
            <w:tcW w:w="3231" w:type="dxa"/>
          </w:tcPr>
          <w:p w:rsidR="00C41816" w:rsidRDefault="00C41816">
            <w:pPr>
              <w:pStyle w:val="ConsPlusNormal"/>
            </w:pPr>
          </w:p>
        </w:tc>
      </w:tr>
      <w:tr w:rsidR="00C41816">
        <w:tc>
          <w:tcPr>
            <w:tcW w:w="5839" w:type="dxa"/>
          </w:tcPr>
          <w:p w:rsidR="00C41816" w:rsidRDefault="00C41816">
            <w:pPr>
              <w:pStyle w:val="ConsPlusNormal"/>
            </w:pPr>
            <w:r>
              <w:t>Среднемесячная заработная плата работников за квартал, предшествующий кварталу, в котором подана заявка, рублей &lt;*&gt;</w:t>
            </w:r>
          </w:p>
        </w:tc>
        <w:tc>
          <w:tcPr>
            <w:tcW w:w="323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41816" w:rsidRDefault="00C41816">
      <w:pPr>
        <w:pStyle w:val="ConsPlusNormal"/>
        <w:jc w:val="both"/>
      </w:pPr>
    </w:p>
    <w:p w:rsidR="00C41816" w:rsidRDefault="00C41816">
      <w:pPr>
        <w:pStyle w:val="ConsPlusNormal"/>
        <w:jc w:val="center"/>
        <w:outlineLvl w:val="2"/>
      </w:pPr>
      <w:r>
        <w:t>2. Информация о финансовой деятельности юридического лица</w:t>
      </w:r>
    </w:p>
    <w:p w:rsidR="00C41816" w:rsidRDefault="00C41816">
      <w:pPr>
        <w:pStyle w:val="ConsPlusNormal"/>
        <w:jc w:val="center"/>
      </w:pPr>
      <w:r>
        <w:t>(индивидуального предпринимателя)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181"/>
        <w:gridCol w:w="2182"/>
      </w:tblGrid>
      <w:tr w:rsidR="00C41816">
        <w:tc>
          <w:tcPr>
            <w:tcW w:w="4706" w:type="dxa"/>
          </w:tcPr>
          <w:p w:rsidR="00C41816" w:rsidRDefault="00C41816">
            <w:pPr>
              <w:pStyle w:val="ConsPlusNormal"/>
              <w:jc w:val="center"/>
            </w:pPr>
            <w:r>
              <w:t>Наименование показателя</w:t>
            </w:r>
          </w:p>
        </w:tc>
        <w:tc>
          <w:tcPr>
            <w:tcW w:w="2181" w:type="dxa"/>
          </w:tcPr>
          <w:p w:rsidR="00C41816" w:rsidRDefault="00C41816">
            <w:pPr>
              <w:pStyle w:val="ConsPlusNormal"/>
              <w:jc w:val="center"/>
            </w:pPr>
            <w:r>
              <w:t>За год, предшествующий дате подачи заявки</w:t>
            </w:r>
          </w:p>
        </w:tc>
        <w:tc>
          <w:tcPr>
            <w:tcW w:w="2182" w:type="dxa"/>
          </w:tcPr>
          <w:p w:rsidR="00C41816" w:rsidRDefault="00C41816">
            <w:pPr>
              <w:pStyle w:val="ConsPlusNormal"/>
              <w:jc w:val="center"/>
            </w:pPr>
            <w:r>
              <w:t>За последний отчетный период текущего года (указать период)</w:t>
            </w:r>
          </w:p>
        </w:tc>
      </w:tr>
      <w:tr w:rsidR="00C41816">
        <w:tc>
          <w:tcPr>
            <w:tcW w:w="4706" w:type="dxa"/>
          </w:tcPr>
          <w:p w:rsidR="00C41816" w:rsidRDefault="00C41816">
            <w:pPr>
              <w:pStyle w:val="ConsPlusNormal"/>
              <w:jc w:val="center"/>
            </w:pPr>
            <w:r>
              <w:lastRenderedPageBreak/>
              <w:t>1</w:t>
            </w:r>
          </w:p>
        </w:tc>
        <w:tc>
          <w:tcPr>
            <w:tcW w:w="2181" w:type="dxa"/>
          </w:tcPr>
          <w:p w:rsidR="00C41816" w:rsidRDefault="00C41816">
            <w:pPr>
              <w:pStyle w:val="ConsPlusNormal"/>
              <w:jc w:val="center"/>
            </w:pPr>
            <w:r>
              <w:t>2</w:t>
            </w:r>
          </w:p>
        </w:tc>
        <w:tc>
          <w:tcPr>
            <w:tcW w:w="2182" w:type="dxa"/>
          </w:tcPr>
          <w:p w:rsidR="00C41816" w:rsidRDefault="00C41816">
            <w:pPr>
              <w:pStyle w:val="ConsPlusNormal"/>
              <w:jc w:val="center"/>
            </w:pPr>
            <w:r>
              <w:t>3</w:t>
            </w:r>
          </w:p>
        </w:tc>
      </w:tr>
      <w:tr w:rsidR="00C41816">
        <w:tc>
          <w:tcPr>
            <w:tcW w:w="4706" w:type="dxa"/>
          </w:tcPr>
          <w:p w:rsidR="00C41816" w:rsidRDefault="00C41816">
            <w:pPr>
              <w:pStyle w:val="ConsPlusNormal"/>
            </w:pPr>
            <w: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Уплаченные налоги и платежи во внебюджетные фонды - всего, тыс. рублей</w:t>
            </w:r>
          </w:p>
          <w:p w:rsidR="00C41816" w:rsidRDefault="00C41816">
            <w:pPr>
              <w:pStyle w:val="ConsPlusNormal"/>
            </w:pPr>
            <w:r>
              <w:t>в том числе по видам бюджета:</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федеральный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областной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местный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внебюджетные фонды</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Среднесписочная численность работников, человек</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Создано рабочих мест, шт.</w:t>
            </w:r>
          </w:p>
        </w:tc>
        <w:tc>
          <w:tcPr>
            <w:tcW w:w="2181" w:type="dxa"/>
          </w:tcPr>
          <w:p w:rsidR="00C41816" w:rsidRDefault="00C41816">
            <w:pPr>
              <w:pStyle w:val="ConsPlusNormal"/>
            </w:pPr>
          </w:p>
        </w:tc>
        <w:tc>
          <w:tcPr>
            <w:tcW w:w="2182"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Информация о договоре (договорах) лизинга</w:t>
      </w:r>
    </w:p>
    <w:p w:rsidR="00C41816" w:rsidRDefault="00C41816">
      <w:pPr>
        <w:pStyle w:val="ConsPlusNormal"/>
        <w:jc w:val="center"/>
      </w:pPr>
      <w:r>
        <w:t>и о предмете договора лизинга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6236"/>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Договор лизинга (дата, номер)</w:t>
            </w:r>
          </w:p>
        </w:tc>
        <w:tc>
          <w:tcPr>
            <w:tcW w:w="6236" w:type="dxa"/>
          </w:tcPr>
          <w:p w:rsidR="00C41816" w:rsidRDefault="00C41816">
            <w:pPr>
              <w:pStyle w:val="ConsPlusNormal"/>
              <w:jc w:val="center"/>
            </w:pPr>
            <w:r>
              <w:t>Наименование предмета лизинга в соответствии с договором купли-продажи</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6236" w:type="dxa"/>
          </w:tcPr>
          <w:p w:rsidR="00C41816" w:rsidRDefault="00C41816">
            <w:pPr>
              <w:pStyle w:val="ConsPlusNormal"/>
              <w:jc w:val="center"/>
            </w:pPr>
            <w:r>
              <w:t>3</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6236" w:type="dxa"/>
          </w:tcPr>
          <w:p w:rsidR="00C41816" w:rsidRDefault="00C41816">
            <w:pPr>
              <w:pStyle w:val="ConsPlusNormal"/>
            </w:pP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6236"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о затратах, произведенных заявителем</w:t>
      </w:r>
    </w:p>
    <w:p w:rsidR="00C41816" w:rsidRDefault="00C41816">
      <w:pPr>
        <w:pStyle w:val="ConsPlusNormal"/>
        <w:jc w:val="center"/>
      </w:pPr>
      <w:r>
        <w:t>по договору (договорам) лизинга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701"/>
        <w:gridCol w:w="1700"/>
        <w:gridCol w:w="1700"/>
        <w:gridCol w:w="226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1134" w:type="dxa"/>
          </w:tcPr>
          <w:p w:rsidR="00C41816" w:rsidRDefault="00C41816">
            <w:pPr>
              <w:pStyle w:val="ConsPlusNormal"/>
              <w:jc w:val="center"/>
            </w:pPr>
            <w:r>
              <w:t>Номер договора лизинга</w:t>
            </w:r>
          </w:p>
        </w:tc>
        <w:tc>
          <w:tcPr>
            <w:tcW w:w="1701" w:type="dxa"/>
          </w:tcPr>
          <w:p w:rsidR="00C41816" w:rsidRDefault="00C41816">
            <w:pPr>
              <w:pStyle w:val="ConsPlusNormal"/>
              <w:jc w:val="center"/>
            </w:pPr>
            <w:r>
              <w:t>Стоимость предмета лизинга (тыс. руб.)</w:t>
            </w:r>
          </w:p>
        </w:tc>
        <w:tc>
          <w:tcPr>
            <w:tcW w:w="1700" w:type="dxa"/>
          </w:tcPr>
          <w:p w:rsidR="00C41816" w:rsidRDefault="00C41816">
            <w:pPr>
              <w:pStyle w:val="ConsPlusNormal"/>
              <w:jc w:val="center"/>
            </w:pPr>
            <w:r>
              <w:t>Общая сумма затрат по договору лизинга (рублей)</w:t>
            </w:r>
          </w:p>
        </w:tc>
        <w:tc>
          <w:tcPr>
            <w:tcW w:w="1700" w:type="dxa"/>
          </w:tcPr>
          <w:p w:rsidR="00C41816" w:rsidRDefault="00C41816">
            <w:pPr>
              <w:pStyle w:val="ConsPlusNormal"/>
              <w:jc w:val="center"/>
            </w:pPr>
            <w:r>
              <w:t>Объем собственных средств (рублей)</w:t>
            </w:r>
          </w:p>
        </w:tc>
        <w:tc>
          <w:tcPr>
            <w:tcW w:w="2268" w:type="dxa"/>
          </w:tcPr>
          <w:p w:rsidR="00C41816" w:rsidRDefault="00C41816">
            <w:pPr>
              <w:pStyle w:val="ConsPlusNormal"/>
              <w:jc w:val="center"/>
            </w:pPr>
            <w:r>
              <w:t>Объем запрашиваемой субсидии (рублей)</w:t>
            </w:r>
          </w:p>
        </w:tc>
      </w:tr>
      <w:tr w:rsidR="00C41816">
        <w:tc>
          <w:tcPr>
            <w:tcW w:w="567" w:type="dxa"/>
          </w:tcPr>
          <w:p w:rsidR="00C41816" w:rsidRDefault="00C41816">
            <w:pPr>
              <w:pStyle w:val="ConsPlusNormal"/>
              <w:jc w:val="center"/>
            </w:pPr>
            <w:r>
              <w:t>1</w:t>
            </w:r>
          </w:p>
        </w:tc>
        <w:tc>
          <w:tcPr>
            <w:tcW w:w="1134"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c>
          <w:tcPr>
            <w:tcW w:w="2268" w:type="dxa"/>
          </w:tcPr>
          <w:p w:rsidR="00C41816" w:rsidRDefault="00C41816">
            <w:pPr>
              <w:pStyle w:val="ConsPlusNormal"/>
              <w:jc w:val="center"/>
            </w:pPr>
            <w:r>
              <w:t>6</w:t>
            </w:r>
          </w:p>
        </w:tc>
      </w:tr>
      <w:tr w:rsidR="00C41816">
        <w:tc>
          <w:tcPr>
            <w:tcW w:w="567" w:type="dxa"/>
          </w:tcPr>
          <w:p w:rsidR="00C41816" w:rsidRDefault="00C41816">
            <w:pPr>
              <w:pStyle w:val="ConsPlusNormal"/>
            </w:pPr>
          </w:p>
        </w:tc>
        <w:tc>
          <w:tcPr>
            <w:tcW w:w="1134" w:type="dxa"/>
          </w:tcPr>
          <w:p w:rsidR="00C41816" w:rsidRDefault="00C41816">
            <w:pPr>
              <w:pStyle w:val="ConsPlusNormal"/>
            </w:pPr>
          </w:p>
        </w:tc>
        <w:tc>
          <w:tcPr>
            <w:tcW w:w="1701"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c>
          <w:tcPr>
            <w:tcW w:w="2268" w:type="dxa"/>
          </w:tcPr>
          <w:p w:rsidR="00C41816" w:rsidRDefault="00C41816">
            <w:pPr>
              <w:pStyle w:val="ConsPlusNormal"/>
            </w:pPr>
          </w:p>
        </w:tc>
      </w:tr>
      <w:tr w:rsidR="00C41816">
        <w:tc>
          <w:tcPr>
            <w:tcW w:w="567" w:type="dxa"/>
          </w:tcPr>
          <w:p w:rsidR="00C41816" w:rsidRDefault="00C41816">
            <w:pPr>
              <w:pStyle w:val="ConsPlusNormal"/>
            </w:pPr>
          </w:p>
        </w:tc>
        <w:tc>
          <w:tcPr>
            <w:tcW w:w="1134" w:type="dxa"/>
          </w:tcPr>
          <w:p w:rsidR="00C41816" w:rsidRDefault="00C41816">
            <w:pPr>
              <w:pStyle w:val="ConsPlusNormal"/>
            </w:pPr>
          </w:p>
        </w:tc>
        <w:tc>
          <w:tcPr>
            <w:tcW w:w="1701"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c>
          <w:tcPr>
            <w:tcW w:w="2268"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4</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jc w:val="both"/>
      </w:pPr>
    </w:p>
    <w:p w:rsidR="00C41816" w:rsidRDefault="00C41816">
      <w:pPr>
        <w:pStyle w:val="ConsPlusTitle"/>
        <w:jc w:val="center"/>
      </w:pPr>
      <w:bookmarkStart w:id="49" w:name="P2367"/>
      <w:bookmarkEnd w:id="49"/>
      <w:r>
        <w:t>ФОРМЫ</w:t>
      </w:r>
    </w:p>
    <w:p w:rsidR="00C41816" w:rsidRDefault="00C41816">
      <w:pPr>
        <w:pStyle w:val="ConsPlusTitle"/>
        <w:jc w:val="center"/>
      </w:pPr>
      <w:r>
        <w:t>расчета размера субсидии на субсидирование части затрат,</w:t>
      </w:r>
    </w:p>
    <w:p w:rsidR="00C41816" w:rsidRDefault="00C41816">
      <w:pPr>
        <w:pStyle w:val="ConsPlusTitle"/>
        <w:jc w:val="center"/>
      </w:pPr>
      <w:r>
        <w:t>связанных с уплатой первого взноса (аванса), и (или) части</w:t>
      </w:r>
    </w:p>
    <w:p w:rsidR="00C41816" w:rsidRDefault="00C41816">
      <w:pPr>
        <w:pStyle w:val="ConsPlusTitle"/>
        <w:jc w:val="center"/>
      </w:pPr>
      <w:r>
        <w:t>затрат, связанных с уплатой лизинговых платежей</w:t>
      </w:r>
    </w:p>
    <w:p w:rsidR="00C41816" w:rsidRDefault="00C41816">
      <w:pPr>
        <w:pStyle w:val="ConsPlusTitle"/>
        <w:jc w:val="center"/>
      </w:pPr>
      <w:r>
        <w:t>при заключении договора (договоров) лизинга оборудования</w:t>
      </w:r>
    </w:p>
    <w:p w:rsidR="00C41816" w:rsidRDefault="00C41816">
      <w:pPr>
        <w:pStyle w:val="ConsPlusTitle"/>
        <w:jc w:val="center"/>
      </w:pPr>
      <w:r>
        <w:t>с российскими лизинговыми организациями в целях создания</w:t>
      </w:r>
    </w:p>
    <w:p w:rsidR="00C41816" w:rsidRDefault="00C41816">
      <w:pPr>
        <w:pStyle w:val="ConsPlusTitle"/>
        <w:jc w:val="center"/>
      </w:pPr>
      <w:r>
        <w:t>и (или) развития либо модернизации производства товаров</w:t>
      </w:r>
    </w:p>
    <w:p w:rsidR="00C41816" w:rsidRDefault="00C41816">
      <w:pPr>
        <w:pStyle w:val="ConsPlusTitle"/>
        <w:jc w:val="center"/>
      </w:pPr>
      <w:r>
        <w:t>(работ, услуг)</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52">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outlineLvl w:val="2"/>
      </w:pPr>
      <w:r>
        <w:t>Форма 1</w:t>
      </w:r>
    </w:p>
    <w:p w:rsidR="00C41816" w:rsidRDefault="00C41816">
      <w:pPr>
        <w:pStyle w:val="ConsPlusNormal"/>
        <w:jc w:val="both"/>
      </w:pPr>
    </w:p>
    <w:p w:rsidR="00C41816" w:rsidRDefault="00C41816">
      <w:pPr>
        <w:pStyle w:val="ConsPlusNonformat"/>
        <w:jc w:val="both"/>
      </w:pPr>
      <w:r>
        <w:t xml:space="preserve">                                   РАСЧЕТ</w:t>
      </w:r>
    </w:p>
    <w:p w:rsidR="00C41816" w:rsidRDefault="00C41816">
      <w:pPr>
        <w:pStyle w:val="ConsPlusNonformat"/>
        <w:jc w:val="both"/>
      </w:pPr>
      <w:r>
        <w:t xml:space="preserve">         размера субсидии на субсидирование части затрат, связанных</w:t>
      </w:r>
    </w:p>
    <w:p w:rsidR="00C41816" w:rsidRDefault="00C41816">
      <w:pPr>
        <w:pStyle w:val="ConsPlusNonformat"/>
        <w:jc w:val="both"/>
      </w:pPr>
      <w:r>
        <w:t xml:space="preserve">         с уплатой первого взноса (аванса) при заключении договора</w:t>
      </w:r>
    </w:p>
    <w:p w:rsidR="00C41816" w:rsidRDefault="00C41816">
      <w:pPr>
        <w:pStyle w:val="ConsPlusNonformat"/>
        <w:jc w:val="both"/>
      </w:pPr>
      <w:r>
        <w:t xml:space="preserve">         (договоров) лизинга оборудования с российскими лизинговыми</w:t>
      </w:r>
    </w:p>
    <w:p w:rsidR="00C41816" w:rsidRDefault="00C41816">
      <w:pPr>
        <w:pStyle w:val="ConsPlusNonformat"/>
        <w:jc w:val="both"/>
      </w:pPr>
      <w:r>
        <w:t xml:space="preserve">            организациями в целях создания и (или) развития либо</w:t>
      </w:r>
    </w:p>
    <w:p w:rsidR="00C41816" w:rsidRDefault="00C41816">
      <w:pPr>
        <w:pStyle w:val="ConsPlusNonformat"/>
        <w:jc w:val="both"/>
      </w:pPr>
      <w:r>
        <w:t xml:space="preserve">              модернизации производства товаров (работ, услуг)</w:t>
      </w:r>
    </w:p>
    <w:p w:rsidR="00C41816" w:rsidRDefault="00C41816">
      <w:pPr>
        <w:pStyle w:val="ConsPlusNonformat"/>
        <w:jc w:val="both"/>
      </w:pPr>
      <w:r>
        <w:t xml:space="preserve">         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p>
    <w:p w:rsidR="00C41816" w:rsidRDefault="00C41816">
      <w:pPr>
        <w:pStyle w:val="ConsPlusNonformat"/>
        <w:jc w:val="both"/>
      </w:pPr>
      <w:r>
        <w:t xml:space="preserve">    ИНН __________________________, р/счет _______________________________,</w:t>
      </w:r>
    </w:p>
    <w:p w:rsidR="00C41816" w:rsidRDefault="00C41816">
      <w:pPr>
        <w:pStyle w:val="ConsPlusNonformat"/>
        <w:jc w:val="both"/>
      </w:pPr>
      <w:r>
        <w:t>наименование банка ______________, корреспондентский счет ________________,</w:t>
      </w:r>
    </w:p>
    <w:p w:rsidR="00C41816" w:rsidRDefault="00C41816">
      <w:pPr>
        <w:pStyle w:val="ConsPlusNonformat"/>
        <w:jc w:val="both"/>
      </w:pPr>
      <w:r>
        <w:lastRenderedPageBreak/>
        <w:t xml:space="preserve">вид деятельности организации по </w:t>
      </w:r>
      <w:hyperlink r:id="rId553">
        <w:r>
          <w:rPr>
            <w:color w:val="0000FF"/>
          </w:rPr>
          <w:t>ОКВЭД</w:t>
        </w:r>
      </w:hyperlink>
      <w:r>
        <w:t xml:space="preserve"> ____________________________________,</w:t>
      </w:r>
    </w:p>
    <w:p w:rsidR="00C41816" w:rsidRDefault="00C41816">
      <w:pPr>
        <w:pStyle w:val="ConsPlusNonformat"/>
        <w:jc w:val="both"/>
      </w:pPr>
      <w:r>
        <w:t>договор лизинга от _____________ N __________ заключен с _________________.</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964"/>
        <w:gridCol w:w="2551"/>
        <w:gridCol w:w="2494"/>
        <w:gridCol w:w="3118"/>
        <w:gridCol w:w="3118"/>
      </w:tblGrid>
      <w:tr w:rsidR="00C41816">
        <w:tc>
          <w:tcPr>
            <w:tcW w:w="1361" w:type="dxa"/>
          </w:tcPr>
          <w:p w:rsidR="00C41816" w:rsidRDefault="00C41816">
            <w:pPr>
              <w:pStyle w:val="ConsPlusNormal"/>
              <w:jc w:val="center"/>
            </w:pPr>
            <w:r>
              <w:lastRenderedPageBreak/>
              <w:t>Номер платежного поручения</w:t>
            </w:r>
          </w:p>
        </w:tc>
        <w:tc>
          <w:tcPr>
            <w:tcW w:w="964" w:type="dxa"/>
          </w:tcPr>
          <w:p w:rsidR="00C41816" w:rsidRDefault="00C41816">
            <w:pPr>
              <w:pStyle w:val="ConsPlusNormal"/>
              <w:jc w:val="center"/>
            </w:pPr>
            <w:r>
              <w:t>Дата платежа</w:t>
            </w:r>
          </w:p>
        </w:tc>
        <w:tc>
          <w:tcPr>
            <w:tcW w:w="2551" w:type="dxa"/>
          </w:tcPr>
          <w:p w:rsidR="00C41816" w:rsidRDefault="00C41816">
            <w:pPr>
              <w:pStyle w:val="ConsPlusNormal"/>
              <w:jc w:val="center"/>
            </w:pPr>
            <w:r>
              <w:t>Сумма первого взноса (авансового платежа) с налогом на добавленную стоимость, рублей</w:t>
            </w:r>
          </w:p>
        </w:tc>
        <w:tc>
          <w:tcPr>
            <w:tcW w:w="2494" w:type="dxa"/>
          </w:tcPr>
          <w:p w:rsidR="00C41816" w:rsidRDefault="00C41816">
            <w:pPr>
              <w:pStyle w:val="ConsPlusNormal"/>
              <w:jc w:val="center"/>
            </w:pPr>
            <w:r>
              <w:t>Сумма первого взноса (авансового платежа) без налога на добавленную стоимость, рублей</w:t>
            </w:r>
          </w:p>
        </w:tc>
        <w:tc>
          <w:tcPr>
            <w:tcW w:w="3118" w:type="dxa"/>
          </w:tcPr>
          <w:p w:rsidR="00C41816" w:rsidRDefault="00C41816">
            <w:pPr>
              <w:pStyle w:val="ConsPlusNormal"/>
              <w:jc w:val="center"/>
            </w:pPr>
            <w:r>
              <w:t>Расчет размера субсидии для субъектов, применяющих общую систему налогообложения (гр. 4 x 50 / 100), рублей</w:t>
            </w:r>
          </w:p>
        </w:tc>
        <w:tc>
          <w:tcPr>
            <w:tcW w:w="3118" w:type="dxa"/>
          </w:tcPr>
          <w:p w:rsidR="00C41816" w:rsidRDefault="00C41816">
            <w:pPr>
              <w:pStyle w:val="ConsPlusNormal"/>
              <w:jc w:val="center"/>
            </w:pPr>
            <w:r>
              <w:t>Расчет размера субсидии для субъектов, применяющих специальные режимы налогообложения (гр. 3 x 50 / 100), рублей</w:t>
            </w:r>
          </w:p>
        </w:tc>
      </w:tr>
      <w:tr w:rsidR="00C41816">
        <w:tc>
          <w:tcPr>
            <w:tcW w:w="1361" w:type="dxa"/>
          </w:tcPr>
          <w:p w:rsidR="00C41816" w:rsidRDefault="00C41816">
            <w:pPr>
              <w:pStyle w:val="ConsPlusNormal"/>
              <w:jc w:val="center"/>
            </w:pPr>
            <w:r>
              <w:t>1</w:t>
            </w:r>
          </w:p>
        </w:tc>
        <w:tc>
          <w:tcPr>
            <w:tcW w:w="964" w:type="dxa"/>
          </w:tcPr>
          <w:p w:rsidR="00C41816" w:rsidRDefault="00C41816">
            <w:pPr>
              <w:pStyle w:val="ConsPlusNormal"/>
              <w:jc w:val="center"/>
            </w:pPr>
            <w:r>
              <w:t>2</w:t>
            </w:r>
          </w:p>
        </w:tc>
        <w:tc>
          <w:tcPr>
            <w:tcW w:w="2551" w:type="dxa"/>
          </w:tcPr>
          <w:p w:rsidR="00C41816" w:rsidRDefault="00C41816">
            <w:pPr>
              <w:pStyle w:val="ConsPlusNormal"/>
              <w:jc w:val="center"/>
            </w:pPr>
            <w:r>
              <w:t>3</w:t>
            </w:r>
          </w:p>
        </w:tc>
        <w:tc>
          <w:tcPr>
            <w:tcW w:w="2494" w:type="dxa"/>
          </w:tcPr>
          <w:p w:rsidR="00C41816" w:rsidRDefault="00C41816">
            <w:pPr>
              <w:pStyle w:val="ConsPlusNormal"/>
              <w:jc w:val="center"/>
            </w:pPr>
            <w:r>
              <w:t>4</w:t>
            </w:r>
          </w:p>
        </w:tc>
        <w:tc>
          <w:tcPr>
            <w:tcW w:w="3118" w:type="dxa"/>
          </w:tcPr>
          <w:p w:rsidR="00C41816" w:rsidRDefault="00C41816">
            <w:pPr>
              <w:pStyle w:val="ConsPlusNormal"/>
              <w:jc w:val="center"/>
            </w:pPr>
            <w:r>
              <w:t>5</w:t>
            </w:r>
          </w:p>
        </w:tc>
        <w:tc>
          <w:tcPr>
            <w:tcW w:w="3118" w:type="dxa"/>
          </w:tcPr>
          <w:p w:rsidR="00C41816" w:rsidRDefault="00C41816">
            <w:pPr>
              <w:pStyle w:val="ConsPlusNormal"/>
              <w:jc w:val="center"/>
            </w:pPr>
            <w:r>
              <w:t>6</w:t>
            </w:r>
          </w:p>
        </w:tc>
      </w:tr>
      <w:tr w:rsidR="00C41816">
        <w:tc>
          <w:tcPr>
            <w:tcW w:w="1361" w:type="dxa"/>
          </w:tcPr>
          <w:p w:rsidR="00C41816" w:rsidRDefault="00C41816">
            <w:pPr>
              <w:pStyle w:val="ConsPlusNormal"/>
            </w:pPr>
          </w:p>
        </w:tc>
        <w:tc>
          <w:tcPr>
            <w:tcW w:w="964" w:type="dxa"/>
          </w:tcPr>
          <w:p w:rsidR="00C41816" w:rsidRDefault="00C41816">
            <w:pPr>
              <w:pStyle w:val="ConsPlusNormal"/>
            </w:pPr>
          </w:p>
        </w:tc>
        <w:tc>
          <w:tcPr>
            <w:tcW w:w="2551" w:type="dxa"/>
          </w:tcPr>
          <w:p w:rsidR="00C41816" w:rsidRDefault="00C41816">
            <w:pPr>
              <w:pStyle w:val="ConsPlusNormal"/>
            </w:pPr>
          </w:p>
        </w:tc>
        <w:tc>
          <w:tcPr>
            <w:tcW w:w="2494" w:type="dxa"/>
          </w:tcPr>
          <w:p w:rsidR="00C41816" w:rsidRDefault="00C41816">
            <w:pPr>
              <w:pStyle w:val="ConsPlusNormal"/>
            </w:pPr>
          </w:p>
        </w:tc>
        <w:tc>
          <w:tcPr>
            <w:tcW w:w="3118" w:type="dxa"/>
          </w:tcPr>
          <w:p w:rsidR="00C41816" w:rsidRDefault="00C41816">
            <w:pPr>
              <w:pStyle w:val="ConsPlusNormal"/>
            </w:pPr>
          </w:p>
        </w:tc>
        <w:tc>
          <w:tcPr>
            <w:tcW w:w="3118"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 xml:space="preserve">    Размер предоставляемой субсидии 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Расчет подтверждаю.</w:t>
      </w:r>
    </w:p>
    <w:p w:rsidR="00C41816" w:rsidRDefault="00C41816">
      <w:pPr>
        <w:pStyle w:val="ConsPlusNonformat"/>
        <w:jc w:val="both"/>
      </w:pPr>
    </w:p>
    <w:p w:rsidR="00C41816" w:rsidRDefault="00C41816">
      <w:pPr>
        <w:pStyle w:val="ConsPlusNonformat"/>
        <w:jc w:val="both"/>
      </w:pPr>
      <w:r>
        <w:t>"____" __________ 20___ г.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 xml:space="preserve">    Расчет подтверждаю.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nformat"/>
        <w:jc w:val="both"/>
      </w:pPr>
    </w:p>
    <w:p w:rsidR="00C41816" w:rsidRDefault="00C41816">
      <w:pPr>
        <w:pStyle w:val="ConsPlusNonformat"/>
        <w:jc w:val="both"/>
      </w:pPr>
      <w:r>
        <w:t>Руководитель лизинговой компании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2"/>
      </w:pPr>
      <w:r>
        <w:t>Форма 2</w:t>
      </w:r>
    </w:p>
    <w:p w:rsidR="00C41816" w:rsidRDefault="00C41816">
      <w:pPr>
        <w:pStyle w:val="ConsPlusNormal"/>
        <w:jc w:val="both"/>
      </w:pPr>
    </w:p>
    <w:p w:rsidR="00C41816" w:rsidRDefault="00C41816">
      <w:pPr>
        <w:pStyle w:val="ConsPlusNonformat"/>
        <w:jc w:val="both"/>
      </w:pPr>
      <w:r>
        <w:t xml:space="preserve">                                   РАСЧЕТ</w:t>
      </w:r>
    </w:p>
    <w:p w:rsidR="00C41816" w:rsidRDefault="00C41816">
      <w:pPr>
        <w:pStyle w:val="ConsPlusNonformat"/>
        <w:jc w:val="both"/>
      </w:pPr>
      <w:r>
        <w:t xml:space="preserve">         размера субсидии на субсидирование части затрат, связанных</w:t>
      </w:r>
    </w:p>
    <w:p w:rsidR="00C41816" w:rsidRDefault="00C41816">
      <w:pPr>
        <w:pStyle w:val="ConsPlusNonformat"/>
        <w:jc w:val="both"/>
      </w:pPr>
      <w:r>
        <w:t xml:space="preserve">     с уплатой лизинговых платежей при заключении договора (договоров)</w:t>
      </w:r>
    </w:p>
    <w:p w:rsidR="00C41816" w:rsidRDefault="00C41816">
      <w:pPr>
        <w:pStyle w:val="ConsPlusNonformat"/>
        <w:jc w:val="both"/>
      </w:pPr>
      <w:r>
        <w:t xml:space="preserve">        лизинга оборудования с российскими лизинговыми организациями</w:t>
      </w:r>
    </w:p>
    <w:p w:rsidR="00C41816" w:rsidRDefault="00C41816">
      <w:pPr>
        <w:pStyle w:val="ConsPlusNonformat"/>
        <w:jc w:val="both"/>
      </w:pPr>
      <w:r>
        <w:t xml:space="preserve">      в целях создания и (или) развития либо модернизации производства</w:t>
      </w:r>
    </w:p>
    <w:p w:rsidR="00C41816" w:rsidRDefault="00C41816">
      <w:pPr>
        <w:pStyle w:val="ConsPlusNonformat"/>
        <w:jc w:val="both"/>
      </w:pPr>
      <w:r>
        <w:t xml:space="preserve">                           товаров (работ, услуг)</w:t>
      </w:r>
    </w:p>
    <w:p w:rsidR="00C41816" w:rsidRDefault="00C41816">
      <w:pPr>
        <w:pStyle w:val="ConsPlusNonformat"/>
        <w:jc w:val="both"/>
      </w:pPr>
      <w:r>
        <w:t xml:space="preserve">     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 xml:space="preserve">                 за ___________________________ 20 ___ года</w:t>
      </w:r>
    </w:p>
    <w:p w:rsidR="00C41816" w:rsidRDefault="00C41816">
      <w:pPr>
        <w:pStyle w:val="ConsPlusNonformat"/>
        <w:jc w:val="both"/>
      </w:pPr>
      <w:r>
        <w:t xml:space="preserve">                     (период уплаты процентов)</w:t>
      </w:r>
    </w:p>
    <w:p w:rsidR="00C41816" w:rsidRDefault="00C41816">
      <w:pPr>
        <w:pStyle w:val="ConsPlusNonformat"/>
        <w:jc w:val="both"/>
      </w:pPr>
    </w:p>
    <w:p w:rsidR="00C41816" w:rsidRDefault="00C41816">
      <w:pPr>
        <w:pStyle w:val="ConsPlusNonformat"/>
        <w:jc w:val="both"/>
      </w:pPr>
      <w:r>
        <w:t xml:space="preserve">    ИНН ________________________, р/счет _________________________________,</w:t>
      </w:r>
    </w:p>
    <w:p w:rsidR="00C41816" w:rsidRDefault="00C41816">
      <w:pPr>
        <w:pStyle w:val="ConsPlusNonformat"/>
        <w:jc w:val="both"/>
      </w:pPr>
      <w:r>
        <w:t>наименование банка ______________, корреспондентский счет ________________,</w:t>
      </w:r>
    </w:p>
    <w:p w:rsidR="00C41816" w:rsidRDefault="00C41816">
      <w:pPr>
        <w:pStyle w:val="ConsPlusNonformat"/>
        <w:jc w:val="both"/>
      </w:pPr>
      <w:r>
        <w:t xml:space="preserve">вид деятельности организации по </w:t>
      </w:r>
      <w:hyperlink r:id="rId554">
        <w:r>
          <w:rPr>
            <w:color w:val="0000FF"/>
          </w:rPr>
          <w:t>ОКВЭД</w:t>
        </w:r>
      </w:hyperlink>
      <w:r>
        <w:t xml:space="preserve"> ____________________________________,</w:t>
      </w:r>
    </w:p>
    <w:p w:rsidR="00C41816" w:rsidRDefault="00C41816">
      <w:pPr>
        <w:pStyle w:val="ConsPlusNonformat"/>
        <w:jc w:val="both"/>
      </w:pPr>
      <w:r>
        <w:t>договор лизинга от _____________ N __________ заключен с _________________,</w:t>
      </w:r>
    </w:p>
    <w:p w:rsidR="00C41816" w:rsidRDefault="00C41816">
      <w:pPr>
        <w:pStyle w:val="ConsPlusNonformat"/>
        <w:jc w:val="both"/>
      </w:pPr>
      <w:r>
        <w:t>сумма фактически произведенного лизингового платежа ______________________,</w:t>
      </w:r>
    </w:p>
    <w:p w:rsidR="00C41816" w:rsidRDefault="00C41816">
      <w:pPr>
        <w:pStyle w:val="ConsPlusNonformat"/>
        <w:jc w:val="both"/>
      </w:pPr>
      <w:r>
        <w:t>в том числе налог на добавленную стоимость _______________________________.</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361"/>
        <w:gridCol w:w="1020"/>
        <w:gridCol w:w="1757"/>
        <w:gridCol w:w="1417"/>
        <w:gridCol w:w="1417"/>
        <w:gridCol w:w="1304"/>
        <w:gridCol w:w="1871"/>
        <w:gridCol w:w="1871"/>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020" w:type="dxa"/>
            <w:vMerge w:val="restart"/>
          </w:tcPr>
          <w:p w:rsidR="00C41816" w:rsidRDefault="00C41816">
            <w:pPr>
              <w:pStyle w:val="ConsPlusNormal"/>
              <w:jc w:val="center"/>
            </w:pPr>
            <w:r>
              <w:t>Дата платежа по графику лизинговых платежей</w:t>
            </w:r>
          </w:p>
        </w:tc>
        <w:tc>
          <w:tcPr>
            <w:tcW w:w="1361" w:type="dxa"/>
            <w:vMerge w:val="restart"/>
          </w:tcPr>
          <w:p w:rsidR="00C41816" w:rsidRDefault="00C41816">
            <w:pPr>
              <w:pStyle w:val="ConsPlusNormal"/>
              <w:jc w:val="center"/>
            </w:pPr>
            <w:r>
              <w:t>Ключевая ставка Центрального банка Российской Федерации на момент уплаты лизинговых платежей</w:t>
            </w:r>
          </w:p>
        </w:tc>
        <w:tc>
          <w:tcPr>
            <w:tcW w:w="1020" w:type="dxa"/>
            <w:vMerge w:val="restart"/>
          </w:tcPr>
          <w:p w:rsidR="00C41816" w:rsidRDefault="00C41816">
            <w:pPr>
              <w:pStyle w:val="ConsPlusNormal"/>
              <w:jc w:val="center"/>
            </w:pPr>
            <w:r>
              <w:t>Период, за который производится платеж</w:t>
            </w:r>
          </w:p>
        </w:tc>
        <w:tc>
          <w:tcPr>
            <w:tcW w:w="3174" w:type="dxa"/>
            <w:gridSpan w:val="2"/>
          </w:tcPr>
          <w:p w:rsidR="00C41816" w:rsidRDefault="00C41816">
            <w:pPr>
              <w:pStyle w:val="ConsPlusNormal"/>
              <w:jc w:val="center"/>
            </w:pPr>
            <w:r>
              <w:t>Остаток лизинговых платежей</w:t>
            </w:r>
          </w:p>
        </w:tc>
        <w:tc>
          <w:tcPr>
            <w:tcW w:w="1417" w:type="dxa"/>
            <w:vMerge w:val="restart"/>
          </w:tcPr>
          <w:p w:rsidR="00C41816" w:rsidRDefault="00C41816">
            <w:pPr>
              <w:pStyle w:val="ConsPlusNormal"/>
              <w:jc w:val="center"/>
            </w:pPr>
            <w:r>
              <w:t>Количество дней пользования имуществом в расчетном периоде</w:t>
            </w:r>
          </w:p>
        </w:tc>
        <w:tc>
          <w:tcPr>
            <w:tcW w:w="1304" w:type="dxa"/>
            <w:vMerge w:val="restart"/>
          </w:tcPr>
          <w:p w:rsidR="00C41816" w:rsidRDefault="00C41816">
            <w:pPr>
              <w:pStyle w:val="ConsPlusNormal"/>
              <w:jc w:val="center"/>
            </w:pPr>
            <w:r>
              <w:t>Дата уплаты лизингового платежа, номер платежного поручения</w:t>
            </w:r>
          </w:p>
        </w:tc>
        <w:tc>
          <w:tcPr>
            <w:tcW w:w="1871" w:type="dxa"/>
            <w:vMerge w:val="restart"/>
          </w:tcPr>
          <w:p w:rsidR="00C41816" w:rsidRDefault="00C41816">
            <w:pPr>
              <w:pStyle w:val="ConsPlusNormal"/>
              <w:jc w:val="center"/>
            </w:pPr>
            <w:r>
              <w:t>Размер субсидии для субъектов, применяющих общую систему налогообложения (гр. 6 x гр. 3 / 100 x гр. 7 / 365 (366) x 3 / 4) (рублей)</w:t>
            </w:r>
          </w:p>
        </w:tc>
        <w:tc>
          <w:tcPr>
            <w:tcW w:w="1871" w:type="dxa"/>
            <w:vMerge w:val="restart"/>
          </w:tcPr>
          <w:p w:rsidR="00C41816" w:rsidRDefault="00C41816">
            <w:pPr>
              <w:pStyle w:val="ConsPlusNormal"/>
              <w:jc w:val="center"/>
            </w:pPr>
            <w:r>
              <w:t>Размер субсидии для субъектов, применяющих специальные режимы налогообложения (гр. 5 x гр. 3 / 100 x гр. 7 / 365 (366) x 3 / 4) (рублей)</w:t>
            </w:r>
          </w:p>
        </w:tc>
      </w:tr>
      <w:tr w:rsidR="00C41816">
        <w:tc>
          <w:tcPr>
            <w:tcW w:w="567" w:type="dxa"/>
            <w:vMerge/>
          </w:tcPr>
          <w:p w:rsidR="00C41816" w:rsidRDefault="00C41816">
            <w:pPr>
              <w:pStyle w:val="ConsPlusNormal"/>
            </w:pPr>
          </w:p>
        </w:tc>
        <w:tc>
          <w:tcPr>
            <w:tcW w:w="1020" w:type="dxa"/>
            <w:vMerge/>
          </w:tcPr>
          <w:p w:rsidR="00C41816" w:rsidRDefault="00C41816">
            <w:pPr>
              <w:pStyle w:val="ConsPlusNormal"/>
            </w:pPr>
          </w:p>
        </w:tc>
        <w:tc>
          <w:tcPr>
            <w:tcW w:w="1361" w:type="dxa"/>
            <w:vMerge/>
          </w:tcPr>
          <w:p w:rsidR="00C41816" w:rsidRDefault="00C41816">
            <w:pPr>
              <w:pStyle w:val="ConsPlusNormal"/>
            </w:pPr>
          </w:p>
        </w:tc>
        <w:tc>
          <w:tcPr>
            <w:tcW w:w="1020" w:type="dxa"/>
            <w:vMerge/>
          </w:tcPr>
          <w:p w:rsidR="00C41816" w:rsidRDefault="00C41816">
            <w:pPr>
              <w:pStyle w:val="ConsPlusNormal"/>
            </w:pPr>
          </w:p>
        </w:tc>
        <w:tc>
          <w:tcPr>
            <w:tcW w:w="1757" w:type="dxa"/>
          </w:tcPr>
          <w:p w:rsidR="00C41816" w:rsidRDefault="00C41816">
            <w:pPr>
              <w:pStyle w:val="ConsPlusNormal"/>
              <w:jc w:val="center"/>
            </w:pPr>
            <w:r>
              <w:t>с налогом на добавленную стоимость или не облагаемый налогом на добавленную стоимость (рублей)</w:t>
            </w:r>
          </w:p>
        </w:tc>
        <w:tc>
          <w:tcPr>
            <w:tcW w:w="1417" w:type="dxa"/>
          </w:tcPr>
          <w:p w:rsidR="00C41816" w:rsidRDefault="00C41816">
            <w:pPr>
              <w:pStyle w:val="ConsPlusNormal"/>
              <w:jc w:val="center"/>
            </w:pPr>
            <w:r>
              <w:t>без налога на добавленную стоимость (рублей)</w:t>
            </w:r>
          </w:p>
        </w:tc>
        <w:tc>
          <w:tcPr>
            <w:tcW w:w="1417" w:type="dxa"/>
            <w:vMerge/>
          </w:tcPr>
          <w:p w:rsidR="00C41816" w:rsidRDefault="00C41816">
            <w:pPr>
              <w:pStyle w:val="ConsPlusNormal"/>
            </w:pPr>
          </w:p>
        </w:tc>
        <w:tc>
          <w:tcPr>
            <w:tcW w:w="1304" w:type="dxa"/>
            <w:vMerge/>
          </w:tcPr>
          <w:p w:rsidR="00C41816" w:rsidRDefault="00C41816">
            <w:pPr>
              <w:pStyle w:val="ConsPlusNormal"/>
            </w:pPr>
          </w:p>
        </w:tc>
        <w:tc>
          <w:tcPr>
            <w:tcW w:w="1871" w:type="dxa"/>
            <w:vMerge/>
          </w:tcPr>
          <w:p w:rsidR="00C41816" w:rsidRDefault="00C41816">
            <w:pPr>
              <w:pStyle w:val="ConsPlusNormal"/>
            </w:pPr>
          </w:p>
        </w:tc>
        <w:tc>
          <w:tcPr>
            <w:tcW w:w="1871"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020" w:type="dxa"/>
          </w:tcPr>
          <w:p w:rsidR="00C41816" w:rsidRDefault="00C41816">
            <w:pPr>
              <w:pStyle w:val="ConsPlusNormal"/>
              <w:jc w:val="center"/>
            </w:pPr>
            <w:r>
              <w:t>2</w:t>
            </w:r>
          </w:p>
        </w:tc>
        <w:tc>
          <w:tcPr>
            <w:tcW w:w="1361" w:type="dxa"/>
          </w:tcPr>
          <w:p w:rsidR="00C41816" w:rsidRDefault="00C41816">
            <w:pPr>
              <w:pStyle w:val="ConsPlusNormal"/>
              <w:jc w:val="center"/>
            </w:pPr>
            <w:r>
              <w:t>3</w:t>
            </w:r>
          </w:p>
        </w:tc>
        <w:tc>
          <w:tcPr>
            <w:tcW w:w="1020" w:type="dxa"/>
          </w:tcPr>
          <w:p w:rsidR="00C41816" w:rsidRDefault="00C41816">
            <w:pPr>
              <w:pStyle w:val="ConsPlusNormal"/>
              <w:jc w:val="center"/>
            </w:pPr>
            <w:r>
              <w:t>4</w:t>
            </w:r>
          </w:p>
        </w:tc>
        <w:tc>
          <w:tcPr>
            <w:tcW w:w="1757" w:type="dxa"/>
          </w:tcPr>
          <w:p w:rsidR="00C41816" w:rsidRDefault="00C41816">
            <w:pPr>
              <w:pStyle w:val="ConsPlusNormal"/>
              <w:jc w:val="center"/>
            </w:pPr>
            <w:r>
              <w:t>5</w:t>
            </w:r>
          </w:p>
        </w:tc>
        <w:tc>
          <w:tcPr>
            <w:tcW w:w="1417" w:type="dxa"/>
          </w:tcPr>
          <w:p w:rsidR="00C41816" w:rsidRDefault="00C41816">
            <w:pPr>
              <w:pStyle w:val="ConsPlusNormal"/>
              <w:jc w:val="center"/>
            </w:pPr>
            <w:r>
              <w:t>6</w:t>
            </w:r>
          </w:p>
        </w:tc>
        <w:tc>
          <w:tcPr>
            <w:tcW w:w="1417" w:type="dxa"/>
          </w:tcPr>
          <w:p w:rsidR="00C41816" w:rsidRDefault="00C41816">
            <w:pPr>
              <w:pStyle w:val="ConsPlusNormal"/>
              <w:jc w:val="center"/>
            </w:pPr>
            <w:r>
              <w:t>7</w:t>
            </w:r>
          </w:p>
        </w:tc>
        <w:tc>
          <w:tcPr>
            <w:tcW w:w="1304" w:type="dxa"/>
          </w:tcPr>
          <w:p w:rsidR="00C41816" w:rsidRDefault="00C41816">
            <w:pPr>
              <w:pStyle w:val="ConsPlusNormal"/>
              <w:jc w:val="center"/>
            </w:pPr>
            <w:r>
              <w:t>8</w:t>
            </w:r>
          </w:p>
        </w:tc>
        <w:tc>
          <w:tcPr>
            <w:tcW w:w="1871" w:type="dxa"/>
          </w:tcPr>
          <w:p w:rsidR="00C41816" w:rsidRDefault="00C41816">
            <w:pPr>
              <w:pStyle w:val="ConsPlusNormal"/>
              <w:jc w:val="center"/>
            </w:pPr>
            <w:r>
              <w:t>9</w:t>
            </w:r>
          </w:p>
        </w:tc>
        <w:tc>
          <w:tcPr>
            <w:tcW w:w="1871" w:type="dxa"/>
          </w:tcPr>
          <w:p w:rsidR="00C41816" w:rsidRDefault="00C41816">
            <w:pPr>
              <w:pStyle w:val="ConsPlusNormal"/>
              <w:jc w:val="center"/>
            </w:pPr>
            <w:r>
              <w:t>10</w:t>
            </w:r>
          </w:p>
        </w:tc>
      </w:tr>
      <w:tr w:rsidR="00C41816">
        <w:tc>
          <w:tcPr>
            <w:tcW w:w="567" w:type="dxa"/>
          </w:tcPr>
          <w:p w:rsidR="00C41816" w:rsidRDefault="00C41816">
            <w:pPr>
              <w:pStyle w:val="ConsPlusNormal"/>
            </w:pPr>
          </w:p>
        </w:tc>
        <w:tc>
          <w:tcPr>
            <w:tcW w:w="1020" w:type="dxa"/>
          </w:tcPr>
          <w:p w:rsidR="00C41816" w:rsidRDefault="00C41816">
            <w:pPr>
              <w:pStyle w:val="ConsPlusNormal"/>
            </w:pPr>
          </w:p>
        </w:tc>
        <w:tc>
          <w:tcPr>
            <w:tcW w:w="1361" w:type="dxa"/>
          </w:tcPr>
          <w:p w:rsidR="00C41816" w:rsidRDefault="00C41816">
            <w:pPr>
              <w:pStyle w:val="ConsPlusNormal"/>
            </w:pPr>
          </w:p>
        </w:tc>
        <w:tc>
          <w:tcPr>
            <w:tcW w:w="1020" w:type="dxa"/>
          </w:tcPr>
          <w:p w:rsidR="00C41816" w:rsidRDefault="00C41816">
            <w:pPr>
              <w:pStyle w:val="ConsPlusNormal"/>
            </w:pPr>
          </w:p>
        </w:tc>
        <w:tc>
          <w:tcPr>
            <w:tcW w:w="175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r w:rsidR="00C41816">
        <w:tc>
          <w:tcPr>
            <w:tcW w:w="567" w:type="dxa"/>
          </w:tcPr>
          <w:p w:rsidR="00C41816" w:rsidRDefault="00C41816">
            <w:pPr>
              <w:pStyle w:val="ConsPlusNormal"/>
            </w:pPr>
          </w:p>
        </w:tc>
        <w:tc>
          <w:tcPr>
            <w:tcW w:w="1020" w:type="dxa"/>
          </w:tcPr>
          <w:p w:rsidR="00C41816" w:rsidRDefault="00C41816">
            <w:pPr>
              <w:pStyle w:val="ConsPlusNormal"/>
            </w:pPr>
          </w:p>
        </w:tc>
        <w:tc>
          <w:tcPr>
            <w:tcW w:w="1361" w:type="dxa"/>
          </w:tcPr>
          <w:p w:rsidR="00C41816" w:rsidRDefault="00C41816">
            <w:pPr>
              <w:pStyle w:val="ConsPlusNormal"/>
            </w:pPr>
          </w:p>
        </w:tc>
        <w:tc>
          <w:tcPr>
            <w:tcW w:w="1020" w:type="dxa"/>
          </w:tcPr>
          <w:p w:rsidR="00C41816" w:rsidRDefault="00C41816">
            <w:pPr>
              <w:pStyle w:val="ConsPlusNormal"/>
            </w:pPr>
          </w:p>
        </w:tc>
        <w:tc>
          <w:tcPr>
            <w:tcW w:w="175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 xml:space="preserve">    Размер предоставляемой субсидии 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Расчет, своевременную оплату лизинговых платежей подтверждаю.</w:t>
      </w:r>
    </w:p>
    <w:p w:rsidR="00C41816" w:rsidRDefault="00C41816">
      <w:pPr>
        <w:pStyle w:val="ConsPlusNonformat"/>
        <w:jc w:val="both"/>
      </w:pPr>
    </w:p>
    <w:p w:rsidR="00C41816" w:rsidRDefault="00C41816">
      <w:pPr>
        <w:pStyle w:val="ConsPlusNonformat"/>
        <w:jc w:val="both"/>
      </w:pPr>
      <w:r>
        <w:t>"____" __________ 20___ г.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Руководитель лизинговой компании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 xml:space="preserve">    Расчет подтверждаю.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5</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55">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50" w:name="P2538"/>
      <w:bookmarkEnd w:id="50"/>
      <w:r>
        <w:t>ЖУРНАЛ</w:t>
      </w:r>
    </w:p>
    <w:p w:rsidR="00C41816" w:rsidRDefault="00C41816">
      <w:pPr>
        <w:pStyle w:val="ConsPlusNormal"/>
        <w:jc w:val="center"/>
      </w:pPr>
      <w:r>
        <w:t>регистрации заявок на предоставление субсидии</w:t>
      </w:r>
    </w:p>
    <w:p w:rsidR="00C41816" w:rsidRDefault="00C41816">
      <w:pPr>
        <w:pStyle w:val="ConsPlusNormal"/>
        <w:jc w:val="center"/>
      </w:pPr>
      <w:r>
        <w:t>на субсидирование части затрат, связанных с уплатой первого</w:t>
      </w:r>
    </w:p>
    <w:p w:rsidR="00C41816" w:rsidRDefault="00C41816">
      <w:pPr>
        <w:pStyle w:val="ConsPlusNormal"/>
        <w:jc w:val="center"/>
      </w:pPr>
      <w:r>
        <w:t>взноса (аванса), и (или) части затрат, связанных с уплатой</w:t>
      </w:r>
    </w:p>
    <w:p w:rsidR="00C41816" w:rsidRDefault="00C41816">
      <w:pPr>
        <w:pStyle w:val="ConsPlusNormal"/>
        <w:jc w:val="center"/>
      </w:pPr>
      <w:r>
        <w:t>лизинговых платежей при заключении договора (договоров)</w:t>
      </w:r>
    </w:p>
    <w:p w:rsidR="00C41816" w:rsidRDefault="00C41816">
      <w:pPr>
        <w:pStyle w:val="ConsPlusNormal"/>
        <w:jc w:val="center"/>
      </w:pPr>
      <w:r>
        <w:t>лизинга оборудования с российскими лизинговыми организациями</w:t>
      </w:r>
    </w:p>
    <w:p w:rsidR="00C41816" w:rsidRDefault="00C41816">
      <w:pPr>
        <w:pStyle w:val="ConsPlusNormal"/>
        <w:jc w:val="center"/>
      </w:pPr>
      <w:r>
        <w:t>в целях создания и (или) развития либо модернизации</w:t>
      </w:r>
    </w:p>
    <w:p w:rsidR="00C41816" w:rsidRDefault="00C41816">
      <w:pPr>
        <w:pStyle w:val="ConsPlusNormal"/>
        <w:jc w:val="center"/>
      </w:pPr>
      <w:r>
        <w:t>производства товаров (работ, услуг)</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644"/>
        <w:gridCol w:w="1361"/>
        <w:gridCol w:w="1474"/>
        <w:gridCol w:w="1134"/>
        <w:gridCol w:w="1247"/>
      </w:tblGrid>
      <w:tr w:rsidR="00C41816">
        <w:tc>
          <w:tcPr>
            <w:tcW w:w="510" w:type="dxa"/>
          </w:tcPr>
          <w:p w:rsidR="00C41816" w:rsidRDefault="00C41816">
            <w:pPr>
              <w:pStyle w:val="ConsPlusNormal"/>
              <w:jc w:val="center"/>
            </w:pPr>
            <w:r>
              <w:t>N</w:t>
            </w:r>
          </w:p>
          <w:p w:rsidR="00C41816" w:rsidRDefault="00C41816">
            <w:pPr>
              <w:pStyle w:val="ConsPlusNormal"/>
              <w:jc w:val="center"/>
            </w:pPr>
            <w:r>
              <w:t>п/п</w:t>
            </w:r>
          </w:p>
        </w:tc>
        <w:tc>
          <w:tcPr>
            <w:tcW w:w="1701" w:type="dxa"/>
          </w:tcPr>
          <w:p w:rsidR="00C41816" w:rsidRDefault="00C41816">
            <w:pPr>
              <w:pStyle w:val="ConsPlusNormal"/>
              <w:jc w:val="center"/>
            </w:pPr>
            <w:r>
              <w:t>Наименование заявителя</w:t>
            </w:r>
          </w:p>
        </w:tc>
        <w:tc>
          <w:tcPr>
            <w:tcW w:w="1644" w:type="dxa"/>
          </w:tcPr>
          <w:p w:rsidR="00C41816" w:rsidRDefault="00C41816">
            <w:pPr>
              <w:pStyle w:val="ConsPlusNormal"/>
              <w:jc w:val="center"/>
            </w:pPr>
            <w:r>
              <w:t>Контактное лицо (Ф.И.О., телефон)</w:t>
            </w:r>
          </w:p>
        </w:tc>
        <w:tc>
          <w:tcPr>
            <w:tcW w:w="1361" w:type="dxa"/>
          </w:tcPr>
          <w:p w:rsidR="00C41816" w:rsidRDefault="00C41816">
            <w:pPr>
              <w:pStyle w:val="ConsPlusNormal"/>
              <w:jc w:val="center"/>
            </w:pPr>
            <w:r>
              <w:t>Дата регистрации заявки</w:t>
            </w:r>
          </w:p>
        </w:tc>
        <w:tc>
          <w:tcPr>
            <w:tcW w:w="1474" w:type="dxa"/>
          </w:tcPr>
          <w:p w:rsidR="00C41816" w:rsidRDefault="00C41816">
            <w:pPr>
              <w:pStyle w:val="ConsPlusNormal"/>
              <w:jc w:val="center"/>
            </w:pPr>
            <w:r>
              <w:t>Ф.И.О. лица, подавшего заявку</w:t>
            </w:r>
          </w:p>
        </w:tc>
        <w:tc>
          <w:tcPr>
            <w:tcW w:w="1134" w:type="dxa"/>
          </w:tcPr>
          <w:p w:rsidR="00C41816" w:rsidRDefault="00C41816">
            <w:pPr>
              <w:pStyle w:val="ConsPlusNormal"/>
              <w:jc w:val="center"/>
            </w:pPr>
            <w:r>
              <w:t>Сумма субсидии по заявке</w:t>
            </w:r>
          </w:p>
        </w:tc>
        <w:tc>
          <w:tcPr>
            <w:tcW w:w="1247" w:type="dxa"/>
          </w:tcPr>
          <w:p w:rsidR="00C41816" w:rsidRDefault="00C41816">
            <w:pPr>
              <w:pStyle w:val="ConsPlusNormal"/>
              <w:jc w:val="center"/>
            </w:pPr>
            <w:r>
              <w:t>Подпись заявителя</w:t>
            </w:r>
          </w:p>
        </w:tc>
      </w:tr>
      <w:tr w:rsidR="00C41816">
        <w:tc>
          <w:tcPr>
            <w:tcW w:w="510" w:type="dxa"/>
          </w:tcPr>
          <w:p w:rsidR="00C41816" w:rsidRDefault="00C41816">
            <w:pPr>
              <w:pStyle w:val="ConsPlusNormal"/>
              <w:jc w:val="center"/>
            </w:pPr>
            <w:r>
              <w:t>1</w:t>
            </w:r>
          </w:p>
        </w:tc>
        <w:tc>
          <w:tcPr>
            <w:tcW w:w="1701" w:type="dxa"/>
          </w:tcPr>
          <w:p w:rsidR="00C41816" w:rsidRDefault="00C41816">
            <w:pPr>
              <w:pStyle w:val="ConsPlusNormal"/>
              <w:jc w:val="center"/>
            </w:pPr>
            <w:r>
              <w:t>2</w:t>
            </w:r>
          </w:p>
        </w:tc>
        <w:tc>
          <w:tcPr>
            <w:tcW w:w="1644" w:type="dxa"/>
          </w:tcPr>
          <w:p w:rsidR="00C41816" w:rsidRDefault="00C41816">
            <w:pPr>
              <w:pStyle w:val="ConsPlusNormal"/>
              <w:jc w:val="center"/>
            </w:pPr>
            <w:r>
              <w:t>3</w:t>
            </w:r>
          </w:p>
        </w:tc>
        <w:tc>
          <w:tcPr>
            <w:tcW w:w="1361" w:type="dxa"/>
          </w:tcPr>
          <w:p w:rsidR="00C41816" w:rsidRDefault="00C41816">
            <w:pPr>
              <w:pStyle w:val="ConsPlusNormal"/>
              <w:jc w:val="center"/>
            </w:pPr>
            <w:r>
              <w:t>4</w:t>
            </w:r>
          </w:p>
        </w:tc>
        <w:tc>
          <w:tcPr>
            <w:tcW w:w="1474" w:type="dxa"/>
          </w:tcPr>
          <w:p w:rsidR="00C41816" w:rsidRDefault="00C41816">
            <w:pPr>
              <w:pStyle w:val="ConsPlusNormal"/>
              <w:jc w:val="center"/>
            </w:pPr>
            <w:r>
              <w:t>5</w:t>
            </w:r>
          </w:p>
        </w:tc>
        <w:tc>
          <w:tcPr>
            <w:tcW w:w="1134" w:type="dxa"/>
          </w:tcPr>
          <w:p w:rsidR="00C41816" w:rsidRDefault="00C41816">
            <w:pPr>
              <w:pStyle w:val="ConsPlusNormal"/>
              <w:jc w:val="center"/>
            </w:pPr>
            <w:r>
              <w:t>6</w:t>
            </w:r>
          </w:p>
        </w:tc>
        <w:tc>
          <w:tcPr>
            <w:tcW w:w="1247" w:type="dxa"/>
          </w:tcPr>
          <w:p w:rsidR="00C41816" w:rsidRDefault="00C41816">
            <w:pPr>
              <w:pStyle w:val="ConsPlusNormal"/>
              <w:jc w:val="center"/>
            </w:pPr>
            <w:r>
              <w:t>7</w:t>
            </w: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6</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56">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557">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51" w:name="P2589"/>
      <w:bookmarkEnd w:id="51"/>
      <w:r>
        <w:t xml:space="preserve">                            РАСПИСКА-УВЕДОМЛЕНИЕ</w:t>
      </w:r>
    </w:p>
    <w:p w:rsidR="00C41816" w:rsidRDefault="00C41816">
      <w:pPr>
        <w:pStyle w:val="ConsPlusNonformat"/>
        <w:jc w:val="both"/>
      </w:pPr>
      <w:r>
        <w:t xml:space="preserve">        о приеме заявки на предоставление субсидии на субсидирование</w:t>
      </w:r>
    </w:p>
    <w:p w:rsidR="00C41816" w:rsidRDefault="00C41816">
      <w:pPr>
        <w:pStyle w:val="ConsPlusNonformat"/>
        <w:jc w:val="both"/>
      </w:pPr>
      <w:r>
        <w:t xml:space="preserve">         части затрат, связанных с уплатой первого взноса (аванса),</w:t>
      </w:r>
    </w:p>
    <w:p w:rsidR="00C41816" w:rsidRDefault="00C41816">
      <w:pPr>
        <w:pStyle w:val="ConsPlusNonformat"/>
        <w:jc w:val="both"/>
      </w:pPr>
      <w:r>
        <w:t xml:space="preserve">       и (или) части затрат, связанных с уплатой лизинговых платежей</w:t>
      </w:r>
    </w:p>
    <w:p w:rsidR="00C41816" w:rsidRDefault="00C41816">
      <w:pPr>
        <w:pStyle w:val="ConsPlusNonformat"/>
        <w:jc w:val="both"/>
      </w:pPr>
      <w:r>
        <w:t xml:space="preserve">          при заключении договора (договоров) лизинга оборудования</w:t>
      </w:r>
    </w:p>
    <w:p w:rsidR="00C41816" w:rsidRDefault="00C41816">
      <w:pPr>
        <w:pStyle w:val="ConsPlusNonformat"/>
        <w:jc w:val="both"/>
      </w:pPr>
      <w:r>
        <w:t xml:space="preserve">          с российскими лизинговыми организациями в целях создания</w:t>
      </w:r>
    </w:p>
    <w:p w:rsidR="00C41816" w:rsidRDefault="00C41816">
      <w:pPr>
        <w:pStyle w:val="ConsPlusNonformat"/>
        <w:jc w:val="both"/>
      </w:pPr>
      <w:r>
        <w:t xml:space="preserve">          и (или) развития либо модернизации производства товаров</w:t>
      </w:r>
    </w:p>
    <w:p w:rsidR="00C41816" w:rsidRDefault="00C41816">
      <w:pPr>
        <w:pStyle w:val="ConsPlusNonformat"/>
        <w:jc w:val="both"/>
      </w:pPr>
      <w:r>
        <w:t xml:space="preserve">                               (работ, услуг)</w:t>
      </w:r>
    </w:p>
    <w:p w:rsidR="00C41816" w:rsidRDefault="00C41816">
      <w:pPr>
        <w:pStyle w:val="ConsPlusNonformat"/>
        <w:jc w:val="both"/>
      </w:pPr>
    </w:p>
    <w:p w:rsidR="00C41816" w:rsidRDefault="00C41816">
      <w:pPr>
        <w:pStyle w:val="ConsPlusNonformat"/>
        <w:jc w:val="both"/>
      </w:pPr>
      <w:r>
        <w:t xml:space="preserve">    Заявка  на  предоставление  субсидии  на  субсидирование  части затрат,</w:t>
      </w:r>
    </w:p>
    <w:p w:rsidR="00C41816" w:rsidRDefault="00C41816">
      <w:pPr>
        <w:pStyle w:val="ConsPlusNonformat"/>
        <w:jc w:val="both"/>
      </w:pPr>
      <w:r>
        <w:t>связанных  с  уплатой  первого  взноса  (аванса),  и  (или)  части  затрат,</w:t>
      </w:r>
    </w:p>
    <w:p w:rsidR="00C41816" w:rsidRDefault="00C41816">
      <w:pPr>
        <w:pStyle w:val="ConsPlusNonformat"/>
        <w:jc w:val="both"/>
      </w:pPr>
      <w:r>
        <w:t>связанных с уплатой лизинговых платежей при заключении договора (договоров)</w:t>
      </w:r>
    </w:p>
    <w:p w:rsidR="00C41816" w:rsidRDefault="00C41816">
      <w:pPr>
        <w:pStyle w:val="ConsPlusNonformat"/>
        <w:jc w:val="both"/>
      </w:pPr>
      <w:r>
        <w:t>лизинга  оборудования  с  российскими  лизинговыми  организациями  в  целях</w:t>
      </w:r>
    </w:p>
    <w:p w:rsidR="00C41816" w:rsidRDefault="00C41816">
      <w:pPr>
        <w:pStyle w:val="ConsPlusNonformat"/>
        <w:jc w:val="both"/>
      </w:pPr>
      <w:r>
        <w:t>создания  и  (или)  развития либо модернизации производства товаров (работ,</w:t>
      </w:r>
    </w:p>
    <w:p w:rsidR="00C41816" w:rsidRDefault="00C41816">
      <w:pPr>
        <w:pStyle w:val="ConsPlusNonformat"/>
        <w:jc w:val="both"/>
      </w:pPr>
      <w:r>
        <w:t>услуг),   принята   комитетом  поддержки  предпринимательства  департамента</w:t>
      </w:r>
    </w:p>
    <w:p w:rsidR="00C41816" w:rsidRDefault="00C41816">
      <w:pPr>
        <w:pStyle w:val="ConsPlusNonformat"/>
        <w:jc w:val="both"/>
      </w:pPr>
      <w:r>
        <w:t>инвестиций, промышленности и внешнеэкономической  деятельности  Ярославской</w:t>
      </w:r>
    </w:p>
    <w:p w:rsidR="00C41816" w:rsidRDefault="00C41816">
      <w:pPr>
        <w:pStyle w:val="ConsPlusNonformat"/>
        <w:jc w:val="both"/>
      </w:pPr>
      <w:r>
        <w:t>области от ________________________________________________________________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p>
    <w:p w:rsidR="00C41816" w:rsidRDefault="00C41816">
      <w:pPr>
        <w:pStyle w:val="ConsPlusNonformat"/>
        <w:jc w:val="both"/>
      </w:pPr>
      <w:r>
        <w:t xml:space="preserve">    Заявление  об участии в конкурсном отборе на предоставление субсидии на</w:t>
      </w:r>
    </w:p>
    <w:p w:rsidR="00C41816" w:rsidRDefault="00C41816">
      <w:pPr>
        <w:pStyle w:val="ConsPlusNonformat"/>
        <w:jc w:val="both"/>
      </w:pPr>
      <w:r>
        <w:t>субсидирование части затрат, связанных с уплатой первого взноса (аванса), и</w:t>
      </w:r>
    </w:p>
    <w:p w:rsidR="00C41816" w:rsidRDefault="00C41816">
      <w:pPr>
        <w:pStyle w:val="ConsPlusNonformat"/>
        <w:jc w:val="both"/>
      </w:pPr>
      <w:r>
        <w:t>(или)  части затрат, связанных с уплатой лизинговых платежей при заключении</w:t>
      </w:r>
    </w:p>
    <w:p w:rsidR="00C41816" w:rsidRDefault="00C41816">
      <w:pPr>
        <w:pStyle w:val="ConsPlusNonformat"/>
        <w:jc w:val="both"/>
      </w:pPr>
      <w:r>
        <w:t>договора   (договоров)   лизинга  оборудования  с  российскими  лизинговыми</w:t>
      </w:r>
    </w:p>
    <w:p w:rsidR="00C41816" w:rsidRDefault="00C41816">
      <w:pPr>
        <w:pStyle w:val="ConsPlusNonformat"/>
        <w:jc w:val="both"/>
      </w:pPr>
      <w:r>
        <w:t>организациями   в   целях  создания  и  (или)  развития  либо  модернизации</w:t>
      </w:r>
    </w:p>
    <w:p w:rsidR="00C41816" w:rsidRDefault="00C41816">
      <w:pPr>
        <w:pStyle w:val="ConsPlusNonformat"/>
        <w:jc w:val="both"/>
      </w:pPr>
      <w:r>
        <w:t>производства товаров (работ, услуг), принято "____" ______________ 20___ г.</w:t>
      </w:r>
    </w:p>
    <w:p w:rsidR="00C41816" w:rsidRDefault="00C41816">
      <w:pPr>
        <w:pStyle w:val="ConsPlusNonformat"/>
        <w:jc w:val="both"/>
      </w:pPr>
      <w:r>
        <w:t xml:space="preserve">    Регистрационный  номер  (заполняется  ответственным лицом департамента,</w:t>
      </w:r>
    </w:p>
    <w:p w:rsidR="00C41816" w:rsidRDefault="00C41816">
      <w:pPr>
        <w:pStyle w:val="ConsPlusNonformat"/>
        <w:jc w:val="both"/>
      </w:pPr>
      <w:r>
        <w:t>принявшим заявление) _________.</w:t>
      </w:r>
    </w:p>
    <w:p w:rsidR="00C41816" w:rsidRDefault="00C41816">
      <w:pPr>
        <w:pStyle w:val="ConsPlusNonformat"/>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nformat"/>
        <w:jc w:val="both"/>
      </w:pPr>
    </w:p>
    <w:p w:rsidR="00C41816" w:rsidRDefault="00C41816">
      <w:pPr>
        <w:pStyle w:val="ConsPlusNonformat"/>
        <w:jc w:val="both"/>
      </w:pPr>
      <w:r>
        <w:t>Телефон департамента:</w:t>
      </w:r>
    </w:p>
    <w:p w:rsidR="00C41816" w:rsidRDefault="00C41816">
      <w:pPr>
        <w:pStyle w:val="ConsPlusNonformat"/>
        <w:jc w:val="both"/>
      </w:pPr>
      <w:r>
        <w:t>(4852) 400-127,</w:t>
      </w:r>
    </w:p>
    <w:p w:rsidR="00C41816" w:rsidRDefault="00C41816">
      <w:pPr>
        <w:pStyle w:val="ConsPlusNonformat"/>
        <w:jc w:val="both"/>
      </w:pPr>
      <w:r>
        <w:t>кабинет 112</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7</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58">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559">
              <w:r>
                <w:rPr>
                  <w:color w:val="0000FF"/>
                </w:rPr>
                <w:t>N 439-п</w:t>
              </w:r>
            </w:hyperlink>
            <w:r>
              <w:rPr>
                <w:color w:val="392C69"/>
              </w:rPr>
              <w:t>,</w:t>
            </w:r>
          </w:p>
          <w:p w:rsidR="00C41816" w:rsidRDefault="00C41816">
            <w:pPr>
              <w:pStyle w:val="ConsPlusNormal"/>
              <w:jc w:val="center"/>
            </w:pPr>
            <w:r>
              <w:rPr>
                <w:color w:val="392C69"/>
              </w:rPr>
              <w:t xml:space="preserve">от 05.04.2023 </w:t>
            </w:r>
            <w:hyperlink r:id="rId560">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52" w:name="P2640"/>
      <w:bookmarkEnd w:id="52"/>
      <w:r>
        <w:t xml:space="preserve">                                 ЗАКЛЮЧЕНИЕ</w:t>
      </w:r>
    </w:p>
    <w:p w:rsidR="00C41816" w:rsidRDefault="00C41816">
      <w:pPr>
        <w:pStyle w:val="ConsPlusNonformat"/>
        <w:jc w:val="both"/>
      </w:pPr>
      <w:r>
        <w:t xml:space="preserve">        ___________________________________________________________</w:t>
      </w:r>
    </w:p>
    <w:p w:rsidR="00C41816" w:rsidRDefault="00C41816">
      <w:pPr>
        <w:pStyle w:val="ConsPlusNonformat"/>
        <w:jc w:val="both"/>
      </w:pPr>
      <w:r>
        <w:t xml:space="preserve">                 (наименование уполномоченной организации)</w:t>
      </w:r>
    </w:p>
    <w:p w:rsidR="00C41816" w:rsidRDefault="00C41816">
      <w:pPr>
        <w:pStyle w:val="ConsPlusNonformat"/>
        <w:jc w:val="both"/>
      </w:pPr>
      <w:r>
        <w:t xml:space="preserve">        о результатах проверки комплекта документов в составе заявки</w:t>
      </w:r>
    </w:p>
    <w:p w:rsidR="00C41816" w:rsidRDefault="00C41816">
      <w:pPr>
        <w:pStyle w:val="ConsPlusNonformat"/>
        <w:jc w:val="both"/>
      </w:pPr>
      <w:r>
        <w:t xml:space="preserve">         на предоставление субсидии на субсидирование части затрат,</w:t>
      </w:r>
    </w:p>
    <w:p w:rsidR="00C41816" w:rsidRDefault="00C41816">
      <w:pPr>
        <w:pStyle w:val="ConsPlusNonformat"/>
        <w:jc w:val="both"/>
      </w:pPr>
      <w:r>
        <w:t xml:space="preserve">     связанных с уплатой первого взноса (аванса), и (или) части затрат,</w:t>
      </w:r>
    </w:p>
    <w:p w:rsidR="00C41816" w:rsidRDefault="00C41816">
      <w:pPr>
        <w:pStyle w:val="ConsPlusNonformat"/>
        <w:jc w:val="both"/>
      </w:pPr>
      <w:r>
        <w:t xml:space="preserve">      связанных с уплатой лизинговых платежей при заключении договора</w:t>
      </w:r>
    </w:p>
    <w:p w:rsidR="00C41816" w:rsidRDefault="00C41816">
      <w:pPr>
        <w:pStyle w:val="ConsPlusNonformat"/>
        <w:jc w:val="both"/>
      </w:pPr>
      <w:r>
        <w:t xml:space="preserve">         (договоров) лизинга оборудования с российскими лизинговыми</w:t>
      </w:r>
    </w:p>
    <w:p w:rsidR="00C41816" w:rsidRDefault="00C41816">
      <w:pPr>
        <w:pStyle w:val="ConsPlusNonformat"/>
        <w:jc w:val="both"/>
      </w:pPr>
      <w:r>
        <w:t xml:space="preserve">            организациями в целях создания и (или) развития либо</w:t>
      </w:r>
    </w:p>
    <w:p w:rsidR="00C41816" w:rsidRDefault="00C41816">
      <w:pPr>
        <w:pStyle w:val="ConsPlusNonformat"/>
        <w:jc w:val="both"/>
      </w:pPr>
      <w:r>
        <w:t xml:space="preserve">             модернизации производства товаров (работ, услуг),</w:t>
      </w:r>
    </w:p>
    <w:p w:rsidR="00C41816" w:rsidRDefault="00C41816">
      <w:pPr>
        <w:pStyle w:val="ConsPlusNonformat"/>
        <w:jc w:val="both"/>
      </w:pPr>
      <w:r>
        <w:t xml:space="preserve">          _____________________________________, заявка N 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p>
    <w:p w:rsidR="00C41816" w:rsidRDefault="00C41816">
      <w:pPr>
        <w:pStyle w:val="ConsPlusNonformat"/>
        <w:jc w:val="both"/>
      </w:pPr>
      <w:r>
        <w:t xml:space="preserve">    В  соответствии  с  Порядком предоставления субъектам малого и среднего</w:t>
      </w:r>
    </w:p>
    <w:p w:rsidR="00C41816" w:rsidRDefault="00C41816">
      <w:pPr>
        <w:pStyle w:val="ConsPlusNonformat"/>
        <w:jc w:val="both"/>
      </w:pPr>
      <w:r>
        <w:t>предпринимательства  субсидии  на  субсидирование части затрат, связанных с</w:t>
      </w:r>
    </w:p>
    <w:p w:rsidR="00C41816" w:rsidRDefault="00C41816">
      <w:pPr>
        <w:pStyle w:val="ConsPlusNonformat"/>
        <w:jc w:val="both"/>
      </w:pPr>
      <w:r>
        <w:t>уплатой  первого взноса (аванса), и (или) части затрат, связанных с уплатой</w:t>
      </w:r>
    </w:p>
    <w:p w:rsidR="00C41816" w:rsidRDefault="00C41816">
      <w:pPr>
        <w:pStyle w:val="ConsPlusNonformat"/>
        <w:jc w:val="both"/>
      </w:pPr>
      <w:r>
        <w:t>лизинговых   платежей   при   заключении   договора   (договоров)   лизинга</w:t>
      </w:r>
    </w:p>
    <w:p w:rsidR="00C41816" w:rsidRDefault="00C41816">
      <w:pPr>
        <w:pStyle w:val="ConsPlusNonformat"/>
        <w:jc w:val="both"/>
      </w:pPr>
      <w:r>
        <w:t>оборудования  с  российскими  лизинговыми  организациями в целях создания и</w:t>
      </w:r>
    </w:p>
    <w:p w:rsidR="00C41816" w:rsidRDefault="00C41816">
      <w:pPr>
        <w:pStyle w:val="ConsPlusNonformat"/>
        <w:jc w:val="both"/>
      </w:pPr>
      <w:r>
        <w:t>(или) развития либо модернизации производства товаров (работ, услуг) (далее</w:t>
      </w:r>
    </w:p>
    <w:p w:rsidR="00C41816" w:rsidRDefault="00C41816">
      <w:pPr>
        <w:pStyle w:val="ConsPlusNonformat"/>
        <w:jc w:val="both"/>
      </w:pPr>
      <w:r>
        <w:t>-   Порядок),   уполномоченная  организация  провела  проверку  документов,</w:t>
      </w:r>
    </w:p>
    <w:p w:rsidR="00C41816" w:rsidRDefault="00C41816">
      <w:pPr>
        <w:pStyle w:val="ConsPlusNonformat"/>
        <w:jc w:val="both"/>
      </w:pPr>
      <w:r>
        <w:t>представленных ____________________________________________________________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В ходе проверочных мероприятий установлено:</w:t>
      </w:r>
    </w:p>
    <w:p w:rsidR="00C41816" w:rsidRDefault="00C41816">
      <w:pPr>
        <w:pStyle w:val="ConsPlusNormal"/>
        <w:jc w:val="both"/>
      </w:pPr>
    </w:p>
    <w:p w:rsidR="00C41816" w:rsidRDefault="00C41816">
      <w:pPr>
        <w:pStyle w:val="ConsPlusNormal"/>
        <w:jc w:val="center"/>
        <w:outlineLvl w:val="2"/>
      </w:pPr>
      <w:r>
        <w:t>1. Соответствие заявителя и представленных им документов</w:t>
      </w:r>
    </w:p>
    <w:p w:rsidR="00C41816" w:rsidRDefault="00C41816">
      <w:pPr>
        <w:pStyle w:val="ConsPlusNormal"/>
        <w:jc w:val="center"/>
      </w:pPr>
      <w:r>
        <w:t>требованиям Порядка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 xml:space="preserve">Заявитель соответствует понятию субъекта малого (среднего) предпринимательства, установленному Федеральным </w:t>
            </w:r>
            <w:hyperlink r:id="rId561">
              <w:r>
                <w:rPr>
                  <w:color w:val="0000FF"/>
                </w:rPr>
                <w:t>законом</w:t>
              </w:r>
            </w:hyperlink>
            <w:r>
              <w:t xml:space="preserve"> от 24 июля 2007 года N 209-ФЗ "О развитии малого и среднего предпринимательства"</w:t>
            </w:r>
          </w:p>
        </w:tc>
        <w:tc>
          <w:tcPr>
            <w:tcW w:w="2041" w:type="dxa"/>
          </w:tcPr>
          <w:p w:rsidR="00C41816" w:rsidRDefault="00C41816">
            <w:pPr>
              <w:pStyle w:val="ConsPlusNormal"/>
              <w:jc w:val="center"/>
            </w:pPr>
            <w:r>
              <w:t>соответствует (не соответствует) (при несоответствии указать причину)</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 xml:space="preserve">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w:t>
            </w:r>
            <w:r>
              <w:lastRenderedPageBreak/>
              <w:t>российскими лизинговыми организациями в целях создания и (или) развития либо модернизации производства товаров (работ, услуг) (далее - субсидия)</w:t>
            </w:r>
          </w:p>
        </w:tc>
        <w:tc>
          <w:tcPr>
            <w:tcW w:w="2041" w:type="dxa"/>
          </w:tcPr>
          <w:p w:rsidR="00C41816" w:rsidRDefault="00C41816">
            <w:pPr>
              <w:pStyle w:val="ConsPlusNormal"/>
              <w:jc w:val="center"/>
            </w:pPr>
            <w:r>
              <w:lastRenderedPageBreak/>
              <w:t>да/нет</w:t>
            </w:r>
          </w:p>
        </w:tc>
      </w:tr>
      <w:tr w:rsidR="00C41816">
        <w:tc>
          <w:tcPr>
            <w:tcW w:w="567" w:type="dxa"/>
          </w:tcPr>
          <w:p w:rsidR="00C41816" w:rsidRDefault="00C41816">
            <w:pPr>
              <w:pStyle w:val="ConsPlusNormal"/>
              <w:jc w:val="center"/>
            </w:pPr>
            <w:r>
              <w:lastRenderedPageBreak/>
              <w:t>3</w:t>
            </w:r>
          </w:p>
        </w:tc>
        <w:tc>
          <w:tcPr>
            <w:tcW w:w="6463" w:type="dxa"/>
          </w:tcPr>
          <w:p w:rsidR="00C41816" w:rsidRDefault="00C41816">
            <w:pPr>
              <w:pStyle w:val="ConsPlusNormal"/>
            </w:pPr>
            <w:r>
              <w:t>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размера оплаты труда, установленного федеральным законодательством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41816" w:rsidRDefault="00C41816">
            <w:pPr>
              <w:pStyle w:val="ConsPlusNormal"/>
            </w:pPr>
            <w: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7</w:t>
            </w:r>
          </w:p>
        </w:tc>
        <w:tc>
          <w:tcPr>
            <w:tcW w:w="6463" w:type="dxa"/>
          </w:tcPr>
          <w:p w:rsidR="00C41816" w:rsidRDefault="00C41816">
            <w:pPr>
              <w:pStyle w:val="ConsPlusNormal"/>
            </w:pPr>
            <w:r>
              <w:t xml:space="preserve">Заявитель выражает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62">
              <w:r>
                <w:rPr>
                  <w:color w:val="0000FF"/>
                </w:rPr>
                <w:t>статьями 268&lt;1&gt;</w:t>
              </w:r>
            </w:hyperlink>
            <w:r>
              <w:t xml:space="preserve"> и </w:t>
            </w:r>
            <w:hyperlink r:id="rId563">
              <w:r>
                <w:rPr>
                  <w:color w:val="0000FF"/>
                </w:rPr>
                <w:t>269&lt;2&gt;</w:t>
              </w:r>
            </w:hyperlink>
            <w:r>
              <w:t xml:space="preserve"> Бюджетного кодекса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8</w:t>
            </w:r>
          </w:p>
        </w:tc>
        <w:tc>
          <w:tcPr>
            <w:tcW w:w="6463" w:type="dxa"/>
          </w:tcPr>
          <w:p w:rsidR="00C41816" w:rsidRDefault="00C41816">
            <w:pPr>
              <w:pStyle w:val="ConsPlusNormal"/>
            </w:pPr>
            <w:r>
              <w:t>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 работников за год, предшествующий году, в котором подана заявка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9</w:t>
            </w:r>
          </w:p>
        </w:tc>
        <w:tc>
          <w:tcPr>
            <w:tcW w:w="6463" w:type="dxa"/>
          </w:tcPr>
          <w:p w:rsidR="00C41816" w:rsidRDefault="00C41816">
            <w:pPr>
              <w:pStyle w:val="ConsPlusNormal"/>
            </w:pPr>
            <w:r>
              <w:t xml:space="preserve">Заявитель осуществляет деятельность на территории Ярославской области в течение срока не менее 6 месяцев на дату обращения в департамент по основному виду экономической деятельности в соответствии с </w:t>
            </w:r>
            <w:hyperlink w:anchor="P1755">
              <w:r>
                <w:rPr>
                  <w:color w:val="0000FF"/>
                </w:rPr>
                <w:t>пунктом 2.1 раздела 2</w:t>
              </w:r>
            </w:hyperlink>
            <w:r>
              <w:t xml:space="preserve"> Порядка</w:t>
            </w:r>
          </w:p>
        </w:tc>
        <w:tc>
          <w:tcPr>
            <w:tcW w:w="2041" w:type="dxa"/>
          </w:tcPr>
          <w:p w:rsidR="00C41816" w:rsidRDefault="00C41816">
            <w:pPr>
              <w:pStyle w:val="ConsPlusNormal"/>
              <w:jc w:val="center"/>
            </w:pPr>
            <w:r>
              <w:t>да/нет (с указанием вида экономической деятельности)</w:t>
            </w:r>
          </w:p>
        </w:tc>
      </w:tr>
      <w:tr w:rsidR="00C41816">
        <w:tc>
          <w:tcPr>
            <w:tcW w:w="567" w:type="dxa"/>
          </w:tcPr>
          <w:p w:rsidR="00C41816" w:rsidRDefault="00C41816">
            <w:pPr>
              <w:pStyle w:val="ConsPlusNormal"/>
              <w:jc w:val="center"/>
            </w:pPr>
            <w:r>
              <w:t>10</w:t>
            </w:r>
          </w:p>
        </w:tc>
        <w:tc>
          <w:tcPr>
            <w:tcW w:w="6463" w:type="dxa"/>
          </w:tcPr>
          <w:p w:rsidR="00C41816" w:rsidRDefault="00C41816">
            <w:pPr>
              <w:pStyle w:val="ConsPlusNormal"/>
            </w:pPr>
            <w:r>
              <w:t xml:space="preserve">Заявитель не является кредитной организацией, страховой организацией (за исключением потребительского </w:t>
            </w:r>
            <w:r>
              <w:lastRenderedPageBreak/>
              <w:t>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41816" w:rsidRDefault="00C41816">
            <w:pPr>
              <w:pStyle w:val="ConsPlusNormal"/>
              <w:jc w:val="center"/>
            </w:pPr>
            <w:r>
              <w:lastRenderedPageBreak/>
              <w:t>да/нет</w:t>
            </w:r>
          </w:p>
        </w:tc>
      </w:tr>
      <w:tr w:rsidR="00C41816">
        <w:tc>
          <w:tcPr>
            <w:tcW w:w="567" w:type="dxa"/>
          </w:tcPr>
          <w:p w:rsidR="00C41816" w:rsidRDefault="00C41816">
            <w:pPr>
              <w:pStyle w:val="ConsPlusNormal"/>
              <w:jc w:val="center"/>
            </w:pPr>
            <w:r>
              <w:lastRenderedPageBreak/>
              <w:t>11</w:t>
            </w:r>
          </w:p>
        </w:tc>
        <w:tc>
          <w:tcPr>
            <w:tcW w:w="6463" w:type="dxa"/>
          </w:tcPr>
          <w:p w:rsidR="00C41816" w:rsidRDefault="00C41816">
            <w:pPr>
              <w:pStyle w:val="ConsPlusNormal"/>
            </w:pPr>
            <w:r>
              <w:t>Заявитель не является участником соглашений о разделе продукции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12</w:t>
            </w:r>
          </w:p>
        </w:tc>
        <w:tc>
          <w:tcPr>
            <w:tcW w:w="6463" w:type="dxa"/>
          </w:tcPr>
          <w:p w:rsidR="00C41816" w:rsidRDefault="00C41816">
            <w:pPr>
              <w:pStyle w:val="ConsPlusNormal"/>
            </w:pPr>
            <w:r>
              <w:t>Заявитель не осуществляет предпринимательскую деятельность в сфере игорного бизнеса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13</w:t>
            </w:r>
          </w:p>
        </w:tc>
        <w:tc>
          <w:tcPr>
            <w:tcW w:w="6463" w:type="dxa"/>
          </w:tcPr>
          <w:p w:rsidR="00C41816" w:rsidRDefault="00C4181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14</w:t>
            </w:r>
          </w:p>
        </w:tc>
        <w:tc>
          <w:tcPr>
            <w:tcW w:w="6463" w:type="dxa"/>
          </w:tcPr>
          <w:p w:rsidR="00C41816" w:rsidRDefault="00C41816">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15</w:t>
            </w:r>
          </w:p>
        </w:tc>
        <w:tc>
          <w:tcPr>
            <w:tcW w:w="6463" w:type="dxa"/>
          </w:tcPr>
          <w:p w:rsidR="00C41816" w:rsidRDefault="00C41816">
            <w:pPr>
              <w:pStyle w:val="ConsPlusNormal"/>
            </w:pPr>
            <w: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16</w:t>
            </w:r>
          </w:p>
        </w:tc>
        <w:tc>
          <w:tcPr>
            <w:tcW w:w="6463" w:type="dxa"/>
          </w:tcPr>
          <w:p w:rsidR="00C41816" w:rsidRDefault="00C41816">
            <w:pPr>
              <w:pStyle w:val="ConsPlusNormal"/>
            </w:pPr>
            <w:r>
              <w:t>Заявителю была оказана аналогичная поддержка, и сроки ее оказания не истекли</w:t>
            </w:r>
          </w:p>
        </w:tc>
        <w:tc>
          <w:tcPr>
            <w:tcW w:w="2041" w:type="dxa"/>
          </w:tcPr>
          <w:p w:rsidR="00C41816" w:rsidRDefault="00C41816">
            <w:pPr>
              <w:pStyle w:val="ConsPlusNormal"/>
              <w:jc w:val="center"/>
            </w:pPr>
            <w:r>
              <w:t>да/нет (с указанием вида и срока аналогичной поддержки)</w:t>
            </w:r>
          </w:p>
        </w:tc>
      </w:tr>
      <w:tr w:rsidR="00C41816">
        <w:tc>
          <w:tcPr>
            <w:tcW w:w="567" w:type="dxa"/>
          </w:tcPr>
          <w:p w:rsidR="00C41816" w:rsidRDefault="00C41816">
            <w:pPr>
              <w:pStyle w:val="ConsPlusNormal"/>
              <w:jc w:val="center"/>
            </w:pPr>
            <w:r>
              <w:t>17</w:t>
            </w:r>
          </w:p>
        </w:tc>
        <w:tc>
          <w:tcPr>
            <w:tcW w:w="6463" w:type="dxa"/>
          </w:tcPr>
          <w:p w:rsidR="00C41816" w:rsidRDefault="00C41816">
            <w:pPr>
              <w:pStyle w:val="ConsPlusNormal"/>
            </w:pPr>
            <w:r>
              <w:t>Заявитель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41816" w:rsidRDefault="00C41816">
            <w:pPr>
              <w:pStyle w:val="ConsPlusNormal"/>
              <w:jc w:val="center"/>
            </w:pPr>
            <w:r>
              <w:t>да/нет (с указанием просроченной задолженности)</w:t>
            </w:r>
          </w:p>
        </w:tc>
      </w:tr>
      <w:tr w:rsidR="00C41816">
        <w:tc>
          <w:tcPr>
            <w:tcW w:w="567" w:type="dxa"/>
          </w:tcPr>
          <w:p w:rsidR="00C41816" w:rsidRDefault="00C41816">
            <w:pPr>
              <w:pStyle w:val="ConsPlusNormal"/>
              <w:jc w:val="center"/>
            </w:pPr>
            <w:r>
              <w:t>18</w:t>
            </w:r>
          </w:p>
        </w:tc>
        <w:tc>
          <w:tcPr>
            <w:tcW w:w="6463" w:type="dxa"/>
          </w:tcPr>
          <w:p w:rsidR="00C41816" w:rsidRDefault="00C41816">
            <w:pPr>
              <w:pStyle w:val="ConsPlusNormal"/>
            </w:pPr>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2. Соответствие заявителя условиям предоставления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Договор лизинга заключен в текущем финансовом году и в течение двух предшествующих лет</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 xml:space="preserve">Размер первого взноса (аванса) не превышает 49 процентов от стоимости имущества </w:t>
            </w:r>
            <w:hyperlink w:anchor="P2769">
              <w:r>
                <w:rPr>
                  <w:color w:val="0000FF"/>
                </w:rPr>
                <w:t>&lt;1&gt;</w:t>
              </w:r>
            </w:hyperlink>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 xml:space="preserve">Размер субсидии не превышает трех четвертых ключевой ставки Центрального банка Российской Федерации, действовавшей на момент уплаты лизинговых платежей от остаточной стоимости предмета лизинга, но не более 70 процентов от фактически произведенных затрат на уплату лизинговых платежей </w:t>
            </w:r>
            <w:hyperlink w:anchor="P2770">
              <w:r>
                <w:rPr>
                  <w:color w:val="0000FF"/>
                </w:rPr>
                <w:t>&lt;2&gt;</w:t>
              </w:r>
            </w:hyperlink>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 xml:space="preserve">К возмещению представлены затраты, произведенные в текущем и предыдущем финансовых годах в соответствии с графиком платежей по договору лизинга на дату подачи заявки </w:t>
            </w:r>
            <w:hyperlink w:anchor="P2770">
              <w:r>
                <w:rPr>
                  <w:color w:val="0000FF"/>
                </w:rPr>
                <w:t>&lt;2&gt;</w:t>
              </w:r>
            </w:hyperlink>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 xml:space="preserve">Обязательства по уплате лизинговых платежей исполнены в объемах не менее установленных графиком платежей по договору лизинга на дату подачи заявки </w:t>
            </w:r>
            <w:hyperlink w:anchor="P2770">
              <w:r>
                <w:rPr>
                  <w:color w:val="0000FF"/>
                </w:rPr>
                <w:t>&lt;2&gt;</w:t>
              </w:r>
            </w:hyperlink>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 xml:space="preserve">Предмет договора лизинга соответствует требованиям </w:t>
            </w:r>
            <w:hyperlink w:anchor="P1856">
              <w:r>
                <w:rPr>
                  <w:color w:val="0000FF"/>
                </w:rPr>
                <w:t>пункта 2.8 раздела 2</w:t>
              </w:r>
            </w:hyperlink>
            <w:r>
              <w:t xml:space="preserve"> Порядка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7</w:t>
            </w:r>
          </w:p>
        </w:tc>
        <w:tc>
          <w:tcPr>
            <w:tcW w:w="6463" w:type="dxa"/>
          </w:tcPr>
          <w:p w:rsidR="00C41816" w:rsidRDefault="00C41816">
            <w:pPr>
              <w:pStyle w:val="ConsPlusNormal"/>
            </w:pPr>
            <w:r>
              <w:t xml:space="preserve">Предмет договора лизинга соответствует требованиям </w:t>
            </w:r>
            <w:hyperlink w:anchor="P1860">
              <w:r>
                <w:rPr>
                  <w:color w:val="0000FF"/>
                </w:rPr>
                <w:t>пункта 2.9 раздела 2</w:t>
              </w:r>
            </w:hyperlink>
            <w:r>
              <w:t xml:space="preserve"> Порядка</w:t>
            </w:r>
          </w:p>
        </w:tc>
        <w:tc>
          <w:tcPr>
            <w:tcW w:w="2041" w:type="dxa"/>
          </w:tcPr>
          <w:p w:rsidR="00C41816" w:rsidRDefault="00C41816">
            <w:pPr>
              <w:pStyle w:val="ConsPlusNormal"/>
              <w:jc w:val="center"/>
            </w:pPr>
            <w:r>
              <w:t>да/нет (в случае несоответствия указать номер договора, предмет лизинга, процент износа оборудования)</w:t>
            </w:r>
          </w:p>
        </w:tc>
      </w:tr>
      <w:tr w:rsidR="00C41816">
        <w:tc>
          <w:tcPr>
            <w:tcW w:w="567" w:type="dxa"/>
          </w:tcPr>
          <w:p w:rsidR="00C41816" w:rsidRDefault="00C41816">
            <w:pPr>
              <w:pStyle w:val="ConsPlusNormal"/>
              <w:jc w:val="center"/>
            </w:pPr>
            <w:r>
              <w:t>8</w:t>
            </w:r>
          </w:p>
        </w:tc>
        <w:tc>
          <w:tcPr>
            <w:tcW w:w="6463" w:type="dxa"/>
          </w:tcPr>
          <w:p w:rsidR="00C41816" w:rsidRDefault="00C41816">
            <w:pPr>
              <w:pStyle w:val="ConsPlusNormal"/>
            </w:pPr>
            <w:r>
              <w:t>Продавец (поставщик) предмета лизинга одновременно выступает и как лизингополучатель</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9</w:t>
            </w:r>
          </w:p>
        </w:tc>
        <w:tc>
          <w:tcPr>
            <w:tcW w:w="6463" w:type="dxa"/>
          </w:tcPr>
          <w:p w:rsidR="00C41816" w:rsidRDefault="00C41816">
            <w:pPr>
              <w:pStyle w:val="ConsPlusNormal"/>
            </w:pPr>
            <w:r>
              <w:t>Имеются нарушения сроков и объемов платежей, установленных графиком платежей, прилагаемым к договору лизинга</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bookmarkStart w:id="53" w:name="P2769"/>
      <w:bookmarkEnd w:id="53"/>
      <w:r>
        <w:t>&lt;1&gt; Заполняется по заявкам на предоставление 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41816" w:rsidRDefault="00C41816">
      <w:pPr>
        <w:pStyle w:val="ConsPlusNormal"/>
        <w:spacing w:before="240"/>
        <w:ind w:firstLine="540"/>
        <w:jc w:val="both"/>
      </w:pPr>
      <w:bookmarkStart w:id="54" w:name="P2770"/>
      <w:bookmarkEnd w:id="54"/>
      <w:r>
        <w:lastRenderedPageBreak/>
        <w:t>&lt;2&gt; Заполняется по заявкам на предоставление субсидии на субсидирование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41816" w:rsidRDefault="00C41816">
      <w:pPr>
        <w:pStyle w:val="ConsPlusNormal"/>
        <w:jc w:val="both"/>
      </w:pPr>
    </w:p>
    <w:p w:rsidR="00C41816" w:rsidRDefault="00C41816">
      <w:pPr>
        <w:pStyle w:val="ConsPlusNormal"/>
        <w:jc w:val="center"/>
        <w:outlineLvl w:val="2"/>
      </w:pPr>
      <w:r>
        <w:t>3. Запрашиваемый объем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jc w:val="center"/>
            </w:pPr>
            <w:r>
              <w:t>Наименование показателя</w:t>
            </w:r>
          </w:p>
        </w:tc>
        <w:tc>
          <w:tcPr>
            <w:tcW w:w="2041" w:type="dxa"/>
          </w:tcPr>
          <w:p w:rsidR="00C41816" w:rsidRDefault="00C41816">
            <w:pPr>
              <w:pStyle w:val="ConsPlusNormal"/>
              <w:jc w:val="center"/>
            </w:pPr>
            <w:r>
              <w:t>Сумма (рублей)</w:t>
            </w:r>
          </w:p>
        </w:tc>
      </w:tr>
      <w:tr w:rsidR="00C41816">
        <w:tc>
          <w:tcPr>
            <w:tcW w:w="7030" w:type="dxa"/>
          </w:tcPr>
          <w:p w:rsidR="00C41816" w:rsidRDefault="00C41816">
            <w:pPr>
              <w:pStyle w:val="ConsPlusNormal"/>
            </w:pPr>
            <w:r>
              <w:t>Затраты - всего</w:t>
            </w:r>
          </w:p>
          <w:p w:rsidR="00C41816" w:rsidRDefault="00C41816">
            <w:pPr>
              <w:pStyle w:val="ConsPlusNormal"/>
            </w:pPr>
            <w:r>
              <w:t>в том числе:</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собственных средств</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субсидии</w:t>
            </w:r>
          </w:p>
        </w:tc>
        <w:tc>
          <w:tcPr>
            <w:tcW w:w="2041" w:type="dxa"/>
          </w:tcPr>
          <w:p w:rsidR="00C41816" w:rsidRDefault="00C41816">
            <w:pPr>
              <w:pStyle w:val="ConsPlusNormal"/>
            </w:pPr>
          </w:p>
        </w:tc>
      </w:tr>
      <w:tr w:rsidR="00C41816">
        <w:tc>
          <w:tcPr>
            <w:tcW w:w="7030" w:type="dxa"/>
          </w:tcPr>
          <w:p w:rsidR="00C41816" w:rsidRDefault="00C41816">
            <w:pPr>
              <w:pStyle w:val="ConsPlusNormal"/>
            </w:pPr>
            <w:r>
              <w:t>Подтвержденный объем субсидии</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по основным критериям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2041"/>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422" w:type="dxa"/>
          </w:tcPr>
          <w:p w:rsidR="00C41816" w:rsidRDefault="00C41816">
            <w:pPr>
              <w:pStyle w:val="ConsPlusNormal"/>
              <w:jc w:val="center"/>
            </w:pPr>
            <w:r>
              <w:t>Наименование критерия оценки заявки</w:t>
            </w:r>
          </w:p>
        </w:tc>
        <w:tc>
          <w:tcPr>
            <w:tcW w:w="2041" w:type="dxa"/>
          </w:tcPr>
          <w:p w:rsidR="00C41816" w:rsidRDefault="00C41816">
            <w:pPr>
              <w:pStyle w:val="ConsPlusNormal"/>
              <w:jc w:val="center"/>
            </w:pPr>
            <w:r>
              <w:t>Количество баллов</w:t>
            </w:r>
          </w:p>
        </w:tc>
        <w:tc>
          <w:tcPr>
            <w:tcW w:w="2041" w:type="dxa"/>
          </w:tcPr>
          <w:p w:rsidR="00C41816" w:rsidRDefault="00C41816">
            <w:pPr>
              <w:pStyle w:val="ConsPlusNormal"/>
              <w:jc w:val="center"/>
            </w:pPr>
            <w:r>
              <w:t>Обоснование</w:t>
            </w:r>
          </w:p>
        </w:tc>
      </w:tr>
      <w:tr w:rsidR="00C41816">
        <w:tc>
          <w:tcPr>
            <w:tcW w:w="567" w:type="dxa"/>
          </w:tcPr>
          <w:p w:rsidR="00C41816" w:rsidRDefault="00C41816">
            <w:pPr>
              <w:pStyle w:val="ConsPlusNormal"/>
              <w:jc w:val="center"/>
            </w:pPr>
            <w:r>
              <w:t>1</w:t>
            </w:r>
          </w:p>
        </w:tc>
        <w:tc>
          <w:tcPr>
            <w:tcW w:w="4422" w:type="dxa"/>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422" w:type="dxa"/>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422" w:type="dxa"/>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 добавленную стоимость) в бюджеты всех уровней, и объема запрашиваемой субсидии (в процентах))</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4422" w:type="dxa"/>
          </w:tcPr>
          <w:p w:rsidR="00C41816" w:rsidRDefault="00C41816">
            <w:pPr>
              <w:pStyle w:val="ConsPlusNormal"/>
            </w:pPr>
            <w:r>
              <w:t>Амортизационная группа основных средств, на которые оформлен договор (договоры) лизинга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422" w:type="dxa"/>
          </w:tcPr>
          <w:p w:rsidR="00C41816" w:rsidRDefault="00C41816">
            <w:pPr>
              <w:pStyle w:val="ConsPlusNormal"/>
            </w:pPr>
            <w:r>
              <w:t>Количество рабочих мест, созданных за год, предшествующий году, в котором подана заявка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422" w:type="dxa"/>
          </w:tcPr>
          <w:p w:rsidR="00C41816" w:rsidRDefault="00C41816">
            <w:pPr>
              <w:pStyle w:val="ConsPlusNormal"/>
            </w:pPr>
            <w:r>
              <w:t>Итого</w:t>
            </w:r>
          </w:p>
        </w:tc>
        <w:tc>
          <w:tcPr>
            <w:tcW w:w="4082" w:type="dxa"/>
            <w:gridSpan w:val="2"/>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 xml:space="preserve">Причины снижения размера субсидии (при необходимости): </w:t>
      </w:r>
      <w:r>
        <w:lastRenderedPageBreak/>
        <w:t>______________________________________.</w:t>
      </w:r>
    </w:p>
    <w:p w:rsidR="00C41816" w:rsidRDefault="00C41816">
      <w:pPr>
        <w:pStyle w:val="ConsPlusNormal"/>
        <w:jc w:val="both"/>
      </w:pPr>
    </w:p>
    <w:p w:rsidR="00C41816" w:rsidRDefault="00C41816">
      <w:pPr>
        <w:pStyle w:val="ConsPlusNormal"/>
        <w:jc w:val="center"/>
        <w:outlineLvl w:val="2"/>
      </w:pPr>
      <w:r>
        <w:t>5. Основания для отклонения заявки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41816">
        <w:tc>
          <w:tcPr>
            <w:tcW w:w="6066" w:type="dxa"/>
          </w:tcPr>
          <w:p w:rsidR="00C41816" w:rsidRDefault="00C41816">
            <w:pPr>
              <w:pStyle w:val="ConsPlusNormal"/>
              <w:jc w:val="center"/>
            </w:pPr>
            <w:r>
              <w:t>Направление проверки</w:t>
            </w:r>
          </w:p>
        </w:tc>
        <w:tc>
          <w:tcPr>
            <w:tcW w:w="3005" w:type="dxa"/>
          </w:tcPr>
          <w:p w:rsidR="00C41816" w:rsidRDefault="00C41816">
            <w:pPr>
              <w:pStyle w:val="ConsPlusNormal"/>
              <w:jc w:val="center"/>
            </w:pPr>
            <w:r>
              <w:t>Заключение</w:t>
            </w:r>
          </w:p>
        </w:tc>
      </w:tr>
      <w:tr w:rsidR="00C41816">
        <w:tc>
          <w:tcPr>
            <w:tcW w:w="6066" w:type="dxa"/>
          </w:tcPr>
          <w:p w:rsidR="00C41816" w:rsidRDefault="00C41816">
            <w:pPr>
              <w:pStyle w:val="ConsPlusNormal"/>
              <w:jc w:val="center"/>
            </w:pPr>
            <w:r>
              <w:t>1</w:t>
            </w:r>
          </w:p>
        </w:tc>
        <w:tc>
          <w:tcPr>
            <w:tcW w:w="3005" w:type="dxa"/>
          </w:tcPr>
          <w:p w:rsidR="00C41816" w:rsidRDefault="00C41816">
            <w:pPr>
              <w:pStyle w:val="ConsPlusNormal"/>
              <w:jc w:val="center"/>
            </w:pPr>
            <w:r>
              <w:t>2</w:t>
            </w:r>
          </w:p>
        </w:tc>
      </w:tr>
      <w:tr w:rsidR="00C41816">
        <w:tc>
          <w:tcPr>
            <w:tcW w:w="6066" w:type="dxa"/>
          </w:tcPr>
          <w:p w:rsidR="00C41816" w:rsidRDefault="00C41816">
            <w:pPr>
              <w:pStyle w:val="ConsPlusNormal"/>
            </w:pPr>
            <w:r>
              <w:t xml:space="preserve">Не выполнены условия оказания поддержки, предусмотренные </w:t>
            </w:r>
            <w:hyperlink w:anchor="P1755">
              <w:r>
                <w:rPr>
                  <w:color w:val="0000FF"/>
                </w:rPr>
                <w:t>пунктами 2.1</w:t>
              </w:r>
            </w:hyperlink>
            <w:r>
              <w:t xml:space="preserve">, </w:t>
            </w:r>
            <w:hyperlink w:anchor="P1822">
              <w:r>
                <w:rPr>
                  <w:color w:val="0000FF"/>
                </w:rPr>
                <w:t>2.2</w:t>
              </w:r>
            </w:hyperlink>
            <w:r>
              <w:t xml:space="preserve">, </w:t>
            </w:r>
            <w:hyperlink w:anchor="P1836">
              <w:r>
                <w:rPr>
                  <w:color w:val="0000FF"/>
                </w:rPr>
                <w:t>2.4</w:t>
              </w:r>
            </w:hyperlink>
            <w:r>
              <w:t xml:space="preserve"> - </w:t>
            </w:r>
            <w:hyperlink w:anchor="P1847">
              <w:r>
                <w:rPr>
                  <w:color w:val="0000FF"/>
                </w:rPr>
                <w:t>2.6</w:t>
              </w:r>
            </w:hyperlink>
            <w:r>
              <w:t xml:space="preserve">, </w:t>
            </w:r>
            <w:hyperlink w:anchor="P1856">
              <w:r>
                <w:rPr>
                  <w:color w:val="0000FF"/>
                </w:rPr>
                <w:t>2.8</w:t>
              </w:r>
            </w:hyperlink>
            <w:r>
              <w:t xml:space="preserve"> - </w:t>
            </w:r>
            <w:hyperlink w:anchor="P1861">
              <w:r>
                <w:rPr>
                  <w:color w:val="0000FF"/>
                </w:rPr>
                <w:t>2.10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 xml:space="preserve">Не представлены документы, предусмотренные </w:t>
            </w:r>
            <w:hyperlink w:anchor="P1865">
              <w:r>
                <w:rPr>
                  <w:color w:val="0000FF"/>
                </w:rPr>
                <w:t>подпунктом 2.11.1 пункта 2.11 раздела 2</w:t>
              </w:r>
            </w:hyperlink>
            <w:r>
              <w:t xml:space="preserve"> Порядка</w:t>
            </w:r>
          </w:p>
        </w:tc>
        <w:tc>
          <w:tcPr>
            <w:tcW w:w="3005" w:type="dxa"/>
          </w:tcPr>
          <w:p w:rsidR="00C41816" w:rsidRDefault="00C41816">
            <w:pPr>
              <w:pStyle w:val="ConsPlusNormal"/>
            </w:pPr>
            <w:r>
              <w:t>документы представлены (не представлены), указать пункт Порядка</w:t>
            </w:r>
          </w:p>
        </w:tc>
      </w:tr>
      <w:tr w:rsidR="00C41816">
        <w:tc>
          <w:tcPr>
            <w:tcW w:w="6066" w:type="dxa"/>
          </w:tcPr>
          <w:p w:rsidR="00C41816" w:rsidRDefault="00C41816">
            <w:pPr>
              <w:pStyle w:val="ConsPlusNormal"/>
            </w:pPr>
            <w:r>
              <w:t xml:space="preserve">Заявка не соответствует требованиям, установленным </w:t>
            </w:r>
            <w:hyperlink w:anchor="P1903">
              <w:r>
                <w:rPr>
                  <w:color w:val="0000FF"/>
                </w:rPr>
                <w:t>подпунктом 2.11.4 пункта 2.11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Установлен факт недостоверности представленной заявителем информации</w:t>
            </w:r>
          </w:p>
        </w:tc>
        <w:tc>
          <w:tcPr>
            <w:tcW w:w="3005" w:type="dxa"/>
          </w:tcPr>
          <w:p w:rsidR="00C41816" w:rsidRDefault="00C41816">
            <w:pPr>
              <w:pStyle w:val="ConsPlusNormal"/>
            </w:pPr>
            <w:r>
              <w:t>факт установлен (не установлен), указать пункт Порядка</w:t>
            </w:r>
          </w:p>
        </w:tc>
      </w:tr>
    </w:tbl>
    <w:p w:rsidR="00C41816" w:rsidRDefault="00C41816">
      <w:pPr>
        <w:pStyle w:val="ConsPlusNormal"/>
        <w:jc w:val="both"/>
      </w:pPr>
    </w:p>
    <w:p w:rsidR="00C41816" w:rsidRDefault="00C41816">
      <w:pPr>
        <w:pStyle w:val="ConsPlusNonformat"/>
        <w:jc w:val="both"/>
      </w:pPr>
      <w:r>
        <w:t xml:space="preserve">    Выводы о результатах экспертизы:</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не   соответствует   требованиям    Порядка,</w:t>
      </w:r>
    </w:p>
    <w:p w:rsidR="00C41816" w:rsidRDefault="00C41816">
      <w:pPr>
        <w:pStyle w:val="ConsPlusNonformat"/>
        <w:jc w:val="both"/>
      </w:pPr>
      <w:r>
        <w:t xml:space="preserve">    └─┘ предоставление  субсидии  нецелесообразно  (с  указанием  пункта  и</w:t>
      </w:r>
    </w:p>
    <w:p w:rsidR="00C41816" w:rsidRDefault="00C41816">
      <w:pPr>
        <w:pStyle w:val="ConsPlusNonformat"/>
        <w:jc w:val="both"/>
      </w:pPr>
      <w:r>
        <w:t>раздела заключения);</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соответствует    требованиям     Порядка,</w:t>
      </w:r>
    </w:p>
    <w:p w:rsidR="00C41816" w:rsidRDefault="00C41816">
      <w:pPr>
        <w:pStyle w:val="ConsPlusNonformat"/>
        <w:jc w:val="both"/>
      </w:pPr>
      <w:r>
        <w:t xml:space="preserve">    └─┘ уполномоченная   организация   рекомендует   предоставить  субсидию</w:t>
      </w:r>
    </w:p>
    <w:p w:rsidR="00C41816" w:rsidRDefault="00C41816">
      <w:pPr>
        <w:pStyle w:val="ConsPlusNonformat"/>
        <w:jc w:val="both"/>
      </w:pPr>
      <w:r>
        <w:t>в размере 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Исполнитель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8</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64">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lastRenderedPageBreak/>
        <w:t>Форма</w:t>
      </w:r>
    </w:p>
    <w:p w:rsidR="00C41816" w:rsidRDefault="00C41816">
      <w:pPr>
        <w:pStyle w:val="ConsPlusNormal"/>
        <w:jc w:val="both"/>
      </w:pPr>
    </w:p>
    <w:p w:rsidR="00C41816" w:rsidRDefault="00C41816">
      <w:pPr>
        <w:pStyle w:val="ConsPlusNormal"/>
        <w:jc w:val="center"/>
      </w:pPr>
      <w:bookmarkStart w:id="55" w:name="P2866"/>
      <w:bookmarkEnd w:id="55"/>
      <w:r>
        <w:t>СВОДНЫЙ РЕЙТИНГ</w:t>
      </w:r>
    </w:p>
    <w:p w:rsidR="00C41816" w:rsidRDefault="00C41816">
      <w:pPr>
        <w:pStyle w:val="ConsPlusNormal"/>
        <w:jc w:val="center"/>
      </w:pPr>
      <w:r>
        <w:t>заявок на предоставление субсидии на субсидирование части</w:t>
      </w:r>
    </w:p>
    <w:p w:rsidR="00C41816" w:rsidRDefault="00C41816">
      <w:pPr>
        <w:pStyle w:val="ConsPlusNormal"/>
        <w:jc w:val="center"/>
      </w:pPr>
      <w:r>
        <w:t>затрат, связанных с уплатой первого взноса (аванса), и (или)</w:t>
      </w:r>
    </w:p>
    <w:p w:rsidR="00C41816" w:rsidRDefault="00C41816">
      <w:pPr>
        <w:pStyle w:val="ConsPlusNormal"/>
        <w:jc w:val="center"/>
      </w:pPr>
      <w:r>
        <w:t>части затрат, связанных с уплатой лизинговых платежей</w:t>
      </w:r>
    </w:p>
    <w:p w:rsidR="00C41816" w:rsidRDefault="00C41816">
      <w:pPr>
        <w:pStyle w:val="ConsPlusNormal"/>
        <w:jc w:val="center"/>
      </w:pPr>
      <w:r>
        <w:t>при заключении договора (договоров) лизинга оборудования</w:t>
      </w:r>
    </w:p>
    <w:p w:rsidR="00C41816" w:rsidRDefault="00C41816">
      <w:pPr>
        <w:pStyle w:val="ConsPlusNormal"/>
        <w:jc w:val="center"/>
      </w:pPr>
      <w:r>
        <w:t>с российскими лизинговыми организациями в целях создания</w:t>
      </w:r>
    </w:p>
    <w:p w:rsidR="00C41816" w:rsidRDefault="00C41816">
      <w:pPr>
        <w:pStyle w:val="ConsPlusNormal"/>
        <w:jc w:val="center"/>
      </w:pPr>
      <w:r>
        <w:t>и (или) развития либо модернизации производства товаров</w:t>
      </w:r>
    </w:p>
    <w:p w:rsidR="00C41816" w:rsidRDefault="00C41816">
      <w:pPr>
        <w:pStyle w:val="ConsPlusNormal"/>
        <w:jc w:val="center"/>
      </w:pPr>
      <w:r>
        <w:t>(работ, услуг)</w:t>
      </w:r>
    </w:p>
    <w:p w:rsidR="00C41816" w:rsidRDefault="00C41816">
      <w:pPr>
        <w:pStyle w:val="ConsPlusNormal"/>
        <w:jc w:val="both"/>
      </w:pPr>
    </w:p>
    <w:p w:rsidR="00C41816" w:rsidRDefault="00C41816">
      <w:pPr>
        <w:pStyle w:val="ConsPlusNormal"/>
        <w:jc w:val="center"/>
        <w:outlineLvl w:val="2"/>
      </w:pPr>
      <w:r>
        <w:t>1. Информация по основным критериям заявителей</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01"/>
        <w:gridCol w:w="2211"/>
        <w:gridCol w:w="3798"/>
        <w:gridCol w:w="1928"/>
        <w:gridCol w:w="1304"/>
        <w:gridCol w:w="850"/>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247" w:type="dxa"/>
            <w:vMerge w:val="restart"/>
          </w:tcPr>
          <w:p w:rsidR="00C41816" w:rsidRDefault="00C41816">
            <w:pPr>
              <w:pStyle w:val="ConsPlusNormal"/>
              <w:jc w:val="center"/>
            </w:pPr>
            <w:r>
              <w:t>Наименование заявителя</w:t>
            </w:r>
          </w:p>
        </w:tc>
        <w:tc>
          <w:tcPr>
            <w:tcW w:w="10942" w:type="dxa"/>
            <w:gridSpan w:val="5"/>
          </w:tcPr>
          <w:p w:rsidR="00C41816" w:rsidRDefault="00C41816">
            <w:pPr>
              <w:pStyle w:val="ConsPlusNormal"/>
              <w:jc w:val="center"/>
            </w:pPr>
            <w:r>
              <w:t>Наименование критерия оценки заявки (оценка в баллах)</w:t>
            </w:r>
          </w:p>
        </w:tc>
        <w:tc>
          <w:tcPr>
            <w:tcW w:w="850" w:type="dxa"/>
            <w:vMerge w:val="restart"/>
          </w:tcPr>
          <w:p w:rsidR="00C41816" w:rsidRDefault="00C41816">
            <w:pPr>
              <w:pStyle w:val="ConsPlusNormal"/>
              <w:jc w:val="center"/>
            </w:pPr>
            <w:r>
              <w:t>Итоговое количество баллов</w:t>
            </w:r>
          </w:p>
        </w:tc>
      </w:tr>
      <w:tr w:rsidR="00C41816">
        <w:tc>
          <w:tcPr>
            <w:tcW w:w="567" w:type="dxa"/>
            <w:vMerge/>
          </w:tcPr>
          <w:p w:rsidR="00C41816" w:rsidRDefault="00C41816">
            <w:pPr>
              <w:pStyle w:val="ConsPlusNormal"/>
            </w:pPr>
          </w:p>
        </w:tc>
        <w:tc>
          <w:tcPr>
            <w:tcW w:w="1247" w:type="dxa"/>
            <w:vMerge/>
          </w:tcPr>
          <w:p w:rsidR="00C41816" w:rsidRDefault="00C41816">
            <w:pPr>
              <w:pStyle w:val="ConsPlusNormal"/>
            </w:pPr>
          </w:p>
        </w:tc>
        <w:tc>
          <w:tcPr>
            <w:tcW w:w="1701" w:type="dxa"/>
          </w:tcPr>
          <w:p w:rsidR="00C41816" w:rsidRDefault="00C41816">
            <w:pPr>
              <w:pStyle w:val="ConsPlusNormal"/>
              <w:jc w:val="center"/>
            </w:pPr>
            <w:r>
              <w:t>основной вид экономической деятельности, осуществляемой субъектом малого (среднего) предпринимательства</w:t>
            </w:r>
          </w:p>
        </w:tc>
        <w:tc>
          <w:tcPr>
            <w:tcW w:w="2211" w:type="dxa"/>
          </w:tcPr>
          <w:p w:rsidR="00C41816" w:rsidRDefault="00C41816">
            <w:pPr>
              <w:pStyle w:val="ConsPlusNormal"/>
              <w:jc w:val="center"/>
            </w:pPr>
            <w:r>
              <w:t>среднемесячная заработная плата наемных работников заявителя за квартал, предшествующий кварталу, в котором подана заявка</w:t>
            </w:r>
          </w:p>
        </w:tc>
        <w:tc>
          <w:tcPr>
            <w:tcW w:w="3798" w:type="dxa"/>
          </w:tcPr>
          <w:p w:rsidR="00C41816" w:rsidRDefault="00C41816">
            <w:pPr>
              <w:pStyle w:val="ConsPlusNormal"/>
              <w:jc w:val="center"/>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1928" w:type="dxa"/>
          </w:tcPr>
          <w:p w:rsidR="00C41816" w:rsidRDefault="00C41816">
            <w:pPr>
              <w:pStyle w:val="ConsPlusNormal"/>
              <w:jc w:val="center"/>
            </w:pPr>
            <w:r>
              <w:t>амортизационная группа основных средств, на строительство (реконструкцию) и (или) приобретение которых получен кредит</w:t>
            </w:r>
          </w:p>
        </w:tc>
        <w:tc>
          <w:tcPr>
            <w:tcW w:w="1304" w:type="dxa"/>
          </w:tcPr>
          <w:p w:rsidR="00C41816" w:rsidRDefault="00C41816">
            <w:pPr>
              <w:pStyle w:val="ConsPlusNormal"/>
              <w:jc w:val="center"/>
            </w:pPr>
            <w:r>
              <w:t>создание рабочих мест за год, предшествующий году, в котором подана заявка</w:t>
            </w:r>
          </w:p>
        </w:tc>
        <w:tc>
          <w:tcPr>
            <w:tcW w:w="850"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247"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2211" w:type="dxa"/>
          </w:tcPr>
          <w:p w:rsidR="00C41816" w:rsidRDefault="00C41816">
            <w:pPr>
              <w:pStyle w:val="ConsPlusNormal"/>
              <w:jc w:val="center"/>
            </w:pPr>
            <w:r>
              <w:t>4</w:t>
            </w:r>
          </w:p>
        </w:tc>
        <w:tc>
          <w:tcPr>
            <w:tcW w:w="3798" w:type="dxa"/>
          </w:tcPr>
          <w:p w:rsidR="00C41816" w:rsidRDefault="00C41816">
            <w:pPr>
              <w:pStyle w:val="ConsPlusNormal"/>
              <w:jc w:val="center"/>
            </w:pPr>
            <w:r>
              <w:t>5</w:t>
            </w:r>
          </w:p>
        </w:tc>
        <w:tc>
          <w:tcPr>
            <w:tcW w:w="1928" w:type="dxa"/>
          </w:tcPr>
          <w:p w:rsidR="00C41816" w:rsidRDefault="00C41816">
            <w:pPr>
              <w:pStyle w:val="ConsPlusNormal"/>
              <w:jc w:val="center"/>
            </w:pPr>
            <w:r>
              <w:t>6</w:t>
            </w:r>
          </w:p>
        </w:tc>
        <w:tc>
          <w:tcPr>
            <w:tcW w:w="1304" w:type="dxa"/>
          </w:tcPr>
          <w:p w:rsidR="00C41816" w:rsidRDefault="00C41816">
            <w:pPr>
              <w:pStyle w:val="ConsPlusNormal"/>
              <w:jc w:val="center"/>
            </w:pPr>
            <w:r>
              <w:t>7</w:t>
            </w:r>
          </w:p>
        </w:tc>
        <w:tc>
          <w:tcPr>
            <w:tcW w:w="850" w:type="dxa"/>
          </w:tcPr>
          <w:p w:rsidR="00C41816" w:rsidRDefault="00C41816">
            <w:pPr>
              <w:pStyle w:val="ConsPlusNormal"/>
              <w:jc w:val="center"/>
            </w:pPr>
            <w:r>
              <w:t>8</w:t>
            </w:r>
          </w:p>
        </w:tc>
      </w:tr>
      <w:tr w:rsidR="00C41816">
        <w:tc>
          <w:tcPr>
            <w:tcW w:w="567" w:type="dxa"/>
          </w:tcPr>
          <w:p w:rsidR="00C41816" w:rsidRDefault="00C41816">
            <w:pPr>
              <w:pStyle w:val="ConsPlusNormal"/>
            </w:pPr>
          </w:p>
        </w:tc>
        <w:tc>
          <w:tcPr>
            <w:tcW w:w="1247" w:type="dxa"/>
          </w:tcPr>
          <w:p w:rsidR="00C41816" w:rsidRDefault="00C41816">
            <w:pPr>
              <w:pStyle w:val="ConsPlusNormal"/>
            </w:pPr>
          </w:p>
        </w:tc>
        <w:tc>
          <w:tcPr>
            <w:tcW w:w="1701" w:type="dxa"/>
          </w:tcPr>
          <w:p w:rsidR="00C41816" w:rsidRDefault="00C41816">
            <w:pPr>
              <w:pStyle w:val="ConsPlusNormal"/>
            </w:pPr>
          </w:p>
        </w:tc>
        <w:tc>
          <w:tcPr>
            <w:tcW w:w="2211" w:type="dxa"/>
          </w:tcPr>
          <w:p w:rsidR="00C41816" w:rsidRDefault="00C41816">
            <w:pPr>
              <w:pStyle w:val="ConsPlusNormal"/>
            </w:pPr>
          </w:p>
        </w:tc>
        <w:tc>
          <w:tcPr>
            <w:tcW w:w="3798" w:type="dxa"/>
          </w:tcPr>
          <w:p w:rsidR="00C41816" w:rsidRDefault="00C41816">
            <w:pPr>
              <w:pStyle w:val="ConsPlusNormal"/>
            </w:pPr>
          </w:p>
        </w:tc>
        <w:tc>
          <w:tcPr>
            <w:tcW w:w="1928"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r w:rsidR="00C41816">
        <w:tc>
          <w:tcPr>
            <w:tcW w:w="567" w:type="dxa"/>
          </w:tcPr>
          <w:p w:rsidR="00C41816" w:rsidRDefault="00C41816">
            <w:pPr>
              <w:pStyle w:val="ConsPlusNormal"/>
            </w:pPr>
          </w:p>
        </w:tc>
        <w:tc>
          <w:tcPr>
            <w:tcW w:w="1247" w:type="dxa"/>
          </w:tcPr>
          <w:p w:rsidR="00C41816" w:rsidRDefault="00C41816">
            <w:pPr>
              <w:pStyle w:val="ConsPlusNormal"/>
            </w:pPr>
          </w:p>
        </w:tc>
        <w:tc>
          <w:tcPr>
            <w:tcW w:w="1701" w:type="dxa"/>
          </w:tcPr>
          <w:p w:rsidR="00C41816" w:rsidRDefault="00C41816">
            <w:pPr>
              <w:pStyle w:val="ConsPlusNormal"/>
            </w:pPr>
          </w:p>
        </w:tc>
        <w:tc>
          <w:tcPr>
            <w:tcW w:w="2211" w:type="dxa"/>
          </w:tcPr>
          <w:p w:rsidR="00C41816" w:rsidRDefault="00C41816">
            <w:pPr>
              <w:pStyle w:val="ConsPlusNormal"/>
            </w:pPr>
          </w:p>
        </w:tc>
        <w:tc>
          <w:tcPr>
            <w:tcW w:w="3798" w:type="dxa"/>
          </w:tcPr>
          <w:p w:rsidR="00C41816" w:rsidRDefault="00C41816">
            <w:pPr>
              <w:pStyle w:val="ConsPlusNormal"/>
            </w:pPr>
          </w:p>
        </w:tc>
        <w:tc>
          <w:tcPr>
            <w:tcW w:w="1928"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2. Сводная информация по заявкам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0"/>
        <w:gridCol w:w="170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Номер заявки, дата регистрации</w:t>
            </w:r>
          </w:p>
        </w:tc>
        <w:tc>
          <w:tcPr>
            <w:tcW w:w="2835" w:type="dxa"/>
          </w:tcPr>
          <w:p w:rsidR="00C41816" w:rsidRDefault="00C41816">
            <w:pPr>
              <w:pStyle w:val="ConsPlusNormal"/>
              <w:jc w:val="center"/>
            </w:pPr>
            <w:r>
              <w:t>Наименование организации</w:t>
            </w:r>
          </w:p>
        </w:tc>
        <w:tc>
          <w:tcPr>
            <w:tcW w:w="1700" w:type="dxa"/>
          </w:tcPr>
          <w:p w:rsidR="00C41816" w:rsidRDefault="00C41816">
            <w:pPr>
              <w:pStyle w:val="ConsPlusNormal"/>
              <w:jc w:val="center"/>
            </w:pPr>
            <w:r>
              <w:t>Сумма (рублей)</w:t>
            </w:r>
          </w:p>
        </w:tc>
        <w:tc>
          <w:tcPr>
            <w:tcW w:w="1700" w:type="dxa"/>
          </w:tcPr>
          <w:p w:rsidR="00C41816" w:rsidRDefault="00C41816">
            <w:pPr>
              <w:pStyle w:val="ConsPlusNormal"/>
              <w:jc w:val="center"/>
            </w:pPr>
            <w:r>
              <w:t>Количество баллов</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2835"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исполнителя департамента)</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9</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65">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566">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56" w:name="P2947"/>
      <w:bookmarkEnd w:id="56"/>
      <w:r>
        <w:t xml:space="preserve">                                   АНКЕТА</w:t>
      </w:r>
    </w:p>
    <w:p w:rsidR="00C41816" w:rsidRDefault="00C41816">
      <w:pPr>
        <w:pStyle w:val="ConsPlusNonformat"/>
        <w:jc w:val="both"/>
      </w:pPr>
      <w:r>
        <w:t xml:space="preserve">                    получателя финансовой поддержки </w:t>
      </w:r>
      <w:hyperlink w:anchor="P3290">
        <w:r>
          <w:rPr>
            <w:color w:val="0000FF"/>
          </w:rPr>
          <w:t>&lt;1&gt;</w:t>
        </w:r>
      </w:hyperlink>
    </w:p>
    <w:p w:rsidR="00C41816" w:rsidRDefault="00C41816">
      <w:pPr>
        <w:pStyle w:val="ConsPlusNonformat"/>
        <w:jc w:val="both"/>
      </w:pPr>
    </w:p>
    <w:p w:rsidR="00C41816" w:rsidRDefault="00C41816">
      <w:pPr>
        <w:pStyle w:val="ConsPlusNonformat"/>
        <w:jc w:val="both"/>
      </w:pPr>
      <w:r>
        <w:t xml:space="preserve">    I. Общая информация о субъекте малого (среднего) предпринимательства</w:t>
      </w:r>
    </w:p>
    <w:p w:rsidR="00C41816" w:rsidRDefault="00C41816">
      <w:pPr>
        <w:pStyle w:val="ConsPlusNonformat"/>
        <w:jc w:val="both"/>
      </w:pPr>
      <w:r>
        <w:t xml:space="preserve">           Ярославской области - получателе финансовой поддержки</w:t>
      </w:r>
    </w:p>
    <w:p w:rsidR="00C41816" w:rsidRDefault="00C41816">
      <w:pPr>
        <w:pStyle w:val="ConsPlusNonformat"/>
        <w:jc w:val="both"/>
      </w:pP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(полное наименование субъекта малого (среднего)  (дата оказания финансовой</w:t>
      </w:r>
    </w:p>
    <w:p w:rsidR="00C41816" w:rsidRDefault="00C41816">
      <w:pPr>
        <w:pStyle w:val="ConsPlusNonformat"/>
        <w:jc w:val="both"/>
      </w:pPr>
      <w:r>
        <w:t xml:space="preserve">             предпринимательства)                        поддержки)</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(ИНН получателя финансовой поддержки)              (отчетный год)</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(система налогообложения получателя финансовой        (сумма оказанной</w:t>
      </w:r>
    </w:p>
    <w:p w:rsidR="00C41816" w:rsidRDefault="00C41816">
      <w:pPr>
        <w:pStyle w:val="ConsPlusNonformat"/>
        <w:jc w:val="both"/>
      </w:pPr>
      <w:r>
        <w:t xml:space="preserve">                   поддержки)                       финансовой поддержки,</w:t>
      </w:r>
    </w:p>
    <w:p w:rsidR="00C41816" w:rsidRDefault="00C41816">
      <w:pPr>
        <w:pStyle w:val="ConsPlusNonformat"/>
        <w:jc w:val="both"/>
      </w:pPr>
      <w:r>
        <w:t xml:space="preserve">                                                        тыс. рублей)</w:t>
      </w:r>
    </w:p>
    <w:p w:rsidR="00C41816" w:rsidRDefault="00C41816">
      <w:pPr>
        <w:pStyle w:val="ConsPlusNonformat"/>
        <w:jc w:val="both"/>
      </w:pPr>
      <w:r>
        <w:t xml:space="preserve">            Ярославская область</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(субъект Российской Федерации, в котором       (основной вид деятельности</w:t>
      </w:r>
    </w:p>
    <w:p w:rsidR="00C41816" w:rsidRDefault="00C41816">
      <w:pPr>
        <w:pStyle w:val="ConsPlusNonformat"/>
        <w:jc w:val="both"/>
      </w:pPr>
      <w:r>
        <w:t xml:space="preserve">        оказана финансовая поддержка)                     по </w:t>
      </w:r>
      <w:hyperlink r:id="rId567">
        <w:r>
          <w:rPr>
            <w:color w:val="0000FF"/>
          </w:rPr>
          <w:t>ОКВЭД</w:t>
        </w:r>
      </w:hyperlink>
      <w:r>
        <w:t>)</w:t>
      </w:r>
    </w:p>
    <w:p w:rsidR="00C41816" w:rsidRDefault="00C41816">
      <w:pPr>
        <w:pStyle w:val="ConsPlusNormal"/>
        <w:jc w:val="both"/>
      </w:pPr>
    </w:p>
    <w:p w:rsidR="00C41816" w:rsidRDefault="00C41816">
      <w:pPr>
        <w:pStyle w:val="ConsPlusNormal"/>
        <w:jc w:val="center"/>
        <w:outlineLvl w:val="2"/>
      </w:pPr>
      <w:r>
        <w:t>II. Вид оказанной финансовой поддержки</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304"/>
        <w:gridCol w:w="1304"/>
        <w:gridCol w:w="931"/>
        <w:gridCol w:w="458"/>
        <w:gridCol w:w="392"/>
        <w:gridCol w:w="940"/>
        <w:gridCol w:w="1077"/>
        <w:gridCol w:w="373"/>
        <w:gridCol w:w="510"/>
        <w:gridCol w:w="794"/>
        <w:gridCol w:w="1077"/>
      </w:tblGrid>
      <w:tr w:rsidR="00C41816">
        <w:tc>
          <w:tcPr>
            <w:tcW w:w="454" w:type="dxa"/>
          </w:tcPr>
          <w:p w:rsidR="00C41816" w:rsidRDefault="00C41816">
            <w:pPr>
              <w:pStyle w:val="ConsPlusNormal"/>
              <w:jc w:val="center"/>
            </w:pPr>
            <w:r>
              <w:lastRenderedPageBreak/>
              <w:t>N</w:t>
            </w:r>
          </w:p>
          <w:p w:rsidR="00C41816" w:rsidRDefault="00C41816">
            <w:pPr>
              <w:pStyle w:val="ConsPlusNormal"/>
              <w:jc w:val="center"/>
            </w:pPr>
            <w:r>
              <w:t>п/п</w:t>
            </w:r>
          </w:p>
        </w:tc>
        <w:tc>
          <w:tcPr>
            <w:tcW w:w="1361" w:type="dxa"/>
          </w:tcPr>
          <w:p w:rsidR="00C41816" w:rsidRDefault="00C41816">
            <w:pPr>
              <w:pStyle w:val="ConsPlusNormal"/>
              <w:jc w:val="center"/>
            </w:pPr>
            <w:r>
              <w:t>Федеральный орган исполнительной власти, реализующий программу поддержки, госкорпорация</w:t>
            </w:r>
          </w:p>
        </w:tc>
        <w:tc>
          <w:tcPr>
            <w:tcW w:w="11768" w:type="dxa"/>
            <w:gridSpan w:val="13"/>
          </w:tcPr>
          <w:p w:rsidR="00C41816" w:rsidRDefault="00C41816">
            <w:pPr>
              <w:pStyle w:val="ConsPlusNormal"/>
              <w:jc w:val="center"/>
            </w:pPr>
            <w:r>
              <w:t>Мероприятия, реализуемые в рамках программ (указывается объем оказанной финансовой поддержки, тыс. рублей)</w:t>
            </w:r>
          </w:p>
        </w:tc>
      </w:tr>
      <w:tr w:rsidR="00C41816">
        <w:tc>
          <w:tcPr>
            <w:tcW w:w="454" w:type="dxa"/>
            <w:vMerge w:val="restart"/>
          </w:tcPr>
          <w:p w:rsidR="00C41816" w:rsidRDefault="00C41816">
            <w:pPr>
              <w:pStyle w:val="ConsPlusNormal"/>
              <w:jc w:val="center"/>
            </w:pPr>
            <w:r>
              <w:t>1</w:t>
            </w:r>
          </w:p>
        </w:tc>
        <w:tc>
          <w:tcPr>
            <w:tcW w:w="1361" w:type="dxa"/>
            <w:vMerge w:val="restart"/>
          </w:tcPr>
          <w:p w:rsidR="00C41816" w:rsidRDefault="00C41816">
            <w:pPr>
              <w:pStyle w:val="ConsPlusNormal"/>
            </w:pPr>
            <w:r>
              <w:t>Министерство экономического развития Российской Федерации</w:t>
            </w:r>
          </w:p>
        </w:tc>
        <w:tc>
          <w:tcPr>
            <w:tcW w:w="1191" w:type="dxa"/>
          </w:tcPr>
          <w:p w:rsidR="00C41816" w:rsidRDefault="00C41816">
            <w:pPr>
              <w:pStyle w:val="ConsPlusNormal"/>
              <w:jc w:val="center"/>
            </w:pPr>
            <w:r>
              <w:t>гранты на создание малой инновационной компании</w:t>
            </w:r>
          </w:p>
        </w:tc>
        <w:tc>
          <w:tcPr>
            <w:tcW w:w="1417" w:type="dxa"/>
          </w:tcPr>
          <w:p w:rsidR="00C41816" w:rsidRDefault="00C41816">
            <w:pPr>
              <w:pStyle w:val="ConsPlusNormal"/>
              <w:jc w:val="center"/>
            </w:pPr>
            <w:r>
              <w:t>субсидия действующим малым инновационным компаниям</w:t>
            </w:r>
          </w:p>
        </w:tc>
        <w:tc>
          <w:tcPr>
            <w:tcW w:w="1304" w:type="dxa"/>
          </w:tcPr>
          <w:p w:rsidR="00C41816" w:rsidRDefault="00C41816">
            <w:pPr>
              <w:pStyle w:val="ConsPlusNormal"/>
              <w:jc w:val="center"/>
            </w:pPr>
            <w:r>
              <w:t>поддержка начинающих субъектов малого предпринимательства</w:t>
            </w:r>
          </w:p>
        </w:tc>
        <w:tc>
          <w:tcPr>
            <w:tcW w:w="1304" w:type="dxa"/>
          </w:tcPr>
          <w:p w:rsidR="00C41816" w:rsidRDefault="00C41816">
            <w:pPr>
              <w:pStyle w:val="ConsPlusNormal"/>
              <w:jc w:val="center"/>
            </w:pPr>
            <w:r>
              <w:t>микрофинансовый заем</w:t>
            </w:r>
          </w:p>
        </w:tc>
        <w:tc>
          <w:tcPr>
            <w:tcW w:w="1389" w:type="dxa"/>
            <w:gridSpan w:val="2"/>
          </w:tcPr>
          <w:p w:rsidR="00C41816" w:rsidRDefault="00C41816">
            <w:pPr>
              <w:pStyle w:val="ConsPlusNormal"/>
              <w:jc w:val="center"/>
            </w:pPr>
            <w:r>
              <w:t>поручительство гарантийного фонда</w:t>
            </w:r>
          </w:p>
        </w:tc>
        <w:tc>
          <w:tcPr>
            <w:tcW w:w="1332" w:type="dxa"/>
            <w:gridSpan w:val="2"/>
          </w:tcPr>
          <w:p w:rsidR="00C41816" w:rsidRDefault="00C41816">
            <w:pPr>
              <w:pStyle w:val="ConsPlusNormal"/>
              <w:jc w:val="center"/>
            </w:pPr>
            <w:r>
              <w:t>лизинг оборудования</w:t>
            </w:r>
          </w:p>
        </w:tc>
        <w:tc>
          <w:tcPr>
            <w:tcW w:w="1450" w:type="dxa"/>
            <w:gridSpan w:val="2"/>
          </w:tcPr>
          <w:p w:rsidR="00C41816" w:rsidRDefault="00C41816">
            <w:pPr>
              <w:pStyle w:val="ConsPlusNormal"/>
              <w:jc w:val="center"/>
            </w:pPr>
            <w:r>
              <w:t>поддержка экспортно ориентированных субъектов малого и среднего предпринимательства Ярославской области</w:t>
            </w:r>
          </w:p>
        </w:tc>
        <w:tc>
          <w:tcPr>
            <w:tcW w:w="1304" w:type="dxa"/>
            <w:gridSpan w:val="2"/>
          </w:tcPr>
          <w:p w:rsidR="00C41816" w:rsidRDefault="00C41816">
            <w:pPr>
              <w:pStyle w:val="ConsPlusNormal"/>
              <w:jc w:val="center"/>
            </w:pPr>
            <w:r>
              <w:t>субсидия на повышение энергоэффективности</w:t>
            </w:r>
          </w:p>
        </w:tc>
        <w:tc>
          <w:tcPr>
            <w:tcW w:w="1077" w:type="dxa"/>
          </w:tcPr>
          <w:p w:rsidR="00C41816" w:rsidRDefault="00C41816">
            <w:pPr>
              <w:pStyle w:val="ConsPlusNormal"/>
              <w:jc w:val="center"/>
            </w:pPr>
            <w:r>
              <w:t xml:space="preserve">размещение в бизнес-инкубаторе или технопарке </w:t>
            </w:r>
            <w:hyperlink w:anchor="P3291">
              <w:r>
                <w:rPr>
                  <w:color w:val="0000FF"/>
                </w:rPr>
                <w:t>&lt;2&gt;</w:t>
              </w:r>
            </w:hyperlink>
            <w:r>
              <w:t>, кв. метров</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 xml:space="preserve">субсидии на возмещение затрат, связанных с уплатой </w:t>
            </w:r>
            <w:r>
              <w:lastRenderedPageBreak/>
              <w:t>процентов по кредитам, привлеченным в российских кредитных организациях</w:t>
            </w:r>
          </w:p>
        </w:tc>
        <w:tc>
          <w:tcPr>
            <w:tcW w:w="1417" w:type="dxa"/>
          </w:tcPr>
          <w:p w:rsidR="00C41816" w:rsidRDefault="00C41816">
            <w:pPr>
              <w:pStyle w:val="ConsPlusNormal"/>
              <w:jc w:val="center"/>
            </w:pPr>
            <w:r>
              <w:lastRenderedPageBreak/>
              <w:t xml:space="preserve">субсидии на возмещение затрат по технологическому присоединению к </w:t>
            </w:r>
            <w:r>
              <w:lastRenderedPageBreak/>
              <w:t>инженерным сетям и сооружениям</w:t>
            </w:r>
          </w:p>
        </w:tc>
        <w:tc>
          <w:tcPr>
            <w:tcW w:w="1304" w:type="dxa"/>
          </w:tcPr>
          <w:p w:rsidR="00C41816" w:rsidRDefault="00C41816">
            <w:pPr>
              <w:pStyle w:val="ConsPlusNormal"/>
              <w:jc w:val="center"/>
            </w:pPr>
            <w:r>
              <w:lastRenderedPageBreak/>
              <w:t>субсидии на возмещение затрат, произведенных резидентам</w:t>
            </w:r>
            <w:r>
              <w:lastRenderedPageBreak/>
              <w:t>и промышленных парков</w:t>
            </w:r>
          </w:p>
        </w:tc>
        <w:tc>
          <w:tcPr>
            <w:tcW w:w="1304" w:type="dxa"/>
          </w:tcPr>
          <w:p w:rsidR="00C41816" w:rsidRDefault="00C41816">
            <w:pPr>
              <w:pStyle w:val="ConsPlusNormal"/>
              <w:jc w:val="center"/>
            </w:pPr>
            <w:r>
              <w:lastRenderedPageBreak/>
              <w:t>субсидии на организацию групп дневного времяпрепровождени</w:t>
            </w:r>
            <w:r>
              <w:lastRenderedPageBreak/>
              <w:t>я детей дошкольного возраста и иных подобных им видов деятельности по уходу и присмотру за детьми</w:t>
            </w:r>
          </w:p>
        </w:tc>
        <w:tc>
          <w:tcPr>
            <w:tcW w:w="1389" w:type="dxa"/>
            <w:gridSpan w:val="2"/>
          </w:tcPr>
          <w:p w:rsidR="00C41816" w:rsidRDefault="00C41816">
            <w:pPr>
              <w:pStyle w:val="ConsPlusNormal"/>
              <w:jc w:val="center"/>
            </w:pPr>
            <w:r>
              <w:lastRenderedPageBreak/>
              <w:t xml:space="preserve">субсидии на возмещение затрат, связанных с продвижением продукции </w:t>
            </w:r>
            <w:r>
              <w:lastRenderedPageBreak/>
              <w:t>(товаров, работ, услуг) на региональные и международные рынки</w:t>
            </w:r>
          </w:p>
        </w:tc>
        <w:tc>
          <w:tcPr>
            <w:tcW w:w="1332" w:type="dxa"/>
            <w:gridSpan w:val="2"/>
          </w:tcPr>
          <w:p w:rsidR="00C41816" w:rsidRDefault="00C41816">
            <w:pPr>
              <w:pStyle w:val="ConsPlusNormal"/>
              <w:jc w:val="center"/>
            </w:pPr>
            <w:r>
              <w:lastRenderedPageBreak/>
              <w:t>субсидии малым инновационным компаниям на возмещени</w:t>
            </w:r>
            <w:r>
              <w:lastRenderedPageBreak/>
              <w:t>е затрат, связанных с участием в выставочно-ярмарочных мероприятиях</w:t>
            </w:r>
          </w:p>
        </w:tc>
        <w:tc>
          <w:tcPr>
            <w:tcW w:w="1450" w:type="dxa"/>
            <w:gridSpan w:val="2"/>
          </w:tcPr>
          <w:p w:rsidR="00C41816" w:rsidRDefault="00C41816">
            <w:pPr>
              <w:pStyle w:val="ConsPlusNormal"/>
              <w:jc w:val="center"/>
            </w:pPr>
            <w:r>
              <w:lastRenderedPageBreak/>
              <w:t xml:space="preserve">субсидии на субсидирование части затрат, связанных с приобретением </w:t>
            </w:r>
            <w:r>
              <w:lastRenderedPageBreak/>
              <w:t>оборудования</w:t>
            </w:r>
          </w:p>
        </w:tc>
        <w:tc>
          <w:tcPr>
            <w:tcW w:w="1304" w:type="dxa"/>
            <w:gridSpan w:val="2"/>
          </w:tcPr>
          <w:p w:rsidR="00C41816" w:rsidRDefault="00C41816">
            <w:pPr>
              <w:pStyle w:val="ConsPlusNormal"/>
              <w:jc w:val="center"/>
            </w:pPr>
            <w:r>
              <w:lastRenderedPageBreak/>
              <w:t xml:space="preserve">субсидии на возмещение части затрат субъектам малого и </w:t>
            </w:r>
            <w:r>
              <w:lastRenderedPageBreak/>
              <w:t>среднего предпринимательства, осуществляющим деятельность в сфере социального предпринимательства</w:t>
            </w:r>
          </w:p>
        </w:tc>
        <w:tc>
          <w:tcPr>
            <w:tcW w:w="1077" w:type="dxa"/>
          </w:tcPr>
          <w:p w:rsidR="00C41816" w:rsidRDefault="00C41816">
            <w:pPr>
              <w:pStyle w:val="ConsPlusNormal"/>
              <w:jc w:val="center"/>
            </w:pPr>
            <w:r>
              <w:lastRenderedPageBreak/>
              <w:t>другое (указать)</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2</w:t>
            </w:r>
          </w:p>
        </w:tc>
        <w:tc>
          <w:tcPr>
            <w:tcW w:w="1361" w:type="dxa"/>
            <w:vMerge w:val="restart"/>
          </w:tcPr>
          <w:p w:rsidR="00C41816" w:rsidRDefault="00C41816">
            <w:pPr>
              <w:pStyle w:val="ConsPlusNormal"/>
            </w:pPr>
            <w:r>
              <w:t>Министерство здравоохранения Российской Федерации</w:t>
            </w:r>
          </w:p>
        </w:tc>
        <w:tc>
          <w:tcPr>
            <w:tcW w:w="11768" w:type="dxa"/>
            <w:gridSpan w:val="13"/>
          </w:tcPr>
          <w:p w:rsidR="00C41816" w:rsidRDefault="00C41816">
            <w:pPr>
              <w:pStyle w:val="ConsPlusNormal"/>
              <w:jc w:val="center"/>
            </w:pPr>
            <w:r>
              <w:t>выплата безработным гражданам, открывающим собственное дело</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768" w:type="dxa"/>
            <w:gridSpan w:val="13"/>
          </w:tcPr>
          <w:p w:rsidR="00C41816" w:rsidRDefault="00C41816">
            <w:pPr>
              <w:pStyle w:val="ConsPlusNormal"/>
            </w:pPr>
          </w:p>
        </w:tc>
      </w:tr>
      <w:tr w:rsidR="00C41816">
        <w:tc>
          <w:tcPr>
            <w:tcW w:w="454" w:type="dxa"/>
            <w:vMerge w:val="restart"/>
          </w:tcPr>
          <w:p w:rsidR="00C41816" w:rsidRDefault="00C41816">
            <w:pPr>
              <w:pStyle w:val="ConsPlusNormal"/>
              <w:jc w:val="center"/>
            </w:pPr>
            <w:r>
              <w:t>3</w:t>
            </w:r>
          </w:p>
        </w:tc>
        <w:tc>
          <w:tcPr>
            <w:tcW w:w="1361" w:type="dxa"/>
            <w:vMerge w:val="restart"/>
          </w:tcPr>
          <w:p w:rsidR="00C41816" w:rsidRDefault="00C41816">
            <w:pPr>
              <w:pStyle w:val="ConsPlusNormal"/>
            </w:pPr>
            <w:r>
              <w:t>Министерство сельского хозяйства Российской Федерации</w:t>
            </w:r>
          </w:p>
        </w:tc>
        <w:tc>
          <w:tcPr>
            <w:tcW w:w="5216" w:type="dxa"/>
            <w:gridSpan w:val="4"/>
          </w:tcPr>
          <w:p w:rsidR="00C41816" w:rsidRDefault="00C41816">
            <w:pPr>
              <w:pStyle w:val="ConsPlusNormal"/>
              <w:jc w:val="center"/>
            </w:pPr>
            <w:r>
              <w:t>субсидии гражданам, ведущим личное подсобное хозяйство по кредитным договорам, заключенным на срок</w:t>
            </w:r>
          </w:p>
        </w:tc>
        <w:tc>
          <w:tcPr>
            <w:tcW w:w="2721" w:type="dxa"/>
            <w:gridSpan w:val="4"/>
          </w:tcPr>
          <w:p w:rsidR="00C41816" w:rsidRDefault="00C41816">
            <w:pPr>
              <w:pStyle w:val="ConsPlusNormal"/>
              <w:jc w:val="center"/>
            </w:pPr>
            <w: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41816" w:rsidRDefault="00C41816">
            <w:pPr>
              <w:pStyle w:val="ConsPlusNormal"/>
              <w:jc w:val="center"/>
            </w:pPr>
            <w:r>
              <w:t>субсидии сельскохозяйственным потребительским кооперативам по кредитным договорам, заключенным на срок</w:t>
            </w:r>
          </w:p>
        </w:tc>
        <w:tc>
          <w:tcPr>
            <w:tcW w:w="1077" w:type="dxa"/>
          </w:tcPr>
          <w:p w:rsidR="00C41816" w:rsidRDefault="00C41816">
            <w:pPr>
              <w:pStyle w:val="ConsPlusNormal"/>
              <w:jc w:val="center"/>
            </w:pPr>
            <w:r>
              <w:t>субсидии на поддержку отдельных отраслей сельского хозяйства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до 2 лет</w:t>
            </w:r>
          </w:p>
        </w:tc>
        <w:tc>
          <w:tcPr>
            <w:tcW w:w="1417" w:type="dxa"/>
          </w:tcPr>
          <w:p w:rsidR="00C41816" w:rsidRDefault="00C41816">
            <w:pPr>
              <w:pStyle w:val="ConsPlusNormal"/>
              <w:jc w:val="center"/>
            </w:pPr>
            <w:r>
              <w:t>до 5 лет (приобретение сельскохозяйственной техники и т.п.)</w:t>
            </w:r>
          </w:p>
        </w:tc>
        <w:tc>
          <w:tcPr>
            <w:tcW w:w="1304" w:type="dxa"/>
          </w:tcPr>
          <w:p w:rsidR="00C41816" w:rsidRDefault="00C41816">
            <w:pPr>
              <w:pStyle w:val="ConsPlusNormal"/>
              <w:jc w:val="center"/>
            </w:pPr>
            <w:r>
              <w:t>до 5 лет (туризм)</w:t>
            </w:r>
          </w:p>
        </w:tc>
        <w:tc>
          <w:tcPr>
            <w:tcW w:w="1304" w:type="dxa"/>
          </w:tcPr>
          <w:p w:rsidR="00C41816" w:rsidRDefault="00C41816">
            <w:pPr>
              <w:pStyle w:val="ConsPlusNormal"/>
              <w:jc w:val="center"/>
            </w:pPr>
            <w:r>
              <w:t>до 5 лет (приобретение машин и других устройств в рамках мероприятий программы Министерства сельского хозяйства Российской Федерации)</w:t>
            </w:r>
          </w:p>
        </w:tc>
        <w:tc>
          <w:tcPr>
            <w:tcW w:w="931" w:type="dxa"/>
          </w:tcPr>
          <w:p w:rsidR="00C41816" w:rsidRDefault="00C41816">
            <w:pPr>
              <w:pStyle w:val="ConsPlusNormal"/>
              <w:jc w:val="center"/>
            </w:pPr>
            <w:r>
              <w:t>до 2 лет</w:t>
            </w:r>
          </w:p>
        </w:tc>
        <w:tc>
          <w:tcPr>
            <w:tcW w:w="850" w:type="dxa"/>
            <w:gridSpan w:val="2"/>
          </w:tcPr>
          <w:p w:rsidR="00C41816" w:rsidRDefault="00C41816">
            <w:pPr>
              <w:pStyle w:val="ConsPlusNormal"/>
              <w:jc w:val="center"/>
            </w:pPr>
            <w:r>
              <w:t>до 5 лет</w:t>
            </w:r>
          </w:p>
        </w:tc>
        <w:tc>
          <w:tcPr>
            <w:tcW w:w="940" w:type="dxa"/>
          </w:tcPr>
          <w:p w:rsidR="00C41816" w:rsidRDefault="00C41816">
            <w:pPr>
              <w:pStyle w:val="ConsPlusNormal"/>
              <w:jc w:val="center"/>
            </w:pPr>
            <w:r>
              <w:t>до 8 лет</w:t>
            </w:r>
          </w:p>
        </w:tc>
        <w:tc>
          <w:tcPr>
            <w:tcW w:w="1077" w:type="dxa"/>
          </w:tcPr>
          <w:p w:rsidR="00C41816" w:rsidRDefault="00C41816">
            <w:pPr>
              <w:pStyle w:val="ConsPlusNormal"/>
              <w:jc w:val="center"/>
            </w:pPr>
            <w:r>
              <w:t>до 2 лет</w:t>
            </w:r>
          </w:p>
        </w:tc>
        <w:tc>
          <w:tcPr>
            <w:tcW w:w="883" w:type="dxa"/>
            <w:gridSpan w:val="2"/>
          </w:tcPr>
          <w:p w:rsidR="00C41816" w:rsidRDefault="00C41816">
            <w:pPr>
              <w:pStyle w:val="ConsPlusNormal"/>
              <w:jc w:val="center"/>
            </w:pPr>
            <w:r>
              <w:t>до 5 лет</w:t>
            </w:r>
          </w:p>
        </w:tc>
        <w:tc>
          <w:tcPr>
            <w:tcW w:w="794" w:type="dxa"/>
          </w:tcPr>
          <w:p w:rsidR="00C41816" w:rsidRDefault="00C41816">
            <w:pPr>
              <w:pStyle w:val="ConsPlusNormal"/>
              <w:jc w:val="center"/>
            </w:pPr>
            <w:r>
              <w:t>до 8 лет</w:t>
            </w: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883" w:type="dxa"/>
            <w:gridSpan w:val="2"/>
          </w:tcPr>
          <w:p w:rsidR="00C41816" w:rsidRDefault="00C41816">
            <w:pPr>
              <w:pStyle w:val="ConsPlusNormal"/>
            </w:pPr>
          </w:p>
        </w:tc>
        <w:tc>
          <w:tcPr>
            <w:tcW w:w="794" w:type="dxa"/>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4</w:t>
            </w:r>
          </w:p>
        </w:tc>
        <w:tc>
          <w:tcPr>
            <w:tcW w:w="1361" w:type="dxa"/>
            <w:vMerge w:val="restart"/>
          </w:tcPr>
          <w:p w:rsidR="00C41816" w:rsidRDefault="00C41816">
            <w:pPr>
              <w:pStyle w:val="ConsPlusNormal"/>
            </w:pPr>
            <w:r>
              <w:t>Министерство образования и науки Российской Федерации</w:t>
            </w:r>
          </w:p>
        </w:tc>
        <w:tc>
          <w:tcPr>
            <w:tcW w:w="1191" w:type="dxa"/>
          </w:tcPr>
          <w:p w:rsidR="00C41816" w:rsidRDefault="00C41816">
            <w:pPr>
              <w:pStyle w:val="ConsPlusNormal"/>
              <w:jc w:val="center"/>
            </w:pPr>
            <w:r>
              <w:t>программа "СТАРТ"</w:t>
            </w:r>
          </w:p>
        </w:tc>
        <w:tc>
          <w:tcPr>
            <w:tcW w:w="1417" w:type="dxa"/>
          </w:tcPr>
          <w:p w:rsidR="00C41816" w:rsidRDefault="00C41816">
            <w:pPr>
              <w:pStyle w:val="ConsPlusNormal"/>
              <w:jc w:val="center"/>
            </w:pPr>
            <w:r>
              <w:t>программа "УМНИК"</w:t>
            </w:r>
          </w:p>
        </w:tc>
        <w:tc>
          <w:tcPr>
            <w:tcW w:w="1304" w:type="dxa"/>
          </w:tcPr>
          <w:p w:rsidR="00C41816" w:rsidRDefault="00C41816">
            <w:pPr>
              <w:pStyle w:val="ConsPlusNormal"/>
              <w:jc w:val="center"/>
            </w:pPr>
            <w:r>
              <w:t>программа "Энергосбережение"</w:t>
            </w:r>
          </w:p>
        </w:tc>
        <w:tc>
          <w:tcPr>
            <w:tcW w:w="1304" w:type="dxa"/>
          </w:tcPr>
          <w:p w:rsidR="00C41816" w:rsidRDefault="00C41816">
            <w:pPr>
              <w:pStyle w:val="ConsPlusNormal"/>
              <w:jc w:val="center"/>
            </w:pPr>
            <w:r>
              <w:t>программа "ФАРМА"</w:t>
            </w:r>
          </w:p>
        </w:tc>
        <w:tc>
          <w:tcPr>
            <w:tcW w:w="931" w:type="dxa"/>
          </w:tcPr>
          <w:p w:rsidR="00C41816" w:rsidRDefault="00C41816">
            <w:pPr>
              <w:pStyle w:val="ConsPlusNormal"/>
              <w:jc w:val="center"/>
            </w:pPr>
            <w:r>
              <w:t>программа "СТАРТ"</w:t>
            </w:r>
          </w:p>
        </w:tc>
        <w:tc>
          <w:tcPr>
            <w:tcW w:w="850" w:type="dxa"/>
            <w:gridSpan w:val="2"/>
          </w:tcPr>
          <w:p w:rsidR="00C41816" w:rsidRDefault="00C41816">
            <w:pPr>
              <w:pStyle w:val="ConsPlusNormal"/>
              <w:jc w:val="center"/>
            </w:pPr>
            <w:r>
              <w:t>программа "СОФТ"</w:t>
            </w:r>
          </w:p>
        </w:tc>
        <w:tc>
          <w:tcPr>
            <w:tcW w:w="940" w:type="dxa"/>
          </w:tcPr>
          <w:p w:rsidR="00C41816" w:rsidRDefault="00C41816">
            <w:pPr>
              <w:pStyle w:val="ConsPlusNormal"/>
              <w:jc w:val="center"/>
            </w:pPr>
            <w:r>
              <w:t>программа "ЭКСПОРТ"</w:t>
            </w:r>
          </w:p>
        </w:tc>
        <w:tc>
          <w:tcPr>
            <w:tcW w:w="1077" w:type="dxa"/>
          </w:tcPr>
          <w:p w:rsidR="00C41816" w:rsidRDefault="00C41816">
            <w:pPr>
              <w:pStyle w:val="ConsPlusNormal"/>
              <w:jc w:val="center"/>
            </w:pPr>
            <w:r>
              <w:t xml:space="preserve">НИОКР по приоритетным направлениям развития науки и техники, направленные на реализацию </w:t>
            </w:r>
            <w:r>
              <w:lastRenderedPageBreak/>
              <w:t>антикризисной программы Правительства Российской Федерации</w:t>
            </w:r>
          </w:p>
        </w:tc>
        <w:tc>
          <w:tcPr>
            <w:tcW w:w="1677" w:type="dxa"/>
            <w:gridSpan w:val="3"/>
          </w:tcPr>
          <w:p w:rsidR="00C41816" w:rsidRDefault="00C4181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1077" w:type="dxa"/>
          </w:tcPr>
          <w:p w:rsidR="00C41816" w:rsidRDefault="00C41816">
            <w:pPr>
              <w:pStyle w:val="ConsPlusNormal"/>
              <w:jc w:val="center"/>
            </w:pPr>
            <w:r>
              <w:t xml:space="preserve">выполнение НИОКР малыми инновационными компаниями в рамках международных программ </w:t>
            </w:r>
            <w:r>
              <w:lastRenderedPageBreak/>
              <w:t>Европейского союза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5</w:t>
            </w:r>
          </w:p>
        </w:tc>
        <w:tc>
          <w:tcPr>
            <w:tcW w:w="1361" w:type="dxa"/>
            <w:vMerge w:val="restart"/>
          </w:tcPr>
          <w:p w:rsidR="00C41816" w:rsidRDefault="00C41816">
            <w:pPr>
              <w:pStyle w:val="ConsPlusNormal"/>
            </w:pPr>
            <w:r>
              <w:t xml:space="preserve">Государственная корпорация "Банк развития и внешнеэкономической деятельности (Внешэкономбанк)" (через открытое акционерное общество "Российский банк поддержки малого и среднего </w:t>
            </w:r>
            <w:r>
              <w:lastRenderedPageBreak/>
              <w:t>предпринимательства")</w:t>
            </w:r>
          </w:p>
        </w:tc>
        <w:tc>
          <w:tcPr>
            <w:tcW w:w="2608" w:type="dxa"/>
            <w:gridSpan w:val="2"/>
          </w:tcPr>
          <w:p w:rsidR="00C41816" w:rsidRDefault="00C41816">
            <w:pPr>
              <w:pStyle w:val="ConsPlusNormal"/>
            </w:pPr>
            <w:r>
              <w:lastRenderedPageBreak/>
              <w:t>цели оказания финансовой поддержки (виды финансовой поддержки)</w:t>
            </w:r>
          </w:p>
        </w:tc>
        <w:tc>
          <w:tcPr>
            <w:tcW w:w="2608" w:type="dxa"/>
            <w:gridSpan w:val="2"/>
          </w:tcPr>
          <w:p w:rsidR="00C41816" w:rsidRDefault="00C41816">
            <w:pPr>
              <w:pStyle w:val="ConsPlusNormal"/>
              <w:jc w:val="center"/>
            </w:pPr>
            <w:r>
              <w:t>кредит банка</w:t>
            </w:r>
          </w:p>
        </w:tc>
        <w:tc>
          <w:tcPr>
            <w:tcW w:w="1781" w:type="dxa"/>
            <w:gridSpan w:val="3"/>
          </w:tcPr>
          <w:p w:rsidR="00C41816" w:rsidRDefault="00C41816">
            <w:pPr>
              <w:pStyle w:val="ConsPlusNormal"/>
              <w:jc w:val="center"/>
            </w:pPr>
            <w:r>
              <w:t>микрозаем</w:t>
            </w:r>
          </w:p>
        </w:tc>
        <w:tc>
          <w:tcPr>
            <w:tcW w:w="2017" w:type="dxa"/>
            <w:gridSpan w:val="2"/>
          </w:tcPr>
          <w:p w:rsidR="00C41816" w:rsidRDefault="00C41816">
            <w:pPr>
              <w:pStyle w:val="ConsPlusNormal"/>
              <w:jc w:val="center"/>
            </w:pPr>
            <w:r>
              <w:t>имущество в лизинг</w:t>
            </w:r>
          </w:p>
        </w:tc>
        <w:tc>
          <w:tcPr>
            <w:tcW w:w="1677" w:type="dxa"/>
            <w:gridSpan w:val="3"/>
          </w:tcPr>
          <w:p w:rsidR="00C41816" w:rsidRDefault="00C41816">
            <w:pPr>
              <w:pStyle w:val="ConsPlusNormal"/>
              <w:jc w:val="center"/>
            </w:pPr>
            <w:r>
              <w:t>факторинговые услуги</w:t>
            </w:r>
          </w:p>
        </w:tc>
        <w:tc>
          <w:tcPr>
            <w:tcW w:w="1077" w:type="dxa"/>
          </w:tcPr>
          <w:p w:rsidR="00C41816" w:rsidRDefault="00C41816">
            <w:pPr>
              <w:pStyle w:val="ConsPlusNormal"/>
              <w:jc w:val="center"/>
            </w:pPr>
            <w:r>
              <w:t>иное</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модернизация производства и обновление основных средств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инновационных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энергоэффективных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иное</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3"/>
      </w:pPr>
      <w:r>
        <w:t>Список сокращений, используемых в таблице</w:t>
      </w:r>
    </w:p>
    <w:p w:rsidR="00C41816" w:rsidRDefault="00C41816">
      <w:pPr>
        <w:pStyle w:val="ConsPlusNormal"/>
        <w:jc w:val="both"/>
      </w:pPr>
    </w:p>
    <w:p w:rsidR="00C41816" w:rsidRDefault="00C41816">
      <w:pPr>
        <w:pStyle w:val="ConsPlusNormal"/>
        <w:ind w:firstLine="540"/>
        <w:jc w:val="both"/>
      </w:pPr>
      <w:r>
        <w:t>НИОКР - научно-исследовательские и опытно-конструкторские работы</w:t>
      </w:r>
    </w:p>
    <w:p w:rsidR="00C41816" w:rsidRDefault="00C41816">
      <w:pPr>
        <w:pStyle w:val="ConsPlusNormal"/>
        <w:jc w:val="both"/>
      </w:pPr>
    </w:p>
    <w:p w:rsidR="00C41816" w:rsidRDefault="00C41816">
      <w:pPr>
        <w:pStyle w:val="ConsPlusNormal"/>
        <w:jc w:val="center"/>
        <w:outlineLvl w:val="2"/>
      </w:pPr>
      <w:r>
        <w:t>III. Основные финансово-экономические показатели субъекта</w:t>
      </w:r>
    </w:p>
    <w:p w:rsidR="00C41816" w:rsidRDefault="00C41816">
      <w:pPr>
        <w:pStyle w:val="ConsPlusNormal"/>
        <w:jc w:val="center"/>
      </w:pPr>
      <w:r>
        <w:t>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2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_____ года (год, предшествующий оказанию финансовой поддержки)</w:t>
            </w:r>
          </w:p>
        </w:tc>
        <w:tc>
          <w:tcPr>
            <w:tcW w:w="1728" w:type="dxa"/>
          </w:tcPr>
          <w:p w:rsidR="00C41816" w:rsidRDefault="00C41816">
            <w:pPr>
              <w:pStyle w:val="ConsPlusNormal"/>
              <w:jc w:val="center"/>
            </w:pPr>
            <w:r>
              <w:t>На 01 января _____ года (год оказания финансовой поддержки)</w:t>
            </w:r>
          </w:p>
        </w:tc>
        <w:tc>
          <w:tcPr>
            <w:tcW w:w="1728" w:type="dxa"/>
          </w:tcPr>
          <w:p w:rsidR="00C41816" w:rsidRDefault="00C41816">
            <w:pPr>
              <w:pStyle w:val="ConsPlusNormal"/>
              <w:jc w:val="center"/>
            </w:pPr>
            <w:r>
              <w:t>На 01 января _____ года (первый год после оказания финансовой поддержки)</w:t>
            </w:r>
          </w:p>
        </w:tc>
        <w:tc>
          <w:tcPr>
            <w:tcW w:w="1728" w:type="dxa"/>
          </w:tcPr>
          <w:p w:rsidR="00C41816" w:rsidRDefault="00C41816">
            <w:pPr>
              <w:pStyle w:val="ConsPlusNormal"/>
              <w:jc w:val="center"/>
            </w:pPr>
            <w:r>
              <w:t>На 01 января _____ года (второй год после оказания финансовой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28" w:type="dxa"/>
          </w:tcPr>
          <w:p w:rsidR="00C41816" w:rsidRDefault="00C41816">
            <w:pPr>
              <w:pStyle w:val="ConsPlusNormal"/>
              <w:jc w:val="center"/>
            </w:pPr>
            <w:r>
              <w:t>7</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pPr>
            <w:r>
              <w:t>Выручка от реализации товаров (работ, услуг) без учета налога на добавленную стоимость</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Отгружено товаров собственного производства (выполнено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768" w:type="dxa"/>
          </w:tcPr>
          <w:p w:rsidR="00C41816" w:rsidRDefault="00C41816">
            <w:pPr>
              <w:pStyle w:val="ConsPlusNormal"/>
            </w:pPr>
            <w:r>
              <w:t xml:space="preserve">География поставок (количество субъектов Российской Федерации, в которые осуществляются поставки товаров, работ, </w:t>
            </w:r>
            <w:r>
              <w:lastRenderedPageBreak/>
              <w:t>услуг)</w:t>
            </w:r>
          </w:p>
        </w:tc>
        <w:tc>
          <w:tcPr>
            <w:tcW w:w="1358" w:type="dxa"/>
          </w:tcPr>
          <w:p w:rsidR="00C41816" w:rsidRDefault="00C41816">
            <w:pPr>
              <w:pStyle w:val="ConsPlusNormal"/>
              <w:jc w:val="center"/>
            </w:pPr>
            <w:r>
              <w:lastRenderedPageBreak/>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768" w:type="dxa"/>
          </w:tcPr>
          <w:p w:rsidR="00C41816" w:rsidRDefault="00C41816">
            <w:pPr>
              <w:pStyle w:val="ConsPlusNormal"/>
            </w:pPr>
            <w:r>
              <w:t>Номенклатура производимой продукции (работ, услуг)</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768" w:type="dxa"/>
          </w:tcPr>
          <w:p w:rsidR="00C41816" w:rsidRDefault="00C41816">
            <w:pPr>
              <w:pStyle w:val="ConsPlusNormal"/>
            </w:pPr>
            <w:r>
              <w:t>Среднесписочная численность работников (без внешних совместителей)</w:t>
            </w:r>
          </w:p>
        </w:tc>
        <w:tc>
          <w:tcPr>
            <w:tcW w:w="1358" w:type="dxa"/>
          </w:tcPr>
          <w:p w:rsidR="00C41816" w:rsidRDefault="00C41816">
            <w:pPr>
              <w:pStyle w:val="ConsPlusNormal"/>
              <w:jc w:val="center"/>
            </w:pPr>
            <w:r>
              <w:t>человек</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768" w:type="dxa"/>
          </w:tcPr>
          <w:p w:rsidR="00C41816" w:rsidRDefault="00C41816">
            <w:pPr>
              <w:pStyle w:val="ConsPlusNormal"/>
            </w:pPr>
            <w:r>
              <w:t>Среднемесячная начисленная заработная плата работников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768" w:type="dxa"/>
          </w:tcPr>
          <w:p w:rsidR="00C41816" w:rsidRDefault="00C4181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768" w:type="dxa"/>
          </w:tcPr>
          <w:p w:rsidR="00C41816" w:rsidRDefault="00C41816">
            <w:pPr>
              <w:pStyle w:val="ConsPlusNormal"/>
            </w:pPr>
            <w:r>
              <w:t>Инвестиции в основной капитал - всего</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val="restart"/>
          </w:tcPr>
          <w:p w:rsidR="00C41816" w:rsidRDefault="00C41816">
            <w:pPr>
              <w:pStyle w:val="ConsPlusNormal"/>
              <w:jc w:val="center"/>
            </w:pPr>
            <w:r>
              <w:t>9</w:t>
            </w:r>
          </w:p>
        </w:tc>
        <w:tc>
          <w:tcPr>
            <w:tcW w:w="4768" w:type="dxa"/>
          </w:tcPr>
          <w:p w:rsidR="00C41816" w:rsidRDefault="00C41816">
            <w:pPr>
              <w:pStyle w:val="ConsPlusNormal"/>
            </w:pPr>
            <w:r>
              <w:t>Привлеченные заемные (кредитные) средства</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из них привлечено в рамках программ государственной финансовой поддержки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IV. Дополнительные финансово-экономические показатели</w:t>
      </w:r>
    </w:p>
    <w:p w:rsidR="00C41816" w:rsidRDefault="00C41816">
      <w:pPr>
        <w:pStyle w:val="ConsPlusNormal"/>
        <w:jc w:val="center"/>
      </w:pPr>
      <w:r>
        <w:t>субъекта 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2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 года (год, предшествующий оказанию поддержки)</w:t>
            </w:r>
          </w:p>
        </w:tc>
        <w:tc>
          <w:tcPr>
            <w:tcW w:w="1728" w:type="dxa"/>
          </w:tcPr>
          <w:p w:rsidR="00C41816" w:rsidRDefault="00C41816">
            <w:pPr>
              <w:pStyle w:val="ConsPlusNormal"/>
              <w:jc w:val="center"/>
            </w:pPr>
            <w:r>
              <w:t>На 01 января ____ года (год оказания поддержки)</w:t>
            </w:r>
          </w:p>
        </w:tc>
        <w:tc>
          <w:tcPr>
            <w:tcW w:w="1728" w:type="dxa"/>
          </w:tcPr>
          <w:p w:rsidR="00C41816" w:rsidRDefault="00C41816">
            <w:pPr>
              <w:pStyle w:val="ConsPlusNormal"/>
              <w:jc w:val="center"/>
            </w:pPr>
            <w:r>
              <w:t>На 01 января _____ года (первый год после оказания поддержки)</w:t>
            </w:r>
          </w:p>
        </w:tc>
        <w:tc>
          <w:tcPr>
            <w:tcW w:w="1728" w:type="dxa"/>
          </w:tcPr>
          <w:p w:rsidR="00C41816" w:rsidRDefault="00C41816">
            <w:pPr>
              <w:pStyle w:val="ConsPlusNormal"/>
              <w:jc w:val="center"/>
            </w:pPr>
            <w:r>
              <w:t>На 01 января _____ года (второй год после оказания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28" w:type="dxa"/>
          </w:tcPr>
          <w:p w:rsidR="00C41816" w:rsidRDefault="00C41816">
            <w:pPr>
              <w:pStyle w:val="ConsPlusNormal"/>
              <w:jc w:val="center"/>
            </w:pPr>
            <w:r>
              <w:t>7</w:t>
            </w: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экспортом</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объема экспорта в общем объеме отгруженной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Количество стран, в которые экспортируются товары (работы, услуги)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инновациями</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 xml:space="preserve">Доля экспортной инновационной продукции </w:t>
            </w:r>
            <w:r>
              <w:lastRenderedPageBreak/>
              <w:t>в общем объеме отгруженной инновационной продукции</w:t>
            </w:r>
          </w:p>
        </w:tc>
        <w:tc>
          <w:tcPr>
            <w:tcW w:w="1358" w:type="dxa"/>
          </w:tcPr>
          <w:p w:rsidR="00C41816" w:rsidRDefault="00C41816">
            <w:pPr>
              <w:pStyle w:val="ConsPlusNormal"/>
              <w:jc w:val="center"/>
            </w:pPr>
            <w:r>
              <w:lastRenderedPageBreak/>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lastRenderedPageBreak/>
              <w:t>2</w:t>
            </w:r>
          </w:p>
        </w:tc>
        <w:tc>
          <w:tcPr>
            <w:tcW w:w="4768" w:type="dxa"/>
          </w:tcPr>
          <w:p w:rsidR="00C41816" w:rsidRDefault="00C418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41816" w:rsidRDefault="00C41816">
            <w:pPr>
              <w:pStyle w:val="ConsPlusNormal"/>
            </w:pPr>
            <w:r>
              <w:t>в том числе: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2.1</w:t>
            </w:r>
          </w:p>
        </w:tc>
        <w:tc>
          <w:tcPr>
            <w:tcW w:w="4768" w:type="dxa"/>
          </w:tcPr>
          <w:p w:rsidR="00C41816" w:rsidRDefault="00C41816">
            <w:pPr>
              <w:pStyle w:val="ConsPlusNormal"/>
            </w:pPr>
            <w:r>
              <w:t>На изобретение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2.2</w:t>
            </w:r>
          </w:p>
        </w:tc>
        <w:tc>
          <w:tcPr>
            <w:tcW w:w="4768" w:type="dxa"/>
          </w:tcPr>
          <w:p w:rsidR="00C41816" w:rsidRDefault="00C41816">
            <w:pPr>
              <w:pStyle w:val="ConsPlusNormal"/>
            </w:pPr>
            <w:r>
              <w:t>На полезные модели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2.3</w:t>
            </w:r>
          </w:p>
        </w:tc>
        <w:tc>
          <w:tcPr>
            <w:tcW w:w="4768" w:type="dxa"/>
          </w:tcPr>
          <w:p w:rsidR="00C41816" w:rsidRDefault="00C41816">
            <w:pPr>
              <w:pStyle w:val="ConsPlusNormal"/>
            </w:pPr>
            <w:r>
              <w:t>На промышленные образцы</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получившими финансовую поддержку по программе энергоэффективности</w:t>
            </w:r>
          </w:p>
        </w:tc>
      </w:tr>
      <w:tr w:rsidR="00C41816">
        <w:tc>
          <w:tcPr>
            <w:tcW w:w="567" w:type="dxa"/>
          </w:tcPr>
          <w:p w:rsidR="00C41816" w:rsidRDefault="00C41816">
            <w:pPr>
              <w:pStyle w:val="ConsPlusNormal"/>
            </w:pPr>
          </w:p>
        </w:tc>
        <w:tc>
          <w:tcPr>
            <w:tcW w:w="4768" w:type="dxa"/>
          </w:tcPr>
          <w:p w:rsidR="00C41816" w:rsidRDefault="00C41816">
            <w:pPr>
              <w:pStyle w:val="ConsPlusNormal"/>
            </w:pPr>
            <w:r>
              <w:t>Оценка экономии энергетических ресурсов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Руководитель субъекта малого</w:t>
      </w:r>
    </w:p>
    <w:p w:rsidR="00C41816" w:rsidRDefault="00C41816">
      <w:pPr>
        <w:pStyle w:val="ConsPlusNonformat"/>
        <w:jc w:val="both"/>
      </w:pPr>
      <w:r>
        <w:t>(среднего) предпринимательства</w:t>
      </w:r>
    </w:p>
    <w:p w:rsidR="00C41816" w:rsidRDefault="00C41816">
      <w:pPr>
        <w:pStyle w:val="ConsPlusNonformat"/>
        <w:jc w:val="both"/>
      </w:pPr>
      <w:r>
        <w:t>Ярославской области</w:t>
      </w:r>
    </w:p>
    <w:p w:rsidR="00C41816" w:rsidRDefault="00C41816">
      <w:pPr>
        <w:pStyle w:val="ConsPlusNonformat"/>
        <w:jc w:val="both"/>
      </w:pPr>
      <w:r>
        <w:t>(индивидуальный предприниматель)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ind w:firstLine="540"/>
        <w:jc w:val="both"/>
      </w:pPr>
      <w:r>
        <w:t>--------------------------------</w:t>
      </w:r>
    </w:p>
    <w:p w:rsidR="00C41816" w:rsidRDefault="00C41816">
      <w:pPr>
        <w:pStyle w:val="ConsPlusNormal"/>
        <w:spacing w:before="240"/>
        <w:ind w:firstLine="540"/>
        <w:jc w:val="both"/>
      </w:pPr>
      <w:bookmarkStart w:id="57" w:name="P3290"/>
      <w:bookmarkEnd w:id="57"/>
      <w:r>
        <w:t>&lt;1&gt;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за отчетным.</w:t>
      </w:r>
    </w:p>
    <w:p w:rsidR="00C41816" w:rsidRDefault="00C41816">
      <w:pPr>
        <w:pStyle w:val="ConsPlusNormal"/>
        <w:spacing w:before="240"/>
        <w:ind w:firstLine="540"/>
        <w:jc w:val="both"/>
      </w:pPr>
      <w:bookmarkStart w:id="58" w:name="P3291"/>
      <w:bookmarkEnd w:id="58"/>
      <w:r>
        <w:t>&lt;2&gt; Указывается площадь помещений, предоставленных в аренду.</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10</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568">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569">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59" w:name="P3305"/>
      <w:bookmarkEnd w:id="59"/>
      <w:r>
        <w:t xml:space="preserve">                                  СВЕДЕНИЯ</w:t>
      </w:r>
    </w:p>
    <w:p w:rsidR="00C41816" w:rsidRDefault="00C41816">
      <w:pPr>
        <w:pStyle w:val="ConsPlusNonformat"/>
        <w:jc w:val="both"/>
      </w:pPr>
      <w:r>
        <w:t xml:space="preserve">             об изменениях финансово-экономических показателей</w:t>
      </w:r>
    </w:p>
    <w:p w:rsidR="00C41816" w:rsidRDefault="00C41816">
      <w:pPr>
        <w:pStyle w:val="ConsPlusNonformat"/>
        <w:jc w:val="both"/>
      </w:pPr>
      <w:r>
        <w:t xml:space="preserve">       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_____________ год</w:t>
      </w:r>
    </w:p>
    <w:p w:rsidR="00C41816" w:rsidRDefault="00C41816">
      <w:pPr>
        <w:pStyle w:val="ConsPlusNormal"/>
        <w:jc w:val="both"/>
      </w:pPr>
    </w:p>
    <w:p w:rsidR="00C41816" w:rsidRDefault="00C41816">
      <w:pPr>
        <w:pStyle w:val="ConsPlusNormal"/>
        <w:jc w:val="center"/>
        <w:outlineLvl w:val="2"/>
      </w:pPr>
      <w:r>
        <w:t>1. Общая информация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C41816">
        <w:tc>
          <w:tcPr>
            <w:tcW w:w="7143" w:type="dxa"/>
          </w:tcPr>
          <w:p w:rsidR="00C41816" w:rsidRDefault="00C41816">
            <w:pPr>
              <w:pStyle w:val="ConsPlusNormal"/>
            </w:pPr>
            <w:r>
              <w:t>Дата получения субсидии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928" w:type="dxa"/>
          </w:tcPr>
          <w:p w:rsidR="00C41816" w:rsidRDefault="00C41816">
            <w:pPr>
              <w:pStyle w:val="ConsPlusNormal"/>
            </w:pPr>
          </w:p>
        </w:tc>
      </w:tr>
      <w:tr w:rsidR="00C41816">
        <w:tc>
          <w:tcPr>
            <w:tcW w:w="7143" w:type="dxa"/>
          </w:tcPr>
          <w:p w:rsidR="00C41816" w:rsidRDefault="00C41816">
            <w:pPr>
              <w:pStyle w:val="ConsPlusNormal"/>
            </w:pPr>
            <w:r>
              <w:t>Сумма субсидии</w:t>
            </w:r>
          </w:p>
        </w:tc>
        <w:tc>
          <w:tcPr>
            <w:tcW w:w="1928" w:type="dxa"/>
          </w:tcPr>
          <w:p w:rsidR="00C41816" w:rsidRDefault="00C41816">
            <w:pPr>
              <w:pStyle w:val="ConsPlusNormal"/>
              <w:jc w:val="center"/>
            </w:pPr>
            <w:r>
              <w:t>тыс. рублей</w:t>
            </w:r>
          </w:p>
        </w:tc>
      </w:tr>
    </w:tbl>
    <w:p w:rsidR="00C41816" w:rsidRDefault="00C41816">
      <w:pPr>
        <w:pStyle w:val="ConsPlusNormal"/>
        <w:jc w:val="both"/>
      </w:pPr>
    </w:p>
    <w:p w:rsidR="00C41816" w:rsidRDefault="00C41816">
      <w:pPr>
        <w:pStyle w:val="ConsPlusNormal"/>
        <w:jc w:val="center"/>
        <w:outlineLvl w:val="2"/>
      </w:pPr>
      <w:r>
        <w:t>2. Перечисления в бюджеты всех уровней и внебюджетные фонды</w:t>
      </w:r>
    </w:p>
    <w:p w:rsidR="00C41816" w:rsidRDefault="00C41816">
      <w:pPr>
        <w:pStyle w:val="ConsPlusNormal"/>
        <w:jc w:val="both"/>
      </w:pPr>
    </w:p>
    <w:p w:rsidR="00C41816" w:rsidRDefault="00C41816">
      <w:pPr>
        <w:pStyle w:val="ConsPlusNormal"/>
        <w:jc w:val="right"/>
      </w:pPr>
      <w:r>
        <w:t>(тыс. 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154"/>
        <w:gridCol w:w="1247"/>
      </w:tblGrid>
      <w:tr w:rsidR="00C41816">
        <w:tc>
          <w:tcPr>
            <w:tcW w:w="624" w:type="dxa"/>
          </w:tcPr>
          <w:p w:rsidR="00C41816" w:rsidRDefault="00C41816">
            <w:pPr>
              <w:pStyle w:val="ConsPlusNormal"/>
              <w:jc w:val="center"/>
            </w:pPr>
            <w:r>
              <w:lastRenderedPageBreak/>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налога (сбора)</w:t>
            </w:r>
          </w:p>
        </w:tc>
        <w:tc>
          <w:tcPr>
            <w:tcW w:w="2154"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2154"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pPr>
            <w:r>
              <w:t>Налог на добавленную стоимость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2</w:t>
            </w:r>
          </w:p>
        </w:tc>
        <w:tc>
          <w:tcPr>
            <w:tcW w:w="5046" w:type="dxa"/>
          </w:tcPr>
          <w:p w:rsidR="00C41816" w:rsidRDefault="00C41816">
            <w:pPr>
              <w:pStyle w:val="ConsPlusNormal"/>
            </w:pPr>
            <w:r>
              <w:t>Налог на прибыль (федеральный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3</w:t>
            </w:r>
          </w:p>
        </w:tc>
        <w:tc>
          <w:tcPr>
            <w:tcW w:w="5046" w:type="dxa"/>
          </w:tcPr>
          <w:p w:rsidR="00C41816" w:rsidRDefault="00C41816">
            <w:pPr>
              <w:pStyle w:val="ConsPlusNormal"/>
            </w:pPr>
            <w:r>
              <w:t>Налог на прибыль (областной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4</w:t>
            </w:r>
          </w:p>
        </w:tc>
        <w:tc>
          <w:tcPr>
            <w:tcW w:w="5046" w:type="dxa"/>
          </w:tcPr>
          <w:p w:rsidR="00C41816" w:rsidRDefault="00C41816">
            <w:pPr>
              <w:pStyle w:val="ConsPlusNormal"/>
            </w:pPr>
            <w:r>
              <w:t>Налог на имущество</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5</w:t>
            </w:r>
          </w:p>
        </w:tc>
        <w:tc>
          <w:tcPr>
            <w:tcW w:w="5046" w:type="dxa"/>
          </w:tcPr>
          <w:p w:rsidR="00C41816" w:rsidRDefault="00C41816">
            <w:pPr>
              <w:pStyle w:val="ConsPlusNormal"/>
            </w:pPr>
            <w:r>
              <w:t>Транспортный налог</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6</w:t>
            </w:r>
          </w:p>
        </w:tc>
        <w:tc>
          <w:tcPr>
            <w:tcW w:w="5046" w:type="dxa"/>
          </w:tcPr>
          <w:p w:rsidR="00C41816" w:rsidRDefault="00C41816">
            <w:pPr>
              <w:pStyle w:val="ConsPlusNormal"/>
            </w:pPr>
            <w:r>
              <w:t>Отчисления во внебюджетные фонды</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7</w:t>
            </w:r>
          </w:p>
        </w:tc>
        <w:tc>
          <w:tcPr>
            <w:tcW w:w="5046" w:type="dxa"/>
          </w:tcPr>
          <w:p w:rsidR="00C41816" w:rsidRDefault="00C41816">
            <w:pPr>
              <w:pStyle w:val="ConsPlusNormal"/>
            </w:pPr>
            <w:r>
              <w:t>Налог на доходы физических лиц</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8</w:t>
            </w:r>
          </w:p>
        </w:tc>
        <w:tc>
          <w:tcPr>
            <w:tcW w:w="5046" w:type="dxa"/>
          </w:tcPr>
          <w:p w:rsidR="00C41816" w:rsidRDefault="00C41816">
            <w:pPr>
              <w:pStyle w:val="ConsPlusNormal"/>
            </w:pPr>
            <w:r>
              <w:t>Единый сельскохозяйственный налог для сельскохозяйственных производителей</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9</w:t>
            </w:r>
          </w:p>
        </w:tc>
        <w:tc>
          <w:tcPr>
            <w:tcW w:w="5046" w:type="dxa"/>
          </w:tcPr>
          <w:p w:rsidR="00C41816" w:rsidRDefault="00C41816">
            <w:pPr>
              <w:pStyle w:val="ConsPlusNormal"/>
            </w:pPr>
            <w:r>
              <w:t>Единый налог, уплачиваемый в связи с применением упрощенной системы налогообложения</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10</w:t>
            </w:r>
          </w:p>
        </w:tc>
        <w:tc>
          <w:tcPr>
            <w:tcW w:w="5046" w:type="dxa"/>
          </w:tcPr>
          <w:p w:rsidR="00C41816" w:rsidRDefault="00C41816">
            <w:pPr>
              <w:pStyle w:val="ConsPlusNormal"/>
            </w:pPr>
            <w:r>
              <w:t>Прочее (указать)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215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Экономические показатели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Выручка от реализации товаров (работ, услуг) без учета налога на добавленную стоимость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Сведения о среднемесячной заработной плате, численности</w:t>
      </w:r>
    </w:p>
    <w:p w:rsidR="00C41816" w:rsidRDefault="00C41816">
      <w:pPr>
        <w:pStyle w:val="ConsPlusNormal"/>
        <w:jc w:val="center"/>
      </w:pPr>
      <w:r>
        <w:t>работников и количестве рабочих мест</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lastRenderedPageBreak/>
              <w:t>п/п</w:t>
            </w:r>
          </w:p>
        </w:tc>
        <w:tc>
          <w:tcPr>
            <w:tcW w:w="5102" w:type="dxa"/>
          </w:tcPr>
          <w:p w:rsidR="00C41816" w:rsidRDefault="00C41816">
            <w:pPr>
              <w:pStyle w:val="ConsPlusNormal"/>
              <w:jc w:val="center"/>
            </w:pPr>
            <w:r>
              <w:lastRenderedPageBreak/>
              <w:t>Наименование показателя</w:t>
            </w:r>
          </w:p>
        </w:tc>
        <w:tc>
          <w:tcPr>
            <w:tcW w:w="1701" w:type="dxa"/>
          </w:tcPr>
          <w:p w:rsidR="00C41816" w:rsidRDefault="00C41816">
            <w:pPr>
              <w:pStyle w:val="ConsPlusNormal"/>
              <w:jc w:val="center"/>
            </w:pPr>
            <w:r>
              <w:t xml:space="preserve">Год, </w:t>
            </w:r>
            <w:r>
              <w:lastRenderedPageBreak/>
              <w:t>предшествующий отчетному</w:t>
            </w:r>
          </w:p>
        </w:tc>
        <w:tc>
          <w:tcPr>
            <w:tcW w:w="1701" w:type="dxa"/>
          </w:tcPr>
          <w:p w:rsidR="00C41816" w:rsidRDefault="00C41816">
            <w:pPr>
              <w:pStyle w:val="ConsPlusNormal"/>
              <w:jc w:val="center"/>
            </w:pPr>
            <w:r>
              <w:lastRenderedPageBreak/>
              <w:t>Отчетный год</w:t>
            </w:r>
          </w:p>
        </w:tc>
      </w:tr>
      <w:tr w:rsidR="00C41816">
        <w:tc>
          <w:tcPr>
            <w:tcW w:w="567" w:type="dxa"/>
          </w:tcPr>
          <w:p w:rsidR="00C41816" w:rsidRDefault="00C41816">
            <w:pPr>
              <w:pStyle w:val="ConsPlusNormal"/>
              <w:jc w:val="center"/>
            </w:pPr>
            <w:r>
              <w:lastRenderedPageBreak/>
              <w:t>1</w:t>
            </w:r>
          </w:p>
        </w:tc>
        <w:tc>
          <w:tcPr>
            <w:tcW w:w="5102" w:type="dxa"/>
          </w:tcPr>
          <w:p w:rsidR="00C41816" w:rsidRDefault="00C41816">
            <w:pPr>
              <w:pStyle w:val="ConsPlusNormal"/>
            </w:pPr>
            <w:r>
              <w:t>Среднемесячная заработная плата,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Среднесписочная численность работников, человек</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102" w:type="dxa"/>
          </w:tcPr>
          <w:p w:rsidR="00C41816" w:rsidRDefault="00C41816">
            <w:pPr>
              <w:pStyle w:val="ConsPlusNormal"/>
            </w:pPr>
            <w:r>
              <w:t>Создано новых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102" w:type="dxa"/>
          </w:tcPr>
          <w:p w:rsidR="00C41816" w:rsidRDefault="00C41816">
            <w:pPr>
              <w:pStyle w:val="ConsPlusNormal"/>
            </w:pPr>
            <w:r>
              <w:t>Количество сохраненных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11</w:t>
      </w:r>
    </w:p>
    <w:p w:rsidR="00C41816" w:rsidRDefault="00C41816">
      <w:pPr>
        <w:pStyle w:val="ConsPlusNormal"/>
        <w:jc w:val="right"/>
      </w:pPr>
      <w:r>
        <w:t xml:space="preserve">к </w:t>
      </w:r>
      <w:hyperlink w:anchor="P1707">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r>
        <w:t>ОТЧЕТ</w:t>
      </w:r>
    </w:p>
    <w:p w:rsidR="00C41816" w:rsidRDefault="00C41816">
      <w:pPr>
        <w:pStyle w:val="ConsPlusNormal"/>
        <w:jc w:val="center"/>
      </w:pPr>
      <w:r>
        <w:t>о достижении значений результатов предоставления субсидии</w:t>
      </w:r>
    </w:p>
    <w:p w:rsidR="00C41816" w:rsidRDefault="00C41816">
      <w:pPr>
        <w:pStyle w:val="ConsPlusNormal"/>
        <w:jc w:val="center"/>
      </w:pPr>
      <w:r>
        <w:t>на субсидирование части затрат, связанных с уплатой первого</w:t>
      </w:r>
    </w:p>
    <w:p w:rsidR="00C41816" w:rsidRDefault="00C41816">
      <w:pPr>
        <w:pStyle w:val="ConsPlusNormal"/>
        <w:jc w:val="center"/>
      </w:pPr>
      <w:r>
        <w:t>взноса (аванса), и (или) части затрат, связанных с уплатой</w:t>
      </w:r>
    </w:p>
    <w:p w:rsidR="00C41816" w:rsidRDefault="00C41816">
      <w:pPr>
        <w:pStyle w:val="ConsPlusNormal"/>
        <w:jc w:val="center"/>
      </w:pPr>
      <w:r>
        <w:t>лизинговых платежей при заключении договора (договоров)</w:t>
      </w:r>
    </w:p>
    <w:p w:rsidR="00C41816" w:rsidRDefault="00C41816">
      <w:pPr>
        <w:pStyle w:val="ConsPlusNormal"/>
        <w:jc w:val="center"/>
      </w:pPr>
      <w:r>
        <w:t>лизинга оборудования с российскими лизинговыми организациями</w:t>
      </w:r>
    </w:p>
    <w:p w:rsidR="00C41816" w:rsidRDefault="00C41816">
      <w:pPr>
        <w:pStyle w:val="ConsPlusNormal"/>
        <w:jc w:val="center"/>
      </w:pPr>
      <w:r>
        <w:t>в целях создания и (или) развития либо модернизации</w:t>
      </w:r>
    </w:p>
    <w:p w:rsidR="00C41816" w:rsidRDefault="00C41816">
      <w:pPr>
        <w:pStyle w:val="ConsPlusNormal"/>
        <w:jc w:val="center"/>
      </w:pPr>
      <w:r>
        <w:t>производства товаров (работ, услуг)</w:t>
      </w:r>
    </w:p>
    <w:p w:rsidR="00C41816" w:rsidRDefault="00C41816">
      <w:pPr>
        <w:pStyle w:val="ConsPlusNormal"/>
        <w:jc w:val="both"/>
      </w:pPr>
    </w:p>
    <w:p w:rsidR="00C41816" w:rsidRDefault="00C41816">
      <w:pPr>
        <w:pStyle w:val="ConsPlusNormal"/>
        <w:ind w:firstLine="540"/>
        <w:jc w:val="both"/>
      </w:pPr>
      <w:r>
        <w:t xml:space="preserve">Утратил силу с 5 апреля 2023 года. - </w:t>
      </w:r>
      <w:hyperlink r:id="rId570">
        <w:r>
          <w:rPr>
            <w:color w:val="0000FF"/>
          </w:rPr>
          <w:t>Постановление</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0"/>
      </w:pPr>
      <w:r>
        <w:t>Утвержден</w:t>
      </w:r>
    </w:p>
    <w:p w:rsidR="00C41816" w:rsidRDefault="00C41816">
      <w:pPr>
        <w:pStyle w:val="ConsPlusNormal"/>
        <w:jc w:val="right"/>
      </w:pPr>
      <w:r>
        <w:t>постановлением</w:t>
      </w:r>
    </w:p>
    <w:p w:rsidR="00C41816" w:rsidRDefault="00C41816">
      <w:pPr>
        <w:pStyle w:val="ConsPlusNormal"/>
        <w:jc w:val="right"/>
      </w:pPr>
      <w:r>
        <w:t>Правительства области</w:t>
      </w:r>
    </w:p>
    <w:p w:rsidR="00C41816" w:rsidRDefault="00C41816">
      <w:pPr>
        <w:pStyle w:val="ConsPlusNormal"/>
        <w:jc w:val="right"/>
      </w:pPr>
      <w:r>
        <w:t>от 02.07.2019 N 474-п</w:t>
      </w:r>
    </w:p>
    <w:p w:rsidR="00C41816" w:rsidRDefault="00C41816">
      <w:pPr>
        <w:pStyle w:val="ConsPlusNormal"/>
        <w:jc w:val="both"/>
      </w:pPr>
    </w:p>
    <w:p w:rsidR="00C41816" w:rsidRDefault="00C41816">
      <w:pPr>
        <w:pStyle w:val="ConsPlusTitle"/>
        <w:jc w:val="center"/>
      </w:pPr>
      <w:bookmarkStart w:id="60" w:name="P3455"/>
      <w:bookmarkEnd w:id="60"/>
      <w:r>
        <w:t>ПОРЯДОК</w:t>
      </w:r>
    </w:p>
    <w:p w:rsidR="00C41816" w:rsidRDefault="00C41816">
      <w:pPr>
        <w:pStyle w:val="ConsPlusTitle"/>
        <w:jc w:val="center"/>
      </w:pPr>
      <w:r>
        <w:lastRenderedPageBreak/>
        <w:t>ПРЕДОСТАВЛЕНИЯ СУБЪЕКТАМ МАЛОГО И СРЕДНЕГО</w:t>
      </w:r>
    </w:p>
    <w:p w:rsidR="00C41816" w:rsidRDefault="00C41816">
      <w:pPr>
        <w:pStyle w:val="ConsPlusTitle"/>
        <w:jc w:val="center"/>
      </w:pPr>
      <w:r>
        <w:t>ПРЕДПРИНИМАТЕЛЬСТВА СУБСИДИЙ НА СУБСИДИРОВАНИЕ ЧАСТИ ЗАТРАТ</w:t>
      </w:r>
    </w:p>
    <w:p w:rsidR="00C41816" w:rsidRDefault="00C41816">
      <w:pPr>
        <w:pStyle w:val="ConsPlusTitle"/>
        <w:jc w:val="center"/>
      </w:pPr>
      <w:r>
        <w:t>ПО ТЕХНОЛОГИЧЕСКОМУ ПРИСОЕДИНЕНИЮ К ИСТОЧНИКУ</w:t>
      </w:r>
    </w:p>
    <w:p w:rsidR="00C41816" w:rsidRDefault="00C41816">
      <w:pPr>
        <w:pStyle w:val="ConsPlusTitle"/>
        <w:jc w:val="center"/>
      </w:pPr>
      <w:r>
        <w:t>ЭЛЕКТРОСНАБЖЕНИЯ ЭНЕРГОПРИНИМАЮЩИХ УСТРОЙСТВ, ЗАТРАТ,</w:t>
      </w:r>
    </w:p>
    <w:p w:rsidR="00C41816" w:rsidRDefault="00C41816">
      <w:pPr>
        <w:pStyle w:val="ConsPlusTitle"/>
        <w:jc w:val="center"/>
      </w:pPr>
      <w:r>
        <w:t>СВЯЗАННЫХ С ПРОВЕДЕНИЕМ ЭНЕРГЕТИЧЕСКИХ ОБСЛЕДОВАНИЙ</w:t>
      </w:r>
    </w:p>
    <w:p w:rsidR="00C41816" w:rsidRDefault="00C41816">
      <w:pPr>
        <w:pStyle w:val="ConsPlusTitle"/>
        <w:jc w:val="center"/>
      </w:pPr>
      <w:r>
        <w:t>И РЕАЛИЗАЦИЕЙ ЭНЕРГОСБЕРЕГАЮЩИХ МЕРОПРИЯТИЙ, ВКЛЮЧАЯ ЗАТРАТЫ</w:t>
      </w:r>
    </w:p>
    <w:p w:rsidR="00C41816" w:rsidRDefault="00C41816">
      <w:pPr>
        <w:pStyle w:val="ConsPlusTitle"/>
        <w:jc w:val="center"/>
      </w:pPr>
      <w:r>
        <w:t>НА ПРИОБРЕТЕНИЕ И ВНЕДРЕНИЕ ЭНЕРГОЭФФЕКТИВНЫХ ТЕХНОЛОГИЙ,</w:t>
      </w:r>
    </w:p>
    <w:p w:rsidR="00C41816" w:rsidRDefault="00C41816">
      <w:pPr>
        <w:pStyle w:val="ConsPlusTitle"/>
        <w:jc w:val="center"/>
      </w:pPr>
      <w:r>
        <w:t>ОБОРУДОВАНИЯ И МАТЕРИАЛОВ</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25.03.2020 </w:t>
            </w:r>
            <w:hyperlink r:id="rId571">
              <w:r>
                <w:rPr>
                  <w:color w:val="0000FF"/>
                </w:rPr>
                <w:t>N 246-п</w:t>
              </w:r>
            </w:hyperlink>
            <w:r>
              <w:rPr>
                <w:color w:val="392C69"/>
              </w:rPr>
              <w:t>,</w:t>
            </w:r>
          </w:p>
          <w:p w:rsidR="00C41816" w:rsidRDefault="00C41816">
            <w:pPr>
              <w:pStyle w:val="ConsPlusNormal"/>
              <w:jc w:val="center"/>
            </w:pPr>
            <w:r>
              <w:rPr>
                <w:color w:val="392C69"/>
              </w:rPr>
              <w:t xml:space="preserve">от 08.07.2021 </w:t>
            </w:r>
            <w:hyperlink r:id="rId572">
              <w:r>
                <w:rPr>
                  <w:color w:val="0000FF"/>
                </w:rPr>
                <w:t>N 447-п</w:t>
              </w:r>
            </w:hyperlink>
            <w:r>
              <w:rPr>
                <w:color w:val="392C69"/>
              </w:rPr>
              <w:t xml:space="preserve">, от 10.06.2022 </w:t>
            </w:r>
            <w:hyperlink r:id="rId573">
              <w:r>
                <w:rPr>
                  <w:color w:val="0000FF"/>
                </w:rPr>
                <w:t>N 439-п</w:t>
              </w:r>
            </w:hyperlink>
            <w:r>
              <w:rPr>
                <w:color w:val="392C69"/>
              </w:rPr>
              <w:t xml:space="preserve">, от 05.04.2023 </w:t>
            </w:r>
            <w:hyperlink r:id="rId574">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Title"/>
        <w:jc w:val="center"/>
        <w:outlineLvl w:val="1"/>
      </w:pPr>
      <w:r>
        <w:t>1. Общие положения</w:t>
      </w:r>
    </w:p>
    <w:p w:rsidR="00C41816" w:rsidRDefault="00C41816">
      <w:pPr>
        <w:pStyle w:val="ConsPlusNormal"/>
        <w:jc w:val="both"/>
      </w:pPr>
    </w:p>
    <w:p w:rsidR="00C41816" w:rsidRDefault="00C41816">
      <w:pPr>
        <w:pStyle w:val="ConsPlusNormal"/>
        <w:ind w:firstLine="540"/>
        <w:jc w:val="both"/>
      </w:pPr>
      <w:r>
        <w:t xml:space="preserve">1.1. Порядок предоставления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 (далее - Порядок), разработан в соответствии со </w:t>
      </w:r>
      <w:hyperlink r:id="rId575">
        <w:r>
          <w:rPr>
            <w:color w:val="0000FF"/>
          </w:rPr>
          <w:t>статьей 78</w:t>
        </w:r>
      </w:hyperlink>
      <w:r>
        <w:t xml:space="preserve"> Бюджетного кодекса Российской Федерации, с учетом положений Федерального </w:t>
      </w:r>
      <w:hyperlink r:id="rId576">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577">
        <w:r>
          <w:rPr>
            <w:color w:val="0000FF"/>
          </w:rPr>
          <w:t>постановления</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 (далее - субсидии).</w:t>
      </w:r>
    </w:p>
    <w:p w:rsidR="00C41816" w:rsidRDefault="00C41816">
      <w:pPr>
        <w:pStyle w:val="ConsPlusNormal"/>
        <w:jc w:val="both"/>
      </w:pPr>
      <w:r>
        <w:t xml:space="preserve">(в ред. </w:t>
      </w:r>
      <w:hyperlink r:id="rId578">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1.2. Для целей Порядка используются следующие основные понятия:</w:t>
      </w:r>
    </w:p>
    <w:p w:rsidR="00C41816" w:rsidRDefault="00C41816">
      <w:pPr>
        <w:pStyle w:val="ConsPlusNormal"/>
        <w:spacing w:before="240"/>
        <w:ind w:firstLine="540"/>
        <w:jc w:val="both"/>
      </w:pPr>
      <w: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41816" w:rsidRDefault="00C41816">
      <w:pPr>
        <w:pStyle w:val="ConsPlusNormal"/>
        <w:spacing w:before="240"/>
        <w:ind w:firstLine="540"/>
        <w:jc w:val="both"/>
      </w:pPr>
      <w:r>
        <w:t>- заявитель - субъект малого (среднего) предпринимательства Ярославской области, претендующий на получение субсидии;</w:t>
      </w:r>
    </w:p>
    <w:p w:rsidR="00C41816" w:rsidRDefault="00C41816">
      <w:pPr>
        <w:pStyle w:val="ConsPlusNormal"/>
        <w:spacing w:before="240"/>
        <w:ind w:firstLine="540"/>
        <w:jc w:val="both"/>
      </w:pPr>
      <w:r>
        <w:t xml:space="preserve">- заявка на предоставление субсидии (далее - заявка) - полный комплект документов, указанных в </w:t>
      </w:r>
      <w:hyperlink w:anchor="P3611">
        <w:r>
          <w:rPr>
            <w:color w:val="0000FF"/>
          </w:rPr>
          <w:t>пункте 2.11 раздела 2</w:t>
        </w:r>
      </w:hyperlink>
      <w:r>
        <w:t xml:space="preserve"> Порядка, составленный по описи;</w:t>
      </w:r>
    </w:p>
    <w:p w:rsidR="00C41816" w:rsidRDefault="00C41816">
      <w:pPr>
        <w:pStyle w:val="ConsPlusNormal"/>
        <w:spacing w:before="240"/>
        <w:ind w:firstLine="540"/>
        <w:jc w:val="both"/>
      </w:pPr>
      <w:r>
        <w:t xml:space="preserve">- комиссия - комиссия департамента инвестиций, промышленности и внешнеэкономической деятельности Ярославской области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 </w:t>
      </w:r>
      <w:r>
        <w:lastRenderedPageBreak/>
        <w:t>инвестиций, промышленности и внешнеэкономической деятельности Ярославской области;</w:t>
      </w:r>
    </w:p>
    <w:p w:rsidR="00C41816" w:rsidRDefault="00C41816">
      <w:pPr>
        <w:pStyle w:val="ConsPlusNormal"/>
        <w:jc w:val="both"/>
      </w:pPr>
      <w:r>
        <w:t xml:space="preserve">(в ред. </w:t>
      </w:r>
      <w:hyperlink r:id="rId579">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уполномоченная организация - организация, уполномоченная на проведение проверки документов заявителей, определяемая приказом департамента инвестиций, промышленности и внешнеэкономической деятельности Ярославской области;</w:t>
      </w:r>
    </w:p>
    <w:p w:rsidR="00C41816" w:rsidRDefault="00C41816">
      <w:pPr>
        <w:pStyle w:val="ConsPlusNormal"/>
        <w:jc w:val="both"/>
      </w:pPr>
      <w:r>
        <w:t xml:space="preserve">(в ред. </w:t>
      </w:r>
      <w:hyperlink r:id="rId580">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конкурсный отбор на предоставление субсидий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41816" w:rsidRDefault="00C41816">
      <w:pPr>
        <w:pStyle w:val="ConsPlusNormal"/>
        <w:spacing w:before="240"/>
        <w:ind w:firstLine="540"/>
        <w:jc w:val="both"/>
      </w:pPr>
      <w: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41816" w:rsidRDefault="00C41816">
      <w:pPr>
        <w:pStyle w:val="ConsPlusNormal"/>
        <w:spacing w:before="240"/>
        <w:ind w:firstLine="540"/>
        <w:jc w:val="both"/>
      </w:pPr>
      <w:r>
        <w:t>- отраслевой департамент - департамент регулирования тарифов Ярославской области;</w:t>
      </w:r>
    </w:p>
    <w:p w:rsidR="00C41816" w:rsidRDefault="00C41816">
      <w:pPr>
        <w:pStyle w:val="ConsPlusNormal"/>
        <w:jc w:val="both"/>
      </w:pPr>
      <w:r>
        <w:t xml:space="preserve">(в ред. </w:t>
      </w:r>
      <w:hyperlink r:id="rId581">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58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C41816" w:rsidRDefault="00C41816">
      <w:pPr>
        <w:pStyle w:val="ConsPlusNormal"/>
        <w:jc w:val="both"/>
      </w:pPr>
      <w:r>
        <w:t xml:space="preserve">(абзац введен </w:t>
      </w:r>
      <w:hyperlink r:id="rId583">
        <w:r>
          <w:rPr>
            <w:color w:val="0000FF"/>
          </w:rPr>
          <w:t>Постановлением</w:t>
        </w:r>
      </w:hyperlink>
      <w:r>
        <w:t xml:space="preserve"> Правительства ЯО от 25.03.2020 N 246-п)</w:t>
      </w:r>
    </w:p>
    <w:p w:rsidR="00C41816" w:rsidRDefault="00C41816">
      <w:pPr>
        <w:pStyle w:val="ConsPlusNormal"/>
        <w:spacing w:before="240"/>
        <w:ind w:firstLine="540"/>
        <w:jc w:val="both"/>
      </w:pPr>
      <w:r>
        <w:t>1.3. Целью предоставления субсидии является финансовая поддержка субъектов малого и среднего предпринимательства Ярославской области.</w:t>
      </w:r>
    </w:p>
    <w:p w:rsidR="00C41816" w:rsidRDefault="00C41816">
      <w:pPr>
        <w:pStyle w:val="ConsPlusNormal"/>
        <w:spacing w:before="240"/>
        <w:ind w:firstLine="540"/>
        <w:jc w:val="both"/>
      </w:pPr>
      <w:r>
        <w:t>1.4. Главным распорядителем бюджетных средств, предусмотренных на предоставление субсидии, является департамент инвестиций, промышленности и внешнеэкономической деятельности Ярославской области (далее - департамент).</w:t>
      </w:r>
    </w:p>
    <w:p w:rsidR="00C41816" w:rsidRDefault="00C41816">
      <w:pPr>
        <w:pStyle w:val="ConsPlusNormal"/>
        <w:jc w:val="both"/>
      </w:pPr>
      <w:r>
        <w:t xml:space="preserve">(в ред. </w:t>
      </w:r>
      <w:hyperlink r:id="rId584">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rsidR="00C41816" w:rsidRDefault="00C41816">
      <w:pPr>
        <w:pStyle w:val="ConsPlusNormal"/>
        <w:jc w:val="both"/>
      </w:pPr>
      <w:r>
        <w:t xml:space="preserve">(в ред. </w:t>
      </w:r>
      <w:hyperlink r:id="rId58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1.5. 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586">
        <w:r>
          <w:rPr>
            <w:color w:val="0000FF"/>
          </w:rPr>
          <w:t>программой</w:t>
        </w:r>
      </w:hyperlink>
      <w: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06.02.2020 N 91-п "Об утверждении </w:t>
      </w:r>
      <w:r>
        <w:lastRenderedPageBreak/>
        <w:t>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jc w:val="both"/>
      </w:pPr>
      <w:r>
        <w:t xml:space="preserve">(п. 1.5 в ред. </w:t>
      </w:r>
      <w:hyperlink r:id="rId587">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 xml:space="preserve">1.6. Утратил силу с 8 июля 2021 года. - </w:t>
      </w:r>
      <w:hyperlink r:id="rId588">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1.7. Планируемым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41816" w:rsidRDefault="00C41816">
      <w:pPr>
        <w:pStyle w:val="ConsPlusNormal"/>
        <w:jc w:val="both"/>
      </w:pPr>
      <w:r>
        <w:t xml:space="preserve">(п. 1.7 введен </w:t>
      </w:r>
      <w:hyperlink r:id="rId589">
        <w:r>
          <w:rPr>
            <w:color w:val="0000FF"/>
          </w:rPr>
          <w:t>Постановлением</w:t>
        </w:r>
      </w:hyperlink>
      <w:r>
        <w:t xml:space="preserve"> Правительства ЯО от 08.07.2021 N 447-п; в ред. </w:t>
      </w:r>
      <w:hyperlink r:id="rId590">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2. Условия и порядок предоставления субсидии</w:t>
      </w:r>
    </w:p>
    <w:p w:rsidR="00C41816" w:rsidRDefault="00C41816">
      <w:pPr>
        <w:pStyle w:val="ConsPlusNormal"/>
        <w:jc w:val="both"/>
      </w:pPr>
    </w:p>
    <w:p w:rsidR="00C41816" w:rsidRDefault="00C41816">
      <w:pPr>
        <w:pStyle w:val="ConsPlusNormal"/>
        <w:ind w:firstLine="540"/>
        <w:jc w:val="both"/>
      </w:pPr>
      <w:bookmarkStart w:id="61" w:name="P3499"/>
      <w:bookmarkEnd w:id="61"/>
      <w:r>
        <w:t>2.1. Субсидии предоставляются субъектам малого и среднего предпринимательства:</w:t>
      </w:r>
    </w:p>
    <w:p w:rsidR="00C41816" w:rsidRDefault="00C41816">
      <w:pPr>
        <w:pStyle w:val="ConsPlusNormal"/>
        <w:spacing w:before="240"/>
        <w:ind w:firstLine="540"/>
        <w:jc w:val="both"/>
      </w:pPr>
      <w: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1816" w:rsidRDefault="00C41816">
      <w:pPr>
        <w:pStyle w:val="ConsPlusNormal"/>
        <w:spacing w:before="240"/>
        <w:ind w:firstLine="540"/>
        <w:jc w:val="both"/>
      </w:pPr>
      <w: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w:t>
      </w:r>
    </w:p>
    <w:p w:rsidR="00C41816" w:rsidRDefault="00C41816">
      <w:pPr>
        <w:pStyle w:val="ConsPlusNormal"/>
        <w:spacing w:before="240"/>
        <w:ind w:firstLine="540"/>
        <w:jc w:val="both"/>
      </w:pPr>
      <w:r>
        <w:t>- не имеющим просроченной задолженности по выплате заработной платы перед наемными работниками на дату подачи заявки;</w:t>
      </w:r>
    </w:p>
    <w:p w:rsidR="00C41816" w:rsidRDefault="00C41816">
      <w:pPr>
        <w:pStyle w:val="ConsPlusNormal"/>
        <w:spacing w:before="240"/>
        <w:ind w:firstLine="540"/>
        <w:jc w:val="both"/>
      </w:pPr>
      <w: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прекратившим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xml:space="preserve">- выразившим согласие принять на себя обязательство по ежегодному увеличению </w:t>
      </w:r>
      <w:r>
        <w:lastRenderedPageBreak/>
        <w:t>среднесписочной численности работников в течение срока действия соглашения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1816" w:rsidRDefault="00C41816">
      <w:pPr>
        <w:pStyle w:val="ConsPlusNormal"/>
        <w:jc w:val="both"/>
      </w:pPr>
      <w:r>
        <w:t xml:space="preserve">(в ред. </w:t>
      </w:r>
      <w:hyperlink r:id="rId591">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41816" w:rsidRDefault="00C41816">
      <w:pPr>
        <w:pStyle w:val="ConsPlusNormal"/>
        <w:spacing w:before="240"/>
        <w:ind w:firstLine="540"/>
        <w:jc w:val="both"/>
      </w:pPr>
      <w: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592">
        <w:r>
          <w:rPr>
            <w:color w:val="0000FF"/>
          </w:rPr>
          <w:t>классификатором</w:t>
        </w:r>
      </w:hyperlink>
      <w:r>
        <w:t xml:space="preserve"> видов экономической деятельности, продукции и услуг ОК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41816" w:rsidRDefault="00C41816">
      <w:pPr>
        <w:pStyle w:val="ConsPlusNormal"/>
        <w:spacing w:before="240"/>
        <w:ind w:firstLine="540"/>
        <w:jc w:val="both"/>
      </w:pPr>
      <w:hyperlink r:id="rId593">
        <w:r>
          <w:rPr>
            <w:color w:val="0000FF"/>
          </w:rPr>
          <w:t>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41816" w:rsidRDefault="00C41816">
      <w:pPr>
        <w:pStyle w:val="ConsPlusNormal"/>
        <w:spacing w:before="240"/>
        <w:ind w:firstLine="540"/>
        <w:jc w:val="both"/>
      </w:pPr>
      <w:hyperlink r:id="rId594">
        <w:r>
          <w:rPr>
            <w:color w:val="0000FF"/>
          </w:rPr>
          <w:t>02</w:t>
        </w:r>
      </w:hyperlink>
      <w:r>
        <w:t xml:space="preserve"> Лесоводство и лесозаготовки (все виды экономической деятельности, входящие в данный класс);</w:t>
      </w:r>
    </w:p>
    <w:p w:rsidR="00C41816" w:rsidRDefault="00C41816">
      <w:pPr>
        <w:pStyle w:val="ConsPlusNormal"/>
        <w:spacing w:before="240"/>
        <w:ind w:firstLine="540"/>
        <w:jc w:val="both"/>
      </w:pPr>
      <w:hyperlink r:id="rId595">
        <w:r>
          <w:rPr>
            <w:color w:val="0000FF"/>
          </w:rPr>
          <w:t>03</w:t>
        </w:r>
      </w:hyperlink>
      <w:r>
        <w:t xml:space="preserve"> Рыболовство и рыбоводство (</w:t>
      </w:r>
      <w:hyperlink r:id="rId596">
        <w:r>
          <w:rPr>
            <w:color w:val="0000FF"/>
          </w:rPr>
          <w:t>группы 03.12</w:t>
        </w:r>
      </w:hyperlink>
      <w:r>
        <w:t xml:space="preserve">, </w:t>
      </w:r>
      <w:hyperlink r:id="rId597">
        <w:r>
          <w:rPr>
            <w:color w:val="0000FF"/>
          </w:rPr>
          <w:t>03.22</w:t>
        </w:r>
      </w:hyperlink>
      <w:r>
        <w:t>);</w:t>
      </w:r>
    </w:p>
    <w:p w:rsidR="00C41816" w:rsidRDefault="00C41816">
      <w:pPr>
        <w:pStyle w:val="ConsPlusNormal"/>
        <w:spacing w:before="240"/>
        <w:ind w:firstLine="540"/>
        <w:jc w:val="both"/>
      </w:pPr>
      <w:hyperlink r:id="rId598">
        <w:r>
          <w:rPr>
            <w:color w:val="0000FF"/>
          </w:rPr>
          <w:t>10</w:t>
        </w:r>
      </w:hyperlink>
      <w:r>
        <w:t xml:space="preserve"> Производство пищевых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599">
        <w:r>
          <w:rPr>
            <w:color w:val="0000FF"/>
          </w:rPr>
          <w:t>11</w:t>
        </w:r>
      </w:hyperlink>
      <w:r>
        <w:t xml:space="preserve"> Производство напитков (</w:t>
      </w:r>
      <w:hyperlink r:id="rId600">
        <w:r>
          <w:rPr>
            <w:color w:val="0000FF"/>
          </w:rPr>
          <w:t>группы 11.06</w:t>
        </w:r>
      </w:hyperlink>
      <w:r>
        <w:t xml:space="preserve">, </w:t>
      </w:r>
      <w:hyperlink r:id="rId601">
        <w:r>
          <w:rPr>
            <w:color w:val="0000FF"/>
          </w:rPr>
          <w:t>11.07</w:t>
        </w:r>
      </w:hyperlink>
      <w:r>
        <w:t>);</w:t>
      </w:r>
    </w:p>
    <w:p w:rsidR="00C41816" w:rsidRDefault="00C41816">
      <w:pPr>
        <w:pStyle w:val="ConsPlusNormal"/>
        <w:spacing w:before="240"/>
        <w:ind w:firstLine="540"/>
        <w:jc w:val="both"/>
      </w:pPr>
      <w:hyperlink r:id="rId602">
        <w:r>
          <w:rPr>
            <w:color w:val="0000FF"/>
          </w:rPr>
          <w:t>13</w:t>
        </w:r>
      </w:hyperlink>
      <w:r>
        <w:t xml:space="preserve"> Производство текстильных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603">
        <w:r>
          <w:rPr>
            <w:color w:val="0000FF"/>
          </w:rPr>
          <w:t>14</w:t>
        </w:r>
      </w:hyperlink>
      <w:r>
        <w:t xml:space="preserve"> Производство одежды (все виды экономической деятельности, входящие в данный класс);</w:t>
      </w:r>
    </w:p>
    <w:p w:rsidR="00C41816" w:rsidRDefault="00C41816">
      <w:pPr>
        <w:pStyle w:val="ConsPlusNormal"/>
        <w:spacing w:before="240"/>
        <w:ind w:firstLine="540"/>
        <w:jc w:val="both"/>
      </w:pPr>
      <w:hyperlink r:id="rId604">
        <w:r>
          <w:rPr>
            <w:color w:val="0000FF"/>
          </w:rPr>
          <w:t>15</w:t>
        </w:r>
      </w:hyperlink>
      <w:r>
        <w:t xml:space="preserve"> Производство кожи и изделий из кожи (все виды экономической деятельности, входящие в данный класс);</w:t>
      </w:r>
    </w:p>
    <w:p w:rsidR="00C41816" w:rsidRDefault="00C41816">
      <w:pPr>
        <w:pStyle w:val="ConsPlusNormal"/>
        <w:spacing w:before="240"/>
        <w:ind w:firstLine="540"/>
        <w:jc w:val="both"/>
      </w:pPr>
      <w:hyperlink r:id="rId605">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41816" w:rsidRDefault="00C41816">
      <w:pPr>
        <w:pStyle w:val="ConsPlusNormal"/>
        <w:spacing w:before="240"/>
        <w:ind w:firstLine="540"/>
        <w:jc w:val="both"/>
      </w:pPr>
      <w:hyperlink r:id="rId606">
        <w:r>
          <w:rPr>
            <w:color w:val="0000FF"/>
          </w:rPr>
          <w:t>17</w:t>
        </w:r>
      </w:hyperlink>
      <w:r>
        <w:t xml:space="preserve"> Производство бумаги и бумажных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607">
        <w:r>
          <w:rPr>
            <w:color w:val="0000FF"/>
          </w:rPr>
          <w:t>18</w:t>
        </w:r>
      </w:hyperlink>
      <w:r>
        <w:t xml:space="preserve"> Деятельность полиграфическая и копирование носителей информации (</w:t>
      </w:r>
      <w:hyperlink r:id="rId608">
        <w:r>
          <w:rPr>
            <w:color w:val="0000FF"/>
          </w:rPr>
          <w:t>подкласс 18.1</w:t>
        </w:r>
      </w:hyperlink>
      <w:r>
        <w:t>);</w:t>
      </w:r>
    </w:p>
    <w:p w:rsidR="00C41816" w:rsidRDefault="00C41816">
      <w:pPr>
        <w:pStyle w:val="ConsPlusNormal"/>
        <w:spacing w:before="240"/>
        <w:ind w:firstLine="540"/>
        <w:jc w:val="both"/>
      </w:pPr>
      <w:hyperlink r:id="rId609">
        <w:r>
          <w:rPr>
            <w:color w:val="0000FF"/>
          </w:rPr>
          <w:t>20</w:t>
        </w:r>
      </w:hyperlink>
      <w:r>
        <w:t xml:space="preserve"> Производство химических веществ и химических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610">
        <w:r>
          <w:rPr>
            <w:color w:val="0000FF"/>
          </w:rPr>
          <w:t>21</w:t>
        </w:r>
      </w:hyperlink>
      <w: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41816" w:rsidRDefault="00C41816">
      <w:pPr>
        <w:pStyle w:val="ConsPlusNormal"/>
        <w:spacing w:before="240"/>
        <w:ind w:firstLine="540"/>
        <w:jc w:val="both"/>
      </w:pPr>
      <w:hyperlink r:id="rId611">
        <w:r>
          <w:rPr>
            <w:color w:val="0000FF"/>
          </w:rPr>
          <w:t>22</w:t>
        </w:r>
      </w:hyperlink>
      <w:r>
        <w:t xml:space="preserve"> Производство резиновых и пластмассовых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612">
        <w:r>
          <w:rPr>
            <w:color w:val="0000FF"/>
          </w:rPr>
          <w:t>23</w:t>
        </w:r>
      </w:hyperlink>
      <w:r>
        <w:t xml:space="preserve"> Производство прочей неметаллической минеральной продукции (все виды экономической деятельности, входящие в данный класс);</w:t>
      </w:r>
    </w:p>
    <w:p w:rsidR="00C41816" w:rsidRDefault="00C41816">
      <w:pPr>
        <w:pStyle w:val="ConsPlusNormal"/>
        <w:spacing w:before="240"/>
        <w:ind w:firstLine="540"/>
        <w:jc w:val="both"/>
      </w:pPr>
      <w:hyperlink r:id="rId613">
        <w:r>
          <w:rPr>
            <w:color w:val="0000FF"/>
          </w:rPr>
          <w:t>24</w:t>
        </w:r>
      </w:hyperlink>
      <w:r>
        <w:t xml:space="preserve"> Производство металлургическое (</w:t>
      </w:r>
      <w:hyperlink r:id="rId614">
        <w:r>
          <w:rPr>
            <w:color w:val="0000FF"/>
          </w:rPr>
          <w:t>подклассы 24.1</w:t>
        </w:r>
      </w:hyperlink>
      <w:r>
        <w:t xml:space="preserve"> - </w:t>
      </w:r>
      <w:hyperlink r:id="rId615">
        <w:r>
          <w:rPr>
            <w:color w:val="0000FF"/>
          </w:rPr>
          <w:t>24.3</w:t>
        </w:r>
      </w:hyperlink>
      <w:r>
        <w:t>);</w:t>
      </w:r>
    </w:p>
    <w:p w:rsidR="00C41816" w:rsidRDefault="00C41816">
      <w:pPr>
        <w:pStyle w:val="ConsPlusNormal"/>
        <w:spacing w:before="240"/>
        <w:ind w:firstLine="540"/>
        <w:jc w:val="both"/>
      </w:pPr>
      <w:hyperlink r:id="rId616">
        <w:r>
          <w:rPr>
            <w:color w:val="0000FF"/>
          </w:rPr>
          <w:t>25</w:t>
        </w:r>
      </w:hyperlink>
      <w: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617">
        <w:r>
          <w:rPr>
            <w:color w:val="0000FF"/>
          </w:rPr>
          <w:t>подкласса 25.4</w:t>
        </w:r>
      </w:hyperlink>
      <w:r>
        <w:t>);</w:t>
      </w:r>
    </w:p>
    <w:p w:rsidR="00C41816" w:rsidRDefault="00C41816">
      <w:pPr>
        <w:pStyle w:val="ConsPlusNormal"/>
        <w:spacing w:before="240"/>
        <w:ind w:firstLine="540"/>
        <w:jc w:val="both"/>
      </w:pPr>
      <w:hyperlink r:id="rId618">
        <w:r>
          <w:rPr>
            <w:color w:val="0000FF"/>
          </w:rPr>
          <w:t>26</w:t>
        </w:r>
      </w:hyperlink>
      <w:r>
        <w:t xml:space="preserve"> Производство компьютеров, электронных и оптических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619">
        <w:r>
          <w:rPr>
            <w:color w:val="0000FF"/>
          </w:rPr>
          <w:t>27</w:t>
        </w:r>
      </w:hyperlink>
      <w:r>
        <w:t xml:space="preserve"> Производство электрического оборудования (все виды экономической деятельности, входящие в данный класс);</w:t>
      </w:r>
    </w:p>
    <w:p w:rsidR="00C41816" w:rsidRDefault="00C41816">
      <w:pPr>
        <w:pStyle w:val="ConsPlusNormal"/>
        <w:spacing w:before="240"/>
        <w:ind w:firstLine="540"/>
        <w:jc w:val="both"/>
      </w:pPr>
      <w:hyperlink r:id="rId620">
        <w:r>
          <w:rPr>
            <w:color w:val="0000FF"/>
          </w:rPr>
          <w:t>28</w:t>
        </w:r>
      </w:hyperlink>
      <w:r>
        <w:t xml:space="preserve"> Производство машин и оборудования, не включенных в другие группировки (</w:t>
      </w:r>
      <w:hyperlink r:id="rId621">
        <w:r>
          <w:rPr>
            <w:color w:val="0000FF"/>
          </w:rPr>
          <w:t>группы 28.12</w:t>
        </w:r>
      </w:hyperlink>
      <w:r>
        <w:t xml:space="preserve"> - </w:t>
      </w:r>
      <w:hyperlink r:id="rId622">
        <w:r>
          <w:rPr>
            <w:color w:val="0000FF"/>
          </w:rPr>
          <w:t>28.15</w:t>
        </w:r>
      </w:hyperlink>
      <w:r>
        <w:t xml:space="preserve">, </w:t>
      </w:r>
      <w:hyperlink r:id="rId623">
        <w:r>
          <w:rPr>
            <w:color w:val="0000FF"/>
          </w:rPr>
          <w:t>подклассы 28.2</w:t>
        </w:r>
      </w:hyperlink>
      <w:r>
        <w:t xml:space="preserve"> - </w:t>
      </w:r>
      <w:hyperlink r:id="rId624">
        <w:r>
          <w:rPr>
            <w:color w:val="0000FF"/>
          </w:rPr>
          <w:t>28.9</w:t>
        </w:r>
      </w:hyperlink>
      <w:r>
        <w:t>);</w:t>
      </w:r>
    </w:p>
    <w:p w:rsidR="00C41816" w:rsidRDefault="00C41816">
      <w:pPr>
        <w:pStyle w:val="ConsPlusNormal"/>
        <w:spacing w:before="240"/>
        <w:ind w:firstLine="540"/>
        <w:jc w:val="both"/>
      </w:pPr>
      <w:hyperlink r:id="rId625">
        <w:r>
          <w:rPr>
            <w:color w:val="0000FF"/>
          </w:rPr>
          <w:t>29</w:t>
        </w:r>
      </w:hyperlink>
      <w:r>
        <w:t xml:space="preserve"> Производство автотранспортных средств, прицепов и полуприцепов (</w:t>
      </w:r>
      <w:hyperlink r:id="rId626">
        <w:r>
          <w:rPr>
            <w:color w:val="0000FF"/>
          </w:rPr>
          <w:t>подкласс 29.3</w:t>
        </w:r>
      </w:hyperlink>
      <w:r>
        <w:t>);</w:t>
      </w:r>
    </w:p>
    <w:p w:rsidR="00C41816" w:rsidRDefault="00C41816">
      <w:pPr>
        <w:pStyle w:val="ConsPlusNormal"/>
        <w:spacing w:before="240"/>
        <w:ind w:firstLine="540"/>
        <w:jc w:val="both"/>
      </w:pPr>
      <w:hyperlink r:id="rId627">
        <w:r>
          <w:rPr>
            <w:color w:val="0000FF"/>
          </w:rPr>
          <w:t>30</w:t>
        </w:r>
      </w:hyperlink>
      <w:r>
        <w:t xml:space="preserve"> Производство прочих транспортных средств и оборудования (</w:t>
      </w:r>
      <w:hyperlink r:id="rId628">
        <w:r>
          <w:rPr>
            <w:color w:val="0000FF"/>
          </w:rPr>
          <w:t>подклассы 30.1</w:t>
        </w:r>
      </w:hyperlink>
      <w:r>
        <w:t xml:space="preserve">, </w:t>
      </w:r>
      <w:hyperlink r:id="rId629">
        <w:r>
          <w:rPr>
            <w:color w:val="0000FF"/>
          </w:rPr>
          <w:t>30.9</w:t>
        </w:r>
      </w:hyperlink>
      <w:r>
        <w:t xml:space="preserve">, </w:t>
      </w:r>
      <w:hyperlink r:id="rId630">
        <w:r>
          <w:rPr>
            <w:color w:val="0000FF"/>
          </w:rPr>
          <w:t>30.20</w:t>
        </w:r>
      </w:hyperlink>
      <w:r>
        <w:t>);</w:t>
      </w:r>
    </w:p>
    <w:p w:rsidR="00C41816" w:rsidRDefault="00C41816">
      <w:pPr>
        <w:pStyle w:val="ConsPlusNormal"/>
        <w:spacing w:before="240"/>
        <w:ind w:firstLine="540"/>
        <w:jc w:val="both"/>
      </w:pPr>
      <w:hyperlink r:id="rId631">
        <w:r>
          <w:rPr>
            <w:color w:val="0000FF"/>
          </w:rPr>
          <w:t>31</w:t>
        </w:r>
      </w:hyperlink>
      <w:r>
        <w:t xml:space="preserve"> Производство мебели (все виды экономической деятельности, входящие в данный класс);</w:t>
      </w:r>
    </w:p>
    <w:p w:rsidR="00C41816" w:rsidRDefault="00C41816">
      <w:pPr>
        <w:pStyle w:val="ConsPlusNormal"/>
        <w:spacing w:before="240"/>
        <w:ind w:firstLine="540"/>
        <w:jc w:val="both"/>
      </w:pPr>
      <w:hyperlink r:id="rId632">
        <w:r>
          <w:rPr>
            <w:color w:val="0000FF"/>
          </w:rPr>
          <w:t>32</w:t>
        </w:r>
      </w:hyperlink>
      <w:r>
        <w:t xml:space="preserve"> Производство прочих готовых изделий (</w:t>
      </w:r>
      <w:hyperlink r:id="rId633">
        <w:r>
          <w:rPr>
            <w:color w:val="0000FF"/>
          </w:rPr>
          <w:t>подклассы 32.11</w:t>
        </w:r>
      </w:hyperlink>
      <w:r>
        <w:t xml:space="preserve">, </w:t>
      </w:r>
      <w:hyperlink r:id="rId634">
        <w:r>
          <w:rPr>
            <w:color w:val="0000FF"/>
          </w:rPr>
          <w:t>32.3</w:t>
        </w:r>
      </w:hyperlink>
      <w:r>
        <w:t xml:space="preserve"> - </w:t>
      </w:r>
      <w:hyperlink r:id="rId635">
        <w:r>
          <w:rPr>
            <w:color w:val="0000FF"/>
          </w:rPr>
          <w:t>32.99.9</w:t>
        </w:r>
      </w:hyperlink>
      <w:r>
        <w:t>);</w:t>
      </w:r>
    </w:p>
    <w:p w:rsidR="00C41816" w:rsidRDefault="00C41816">
      <w:pPr>
        <w:pStyle w:val="ConsPlusNormal"/>
        <w:spacing w:before="240"/>
        <w:ind w:firstLine="540"/>
        <w:jc w:val="both"/>
      </w:pPr>
      <w:hyperlink r:id="rId636">
        <w:r>
          <w:rPr>
            <w:color w:val="0000FF"/>
          </w:rPr>
          <w:t>33</w:t>
        </w:r>
      </w:hyperlink>
      <w:r>
        <w:t xml:space="preserve"> Ремонт и монтаж машин и оборудования (все виды экономической деятельности, входящие в данный класс, за исключением </w:t>
      </w:r>
      <w:hyperlink r:id="rId637">
        <w:r>
          <w:rPr>
            <w:color w:val="0000FF"/>
          </w:rPr>
          <w:t>групп 33.16</w:t>
        </w:r>
      </w:hyperlink>
      <w:r>
        <w:t xml:space="preserve">, </w:t>
      </w:r>
      <w:hyperlink r:id="rId638">
        <w:r>
          <w:rPr>
            <w:color w:val="0000FF"/>
          </w:rPr>
          <w:t>33.20</w:t>
        </w:r>
      </w:hyperlink>
      <w:r>
        <w:t>);</w:t>
      </w:r>
    </w:p>
    <w:p w:rsidR="00C41816" w:rsidRDefault="00C41816">
      <w:pPr>
        <w:pStyle w:val="ConsPlusNormal"/>
        <w:spacing w:before="240"/>
        <w:ind w:firstLine="540"/>
        <w:jc w:val="both"/>
      </w:pPr>
      <w:hyperlink r:id="rId639">
        <w:r>
          <w:rPr>
            <w:color w:val="0000FF"/>
          </w:rPr>
          <w:t>35</w:t>
        </w:r>
      </w:hyperlink>
      <w:r>
        <w:t xml:space="preserve"> Обеспечение электрической энергией, газом и паром; кондиционирование воздуха </w:t>
      </w:r>
      <w:r>
        <w:lastRenderedPageBreak/>
        <w:t>(все виды экономической деятельности, входящие в данный класс);</w:t>
      </w:r>
    </w:p>
    <w:p w:rsidR="00C41816" w:rsidRDefault="00C41816">
      <w:pPr>
        <w:pStyle w:val="ConsPlusNormal"/>
        <w:spacing w:before="240"/>
        <w:ind w:firstLine="540"/>
        <w:jc w:val="both"/>
      </w:pPr>
      <w:hyperlink r:id="rId640">
        <w:r>
          <w:rPr>
            <w:color w:val="0000FF"/>
          </w:rPr>
          <w:t>36</w:t>
        </w:r>
      </w:hyperlink>
      <w:r>
        <w:t xml:space="preserve"> Забор, очистка и распределение воды (все виды экономической деятельности, входящие в данный класс);</w:t>
      </w:r>
    </w:p>
    <w:p w:rsidR="00C41816" w:rsidRDefault="00C41816">
      <w:pPr>
        <w:pStyle w:val="ConsPlusNormal"/>
        <w:spacing w:before="240"/>
        <w:ind w:firstLine="540"/>
        <w:jc w:val="both"/>
      </w:pPr>
      <w:hyperlink r:id="rId641">
        <w:r>
          <w:rPr>
            <w:color w:val="0000FF"/>
          </w:rPr>
          <w:t>37</w:t>
        </w:r>
      </w:hyperlink>
      <w:r>
        <w:t xml:space="preserve"> Сбор и обработка сточных вод (все виды экономической деятельности, входящие в данный класс);</w:t>
      </w:r>
    </w:p>
    <w:p w:rsidR="00C41816" w:rsidRDefault="00C41816">
      <w:pPr>
        <w:pStyle w:val="ConsPlusNormal"/>
        <w:spacing w:before="240"/>
        <w:ind w:firstLine="540"/>
        <w:jc w:val="both"/>
      </w:pPr>
      <w:hyperlink r:id="rId642">
        <w:r>
          <w:rPr>
            <w:color w:val="0000FF"/>
          </w:rPr>
          <w:t>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C41816" w:rsidRDefault="00C41816">
      <w:pPr>
        <w:pStyle w:val="ConsPlusNormal"/>
        <w:spacing w:before="240"/>
        <w:ind w:firstLine="540"/>
        <w:jc w:val="both"/>
      </w:pPr>
      <w:hyperlink r:id="rId643">
        <w:r>
          <w:rPr>
            <w:color w:val="0000FF"/>
          </w:rPr>
          <w:t>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41816" w:rsidRDefault="00C41816">
      <w:pPr>
        <w:pStyle w:val="ConsPlusNormal"/>
        <w:spacing w:before="240"/>
        <w:ind w:firstLine="540"/>
        <w:jc w:val="both"/>
      </w:pPr>
      <w:hyperlink r:id="rId644">
        <w:r>
          <w:rPr>
            <w:color w:val="0000FF"/>
          </w:rPr>
          <w:t>41</w:t>
        </w:r>
      </w:hyperlink>
      <w:r>
        <w:t xml:space="preserve"> Строительство зданий (все виды экономической деятельности, входящие в данный класс);</w:t>
      </w:r>
    </w:p>
    <w:p w:rsidR="00C41816" w:rsidRDefault="00C41816">
      <w:pPr>
        <w:pStyle w:val="ConsPlusNormal"/>
        <w:spacing w:before="240"/>
        <w:ind w:firstLine="540"/>
        <w:jc w:val="both"/>
      </w:pPr>
      <w:hyperlink r:id="rId645">
        <w:r>
          <w:rPr>
            <w:color w:val="0000FF"/>
          </w:rPr>
          <w:t>42</w:t>
        </w:r>
      </w:hyperlink>
      <w:r>
        <w:t xml:space="preserve"> Строительство инженерных сооружений (все виды экономической деятельности, входящие в данный класс);</w:t>
      </w:r>
    </w:p>
    <w:p w:rsidR="00C41816" w:rsidRDefault="00C41816">
      <w:pPr>
        <w:pStyle w:val="ConsPlusNormal"/>
        <w:spacing w:before="240"/>
        <w:ind w:firstLine="540"/>
        <w:jc w:val="both"/>
      </w:pPr>
      <w:hyperlink r:id="rId646">
        <w:r>
          <w:rPr>
            <w:color w:val="0000FF"/>
          </w:rPr>
          <w:t>43</w:t>
        </w:r>
      </w:hyperlink>
      <w:r>
        <w:t xml:space="preserve"> Работы строительные специализированные (все виды экономической деятельности, входящие в данный класс);</w:t>
      </w:r>
    </w:p>
    <w:p w:rsidR="00C41816" w:rsidRDefault="00C41816">
      <w:pPr>
        <w:pStyle w:val="ConsPlusNormal"/>
        <w:spacing w:before="240"/>
        <w:ind w:firstLine="540"/>
        <w:jc w:val="both"/>
      </w:pPr>
      <w:hyperlink r:id="rId647">
        <w:r>
          <w:rPr>
            <w:color w:val="0000FF"/>
          </w:rPr>
          <w:t>45</w:t>
        </w:r>
      </w:hyperlink>
      <w:r>
        <w:t xml:space="preserve"> Торговля оптовая и розничная автотранспортными средствами и мотоциклами и их ремонт (</w:t>
      </w:r>
      <w:hyperlink r:id="rId648">
        <w:r>
          <w:rPr>
            <w:color w:val="0000FF"/>
          </w:rPr>
          <w:t>подкласс 45.2</w:t>
        </w:r>
      </w:hyperlink>
      <w:r>
        <w:t>);</w:t>
      </w:r>
    </w:p>
    <w:p w:rsidR="00C41816" w:rsidRDefault="00C41816">
      <w:pPr>
        <w:pStyle w:val="ConsPlusNormal"/>
        <w:spacing w:before="240"/>
        <w:ind w:firstLine="540"/>
        <w:jc w:val="both"/>
      </w:pPr>
      <w:hyperlink r:id="rId649">
        <w:r>
          <w:rPr>
            <w:color w:val="0000FF"/>
          </w:rPr>
          <w:t>49</w:t>
        </w:r>
      </w:hyperlink>
      <w:r>
        <w:t xml:space="preserve"> Деятельность сухопутного и трубопроводного транспорта (</w:t>
      </w:r>
      <w:hyperlink r:id="rId650">
        <w:r>
          <w:rPr>
            <w:color w:val="0000FF"/>
          </w:rPr>
          <w:t>подклассы 49.1</w:t>
        </w:r>
      </w:hyperlink>
      <w:r>
        <w:t xml:space="preserve">, </w:t>
      </w:r>
      <w:hyperlink r:id="rId651">
        <w:r>
          <w:rPr>
            <w:color w:val="0000FF"/>
          </w:rPr>
          <w:t>49.2</w:t>
        </w:r>
      </w:hyperlink>
      <w:r>
        <w:t xml:space="preserve">, </w:t>
      </w:r>
      <w:hyperlink r:id="rId652">
        <w:r>
          <w:rPr>
            <w:color w:val="0000FF"/>
          </w:rPr>
          <w:t>подкласс 49.3</w:t>
        </w:r>
      </w:hyperlink>
      <w:r>
        <w:t xml:space="preserve">, </w:t>
      </w:r>
      <w:hyperlink r:id="rId653">
        <w:r>
          <w:rPr>
            <w:color w:val="0000FF"/>
          </w:rPr>
          <w:t>группа 49.31</w:t>
        </w:r>
      </w:hyperlink>
      <w:r>
        <w:t xml:space="preserve">, за исключением вида </w:t>
      </w:r>
      <w:hyperlink r:id="rId654">
        <w:r>
          <w:rPr>
            <w:color w:val="0000FF"/>
          </w:rPr>
          <w:t>49.31.24</w:t>
        </w:r>
      </w:hyperlink>
      <w:r>
        <w:t xml:space="preserve">, </w:t>
      </w:r>
      <w:hyperlink r:id="rId655">
        <w:r>
          <w:rPr>
            <w:color w:val="0000FF"/>
          </w:rPr>
          <w:t>группа 49.39</w:t>
        </w:r>
      </w:hyperlink>
      <w:r>
        <w:t xml:space="preserve">, </w:t>
      </w:r>
      <w:hyperlink r:id="rId656">
        <w:r>
          <w:rPr>
            <w:color w:val="0000FF"/>
          </w:rPr>
          <w:t>подгруппы 49.39.1</w:t>
        </w:r>
      </w:hyperlink>
      <w:r>
        <w:t xml:space="preserve">, </w:t>
      </w:r>
      <w:hyperlink r:id="rId657">
        <w:r>
          <w:rPr>
            <w:color w:val="0000FF"/>
          </w:rPr>
          <w:t>49.39.2</w:t>
        </w:r>
      </w:hyperlink>
      <w:r>
        <w:t xml:space="preserve">, </w:t>
      </w:r>
      <w:hyperlink r:id="rId658">
        <w:r>
          <w:rPr>
            <w:color w:val="0000FF"/>
          </w:rPr>
          <w:t>подкласс 49.4</w:t>
        </w:r>
      </w:hyperlink>
      <w:r>
        <w:t xml:space="preserve">, за исключением </w:t>
      </w:r>
      <w:hyperlink r:id="rId659">
        <w:r>
          <w:rPr>
            <w:color w:val="0000FF"/>
          </w:rPr>
          <w:t>подгруппы 49.41.3</w:t>
        </w:r>
      </w:hyperlink>
      <w:r>
        <w:t>);</w:t>
      </w:r>
    </w:p>
    <w:p w:rsidR="00C41816" w:rsidRDefault="00C41816">
      <w:pPr>
        <w:pStyle w:val="ConsPlusNormal"/>
        <w:spacing w:before="240"/>
        <w:ind w:firstLine="540"/>
        <w:jc w:val="both"/>
      </w:pPr>
      <w:hyperlink r:id="rId660">
        <w:r>
          <w:rPr>
            <w:color w:val="0000FF"/>
          </w:rPr>
          <w:t>50</w:t>
        </w:r>
      </w:hyperlink>
      <w:r>
        <w:t xml:space="preserve"> Деятельность водного транспорта (</w:t>
      </w:r>
      <w:hyperlink r:id="rId661">
        <w:r>
          <w:rPr>
            <w:color w:val="0000FF"/>
          </w:rPr>
          <w:t>подгруппы 50.30.1</w:t>
        </w:r>
      </w:hyperlink>
      <w:r>
        <w:t xml:space="preserve">, </w:t>
      </w:r>
      <w:hyperlink r:id="rId662">
        <w:r>
          <w:rPr>
            <w:color w:val="0000FF"/>
          </w:rPr>
          <w:t>50.40.1</w:t>
        </w:r>
      </w:hyperlink>
      <w:r>
        <w:t>);</w:t>
      </w:r>
    </w:p>
    <w:p w:rsidR="00C41816" w:rsidRDefault="00C41816">
      <w:pPr>
        <w:pStyle w:val="ConsPlusNormal"/>
        <w:spacing w:before="240"/>
        <w:ind w:firstLine="540"/>
        <w:jc w:val="both"/>
      </w:pPr>
      <w:hyperlink r:id="rId663">
        <w:r>
          <w:rPr>
            <w:color w:val="0000FF"/>
          </w:rPr>
          <w:t>52</w:t>
        </w:r>
      </w:hyperlink>
      <w:r>
        <w:t xml:space="preserve"> Складское хозяйство и вспомогательная транспортная деятельность (</w:t>
      </w:r>
      <w:hyperlink r:id="rId664">
        <w:r>
          <w:rPr>
            <w:color w:val="0000FF"/>
          </w:rPr>
          <w:t>подкласс 52.1</w:t>
        </w:r>
      </w:hyperlink>
      <w:r>
        <w:t xml:space="preserve">, </w:t>
      </w:r>
      <w:hyperlink r:id="rId665">
        <w:r>
          <w:rPr>
            <w:color w:val="0000FF"/>
          </w:rPr>
          <w:t>группа 52.29</w:t>
        </w:r>
      </w:hyperlink>
      <w:r>
        <w:t>);</w:t>
      </w:r>
    </w:p>
    <w:p w:rsidR="00C41816" w:rsidRDefault="00C41816">
      <w:pPr>
        <w:pStyle w:val="ConsPlusNormal"/>
        <w:spacing w:before="240"/>
        <w:ind w:firstLine="540"/>
        <w:jc w:val="both"/>
      </w:pPr>
      <w:hyperlink r:id="rId666">
        <w:r>
          <w:rPr>
            <w:color w:val="0000FF"/>
          </w:rPr>
          <w:t>53</w:t>
        </w:r>
      </w:hyperlink>
      <w:r>
        <w:t xml:space="preserve"> Деятельность почтовой связи и курьерская деятельность (все виды экономической деятельности, входящие в данный класс);</w:t>
      </w:r>
    </w:p>
    <w:p w:rsidR="00C41816" w:rsidRDefault="00C41816">
      <w:pPr>
        <w:pStyle w:val="ConsPlusNormal"/>
        <w:spacing w:before="240"/>
        <w:ind w:firstLine="540"/>
        <w:jc w:val="both"/>
      </w:pPr>
      <w:hyperlink r:id="rId667">
        <w:r>
          <w:rPr>
            <w:color w:val="0000FF"/>
          </w:rPr>
          <w:t>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668">
        <w:r>
          <w:rPr>
            <w:color w:val="0000FF"/>
          </w:rPr>
          <w:t>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C41816" w:rsidRDefault="00C41816">
      <w:pPr>
        <w:pStyle w:val="ConsPlusNormal"/>
        <w:spacing w:before="240"/>
        <w:ind w:firstLine="540"/>
        <w:jc w:val="both"/>
      </w:pPr>
      <w:hyperlink r:id="rId669">
        <w:r>
          <w:rPr>
            <w:color w:val="0000FF"/>
          </w:rPr>
          <w:t>60</w:t>
        </w:r>
      </w:hyperlink>
      <w:r>
        <w:t xml:space="preserve"> Деятельность в области телевизионного и радиовещания (все виды экономической деятельности, входящие в данный класс);</w:t>
      </w:r>
    </w:p>
    <w:p w:rsidR="00C41816" w:rsidRDefault="00C41816">
      <w:pPr>
        <w:pStyle w:val="ConsPlusNormal"/>
        <w:spacing w:before="240"/>
        <w:ind w:firstLine="540"/>
        <w:jc w:val="both"/>
      </w:pPr>
      <w:hyperlink r:id="rId670">
        <w:r>
          <w:rPr>
            <w:color w:val="0000FF"/>
          </w:rPr>
          <w:t>61</w:t>
        </w:r>
      </w:hyperlink>
      <w:r>
        <w:t xml:space="preserve"> Деятельность в сфере телекоммуникаций (все виды экономической деятельности, входящие в данный класс);</w:t>
      </w:r>
    </w:p>
    <w:p w:rsidR="00C41816" w:rsidRDefault="00C41816">
      <w:pPr>
        <w:pStyle w:val="ConsPlusNormal"/>
        <w:spacing w:before="240"/>
        <w:ind w:firstLine="540"/>
        <w:jc w:val="both"/>
      </w:pPr>
      <w:hyperlink r:id="rId671">
        <w:r>
          <w:rPr>
            <w:color w:val="0000FF"/>
          </w:rPr>
          <w:t>71</w:t>
        </w:r>
      </w:hyperlink>
      <w: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41816" w:rsidRDefault="00C41816">
      <w:pPr>
        <w:pStyle w:val="ConsPlusNormal"/>
        <w:spacing w:before="240"/>
        <w:ind w:firstLine="540"/>
        <w:jc w:val="both"/>
      </w:pPr>
      <w:hyperlink r:id="rId672">
        <w:r>
          <w:rPr>
            <w:color w:val="0000FF"/>
          </w:rPr>
          <w:t>75</w:t>
        </w:r>
      </w:hyperlink>
      <w:r>
        <w:t xml:space="preserve"> Деятельность ветеринарная (все виды экономической деятельности, входящие в данный класс);</w:t>
      </w:r>
    </w:p>
    <w:p w:rsidR="00C41816" w:rsidRDefault="00C41816">
      <w:pPr>
        <w:pStyle w:val="ConsPlusNormal"/>
        <w:spacing w:before="240"/>
        <w:ind w:firstLine="540"/>
        <w:jc w:val="both"/>
      </w:pPr>
      <w:hyperlink r:id="rId673">
        <w:r>
          <w:rPr>
            <w:color w:val="0000FF"/>
          </w:rPr>
          <w:t>85</w:t>
        </w:r>
      </w:hyperlink>
      <w:r>
        <w:t xml:space="preserve"> Образование (все виды экономической деятельности, входящие в данный класс);</w:t>
      </w:r>
    </w:p>
    <w:p w:rsidR="00C41816" w:rsidRDefault="00C41816">
      <w:pPr>
        <w:pStyle w:val="ConsPlusNormal"/>
        <w:spacing w:before="240"/>
        <w:ind w:firstLine="540"/>
        <w:jc w:val="both"/>
      </w:pPr>
      <w:hyperlink r:id="rId674">
        <w:r>
          <w:rPr>
            <w:color w:val="0000FF"/>
          </w:rPr>
          <w:t>86</w:t>
        </w:r>
      </w:hyperlink>
      <w:r>
        <w:t xml:space="preserve"> Деятельность в области здравоохранения (все виды экономической деятельности, входящие в данный класс);</w:t>
      </w:r>
    </w:p>
    <w:p w:rsidR="00C41816" w:rsidRDefault="00C41816">
      <w:pPr>
        <w:pStyle w:val="ConsPlusNormal"/>
        <w:spacing w:before="240"/>
        <w:ind w:firstLine="540"/>
        <w:jc w:val="both"/>
      </w:pPr>
      <w:hyperlink r:id="rId675">
        <w:r>
          <w:rPr>
            <w:color w:val="0000FF"/>
          </w:rPr>
          <w:t>87</w:t>
        </w:r>
      </w:hyperlink>
      <w:r>
        <w:t xml:space="preserve"> Деятельность по уходу с обеспечением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676">
        <w:r>
          <w:rPr>
            <w:color w:val="0000FF"/>
          </w:rPr>
          <w:t>88</w:t>
        </w:r>
      </w:hyperlink>
      <w:r>
        <w:t xml:space="preserve"> Предоставление социальных услуг без обеспечения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677">
        <w:r>
          <w:rPr>
            <w:color w:val="0000FF"/>
          </w:rPr>
          <w:t>90</w:t>
        </w:r>
      </w:hyperlink>
      <w: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678">
        <w:r>
          <w:rPr>
            <w:color w:val="0000FF"/>
          </w:rPr>
          <w:t>91</w:t>
        </w:r>
      </w:hyperlink>
      <w:r>
        <w:t xml:space="preserve"> Деятельность библиотек, архивов, музеев и прочих объектов культуры (все виды экономической деятельности, входящие в данный класс);</w:t>
      </w:r>
    </w:p>
    <w:p w:rsidR="00C41816" w:rsidRDefault="00C41816">
      <w:pPr>
        <w:pStyle w:val="ConsPlusNormal"/>
        <w:spacing w:before="240"/>
        <w:ind w:firstLine="540"/>
        <w:jc w:val="both"/>
      </w:pPr>
      <w:hyperlink r:id="rId679">
        <w:r>
          <w:rPr>
            <w:color w:val="0000FF"/>
          </w:rPr>
          <w:t>93</w:t>
        </w:r>
      </w:hyperlink>
      <w:r>
        <w:t xml:space="preserve"> Деятельность в области спорта, отдыха 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680">
        <w:r>
          <w:rPr>
            <w:color w:val="0000FF"/>
          </w:rPr>
          <w:t>95</w:t>
        </w:r>
      </w:hyperlink>
      <w: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41816" w:rsidRDefault="00C41816">
      <w:pPr>
        <w:pStyle w:val="ConsPlusNormal"/>
        <w:spacing w:before="240"/>
        <w:ind w:firstLine="540"/>
        <w:jc w:val="both"/>
      </w:pPr>
      <w:hyperlink r:id="rId681">
        <w:r>
          <w:rPr>
            <w:color w:val="0000FF"/>
          </w:rPr>
          <w:t>96</w:t>
        </w:r>
      </w:hyperlink>
      <w:r>
        <w:t xml:space="preserve"> Деятельность по предоставлению прочих персональных услуг (</w:t>
      </w:r>
      <w:hyperlink r:id="rId682">
        <w:r>
          <w:rPr>
            <w:color w:val="0000FF"/>
          </w:rPr>
          <w:t>подклассы 96.01</w:t>
        </w:r>
      </w:hyperlink>
      <w:r>
        <w:t xml:space="preserve"> - </w:t>
      </w:r>
      <w:hyperlink r:id="rId683">
        <w:r>
          <w:rPr>
            <w:color w:val="0000FF"/>
          </w:rPr>
          <w:t>96.02</w:t>
        </w:r>
      </w:hyperlink>
      <w:r>
        <w:t>).</w:t>
      </w:r>
    </w:p>
    <w:p w:rsidR="00C41816" w:rsidRDefault="00C41816">
      <w:pPr>
        <w:pStyle w:val="ConsPlusNormal"/>
        <w:jc w:val="both"/>
      </w:pPr>
      <w:r>
        <w:t xml:space="preserve">(п. 2.1 в ред. </w:t>
      </w:r>
      <w:hyperlink r:id="rId68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62" w:name="P3566"/>
      <w:bookmarkEnd w:id="62"/>
      <w:r>
        <w:t>2.2. Субсидия не может предоставляться субъектам малого и среднего предпринимательства:</w:t>
      </w:r>
    </w:p>
    <w:p w:rsidR="00C41816" w:rsidRDefault="00C41816">
      <w:pPr>
        <w:pStyle w:val="ConsPlusNormal"/>
        <w:spacing w:before="240"/>
        <w:ind w:firstLine="540"/>
        <w:jc w:val="both"/>
      </w:pPr>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1816" w:rsidRDefault="00C41816">
      <w:pPr>
        <w:pStyle w:val="ConsPlusNormal"/>
        <w:spacing w:before="240"/>
        <w:ind w:firstLine="540"/>
        <w:jc w:val="both"/>
      </w:pPr>
      <w:r>
        <w:t>- являющимся участниками соглашений о разделе продукции;</w:t>
      </w:r>
    </w:p>
    <w:p w:rsidR="00C41816" w:rsidRDefault="00C41816">
      <w:pPr>
        <w:pStyle w:val="ConsPlusNormal"/>
        <w:spacing w:before="240"/>
        <w:ind w:firstLine="540"/>
        <w:jc w:val="both"/>
      </w:pPr>
      <w:r>
        <w:t>- осуществляющим предпринимательскую деятельность в сфере игорного бизнеса;</w:t>
      </w:r>
    </w:p>
    <w:p w:rsidR="00C41816" w:rsidRDefault="00C41816">
      <w:pPr>
        <w:pStyle w:val="ConsPlusNormal"/>
        <w:spacing w:before="24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представившим документы, определенные Порядком;</w:t>
      </w:r>
    </w:p>
    <w:p w:rsidR="00C41816" w:rsidRDefault="00C41816">
      <w:pPr>
        <w:pStyle w:val="ConsPlusNormal"/>
        <w:spacing w:before="240"/>
        <w:ind w:firstLine="540"/>
        <w:jc w:val="both"/>
      </w:pPr>
      <w:r>
        <w:t>- представившим недостоверные сведения и документы;</w:t>
      </w:r>
    </w:p>
    <w:p w:rsidR="00C41816" w:rsidRDefault="00C41816">
      <w:pPr>
        <w:pStyle w:val="ConsPlusNormal"/>
        <w:spacing w:before="240"/>
        <w:ind w:firstLine="540"/>
        <w:jc w:val="both"/>
      </w:pPr>
      <w:r>
        <w:lastRenderedPageBreak/>
        <w:t>- не выполнившим условия оказания поддержки, предусмотренные Порядком;</w:t>
      </w:r>
    </w:p>
    <w:p w:rsidR="00C41816" w:rsidRDefault="00C41816">
      <w:pPr>
        <w:pStyle w:val="ConsPlusNormal"/>
        <w:jc w:val="both"/>
      </w:pPr>
      <w:r>
        <w:t xml:space="preserve">(в ред. </w:t>
      </w:r>
      <w:hyperlink r:id="rId68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в отношении которых ранее было принято решение об оказании аналогичной поддержки, при условии, что сроки ее оказания не истекли;</w:t>
      </w:r>
    </w:p>
    <w:p w:rsidR="00C41816" w:rsidRDefault="00C41816">
      <w:pPr>
        <w:pStyle w:val="ConsPlusNormal"/>
        <w:spacing w:before="240"/>
        <w:ind w:firstLine="540"/>
        <w:jc w:val="both"/>
      </w:pPr>
      <w: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41816" w:rsidRDefault="00C41816">
      <w:pPr>
        <w:pStyle w:val="ConsPlusNormal"/>
        <w:spacing w:before="240"/>
        <w:ind w:firstLine="540"/>
        <w:jc w:val="both"/>
      </w:pPr>
      <w:r>
        <w:t xml:space="preserve">2.3. Субсидии предоставляются на конкурсной основе на основании рейтинга заявки, рассчитанного в соответствии с балльной </w:t>
      </w:r>
      <w:hyperlink w:anchor="P3833">
        <w:r>
          <w:rPr>
            <w:color w:val="0000FF"/>
          </w:rPr>
          <w:t>системой</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68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63" w:name="P3580"/>
      <w:bookmarkEnd w:id="63"/>
      <w:r>
        <w:t>2.4. Условия предоставления субсидий:</w:t>
      </w:r>
    </w:p>
    <w:p w:rsidR="00C41816" w:rsidRDefault="00C41816">
      <w:pPr>
        <w:pStyle w:val="ConsPlusNormal"/>
        <w:spacing w:before="240"/>
        <w:ind w:firstLine="540"/>
        <w:jc w:val="both"/>
      </w:pPr>
      <w:r>
        <w:t xml:space="preserve">- согласие получателя субсидии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687">
        <w:r>
          <w:rPr>
            <w:color w:val="0000FF"/>
          </w:rPr>
          <w:t>статьями 268&lt;1&gt;</w:t>
        </w:r>
      </w:hyperlink>
      <w:r>
        <w:t xml:space="preserve"> и </w:t>
      </w:r>
      <w:hyperlink r:id="rId688">
        <w:r>
          <w:rPr>
            <w:color w:val="0000FF"/>
          </w:rPr>
          <w:t>269&lt;2&gt;</w:t>
        </w:r>
      </w:hyperlink>
      <w:r>
        <w:t xml:space="preserve"> Бюджетного кодекса Российской Федерации;</w:t>
      </w:r>
    </w:p>
    <w:p w:rsidR="00C41816" w:rsidRDefault="00C41816">
      <w:pPr>
        <w:pStyle w:val="ConsPlusNormal"/>
        <w:jc w:val="both"/>
      </w:pPr>
      <w:r>
        <w:t xml:space="preserve">(в ред. </w:t>
      </w:r>
      <w:hyperlink r:id="rId689">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представление в департамент отчетности по формам и в сроки, установленные соглашением;</w:t>
      </w:r>
    </w:p>
    <w:p w:rsidR="00C41816" w:rsidRDefault="00C41816">
      <w:pPr>
        <w:pStyle w:val="ConsPlusNormal"/>
        <w:spacing w:before="240"/>
        <w:ind w:firstLine="540"/>
        <w:jc w:val="both"/>
      </w:pPr>
      <w:r>
        <w:t>- увеличение среднесписочной численности наемных работников в соответствии с заключенным соглашением;</w:t>
      </w:r>
    </w:p>
    <w:p w:rsidR="00C41816" w:rsidRDefault="00C41816">
      <w:pPr>
        <w:pStyle w:val="ConsPlusNormal"/>
        <w:spacing w:before="240"/>
        <w:ind w:firstLine="540"/>
        <w:jc w:val="both"/>
      </w:pPr>
      <w:r>
        <w:t>- фактическое осуществление хозяйственной деятельности в течение периода, предусмотренного соглашением.</w:t>
      </w:r>
    </w:p>
    <w:p w:rsidR="00C41816" w:rsidRDefault="00C41816">
      <w:pPr>
        <w:pStyle w:val="ConsPlusNormal"/>
        <w:spacing w:before="240"/>
        <w:ind w:firstLine="540"/>
        <w:jc w:val="both"/>
      </w:pPr>
      <w:r>
        <w:t>2.5. Субсидия предоставляется:</w:t>
      </w:r>
    </w:p>
    <w:p w:rsidR="00C41816" w:rsidRDefault="00C41816">
      <w:pPr>
        <w:pStyle w:val="ConsPlusNormal"/>
        <w:spacing w:before="240"/>
        <w:ind w:firstLine="540"/>
        <w:jc w:val="both"/>
      </w:pPr>
      <w:bookmarkStart w:id="64" w:name="P3587"/>
      <w:bookmarkEnd w:id="64"/>
      <w:r>
        <w:t>2.5.1. На возмещение части затрат по технологическому присоединению к источникам электроснабжения, максимальная мощность которых составляет:</w:t>
      </w:r>
    </w:p>
    <w:p w:rsidR="00C41816" w:rsidRDefault="00C41816">
      <w:pPr>
        <w:pStyle w:val="ConsPlusNormal"/>
        <w:spacing w:before="240"/>
        <w:ind w:firstLine="540"/>
        <w:jc w:val="both"/>
      </w:pPr>
      <w:r>
        <w:t>- 500 кВт - для субъектов малого предпринимательства со среднесписочной численностью работников менее 30 человек (с учетом ранее присоединенной в данной точке присоединения мощности);</w:t>
      </w:r>
    </w:p>
    <w:p w:rsidR="00C41816" w:rsidRDefault="00C41816">
      <w:pPr>
        <w:pStyle w:val="ConsPlusNormal"/>
        <w:spacing w:before="240"/>
        <w:ind w:firstLine="540"/>
        <w:jc w:val="both"/>
      </w:pPr>
      <w:r>
        <w:t>- 1,5 МВт - для субъектов малого и среднего предпринимательства со среднесписочной численностью работников 30 и более человек (с учетом ранее присоединенной в данной точке присоединения мощности).</w:t>
      </w:r>
    </w:p>
    <w:p w:rsidR="00C41816" w:rsidRDefault="00C41816">
      <w:pPr>
        <w:pStyle w:val="ConsPlusNormal"/>
        <w:spacing w:before="240"/>
        <w:ind w:firstLine="540"/>
        <w:jc w:val="both"/>
      </w:pPr>
      <w:r>
        <w:t>2.5.2. На возмещение части затрат, связанных с проведением энергетических обследований на объектах заявителей.</w:t>
      </w:r>
    </w:p>
    <w:p w:rsidR="00C41816" w:rsidRDefault="00C41816">
      <w:pPr>
        <w:pStyle w:val="ConsPlusNormal"/>
        <w:spacing w:before="240"/>
        <w:ind w:firstLine="540"/>
        <w:jc w:val="both"/>
      </w:pPr>
      <w:bookmarkStart w:id="65" w:name="P3591"/>
      <w:bookmarkEnd w:id="65"/>
      <w:r>
        <w:t>2.5.3. На возмещение части затрат, связанных с реализацией программ по энергосбережению на объектах заявителей, включая затраты на приобретение и внедрение энергоэффективных технологий, оборудования и материалов, в том числе:</w:t>
      </w:r>
    </w:p>
    <w:p w:rsidR="00C41816" w:rsidRDefault="00C41816">
      <w:pPr>
        <w:pStyle w:val="ConsPlusNormal"/>
        <w:spacing w:before="240"/>
        <w:ind w:firstLine="540"/>
        <w:jc w:val="both"/>
      </w:pPr>
      <w:r>
        <w:lastRenderedPageBreak/>
        <w:t>- на внедрение автоматики регулирования эффективного использования всех видов энергии;</w:t>
      </w:r>
    </w:p>
    <w:p w:rsidR="00C41816" w:rsidRDefault="00C41816">
      <w:pPr>
        <w:pStyle w:val="ConsPlusNormal"/>
        <w:spacing w:before="240"/>
        <w:ind w:firstLine="540"/>
        <w:jc w:val="both"/>
      </w:pPr>
      <w:r>
        <w:t>- на установку энергосберегающего оборудования и приборов учета электроэнергии, теплоэнергии, воды и так далее;</w:t>
      </w:r>
    </w:p>
    <w:p w:rsidR="00C41816" w:rsidRDefault="00C41816">
      <w:pPr>
        <w:pStyle w:val="ConsPlusNormal"/>
        <w:spacing w:before="240"/>
        <w:ind w:firstLine="540"/>
        <w:jc w:val="both"/>
      </w:pPr>
      <w:r>
        <w:t>- на перевод котельных на природный газ;</w:t>
      </w:r>
    </w:p>
    <w:p w:rsidR="00C41816" w:rsidRDefault="00C41816">
      <w:pPr>
        <w:pStyle w:val="ConsPlusNormal"/>
        <w:spacing w:before="240"/>
        <w:ind w:firstLine="540"/>
        <w:jc w:val="both"/>
      </w:pPr>
      <w:r>
        <w:t>- на реконструкцию котельных в мини-теплоэлектроцентраль;</w:t>
      </w:r>
    </w:p>
    <w:p w:rsidR="00C41816" w:rsidRDefault="00C41816">
      <w:pPr>
        <w:pStyle w:val="ConsPlusNormal"/>
        <w:spacing w:before="240"/>
        <w:ind w:firstLine="540"/>
        <w:jc w:val="both"/>
      </w:pPr>
      <w:r>
        <w:t>- на утепление ограждающих конструкций зданий;</w:t>
      </w:r>
    </w:p>
    <w:p w:rsidR="00C41816" w:rsidRDefault="00C41816">
      <w:pPr>
        <w:pStyle w:val="ConsPlusNormal"/>
        <w:spacing w:before="240"/>
        <w:ind w:firstLine="540"/>
        <w:jc w:val="both"/>
      </w:pPr>
      <w:r>
        <w:t>- на применение энергоэффективных источников света;</w:t>
      </w:r>
    </w:p>
    <w:p w:rsidR="00C41816" w:rsidRDefault="00C41816">
      <w:pPr>
        <w:pStyle w:val="ConsPlusNormal"/>
        <w:spacing w:before="240"/>
        <w:ind w:firstLine="540"/>
        <w:jc w:val="both"/>
      </w:pPr>
      <w:r>
        <w:t>- на приобретение и внедрение инновационных технологий, оборудования и материалов;</w:t>
      </w:r>
    </w:p>
    <w:p w:rsidR="00C41816" w:rsidRDefault="00C41816">
      <w:pPr>
        <w:pStyle w:val="ConsPlusNormal"/>
        <w:spacing w:before="240"/>
        <w:ind w:firstLine="540"/>
        <w:jc w:val="both"/>
      </w:pPr>
      <w:r>
        <w:t>- на внедрение альтернативных источников получения энергии для собственных нужд;</w:t>
      </w:r>
    </w:p>
    <w:p w:rsidR="00C41816" w:rsidRDefault="00C41816">
      <w:pPr>
        <w:pStyle w:val="ConsPlusNormal"/>
        <w:spacing w:before="240"/>
        <w:ind w:firstLine="540"/>
        <w:jc w:val="both"/>
      </w:pPr>
      <w:r>
        <w:t>- на прочие расходы, направленные на снижение потребления энергетических ресурсов.</w:t>
      </w:r>
    </w:p>
    <w:p w:rsidR="00C41816" w:rsidRDefault="00C41816">
      <w:pPr>
        <w:pStyle w:val="ConsPlusNormal"/>
        <w:spacing w:before="240"/>
        <w:ind w:firstLine="540"/>
        <w:jc w:val="both"/>
      </w:pPr>
      <w:r>
        <w:t xml:space="preserve">2.6. Затраты, указанные в </w:t>
      </w:r>
      <w:hyperlink w:anchor="P3587">
        <w:r>
          <w:rPr>
            <w:color w:val="0000FF"/>
          </w:rPr>
          <w:t>подпунктах 2.5.1</w:t>
        </w:r>
      </w:hyperlink>
      <w:r>
        <w:t xml:space="preserve"> - </w:t>
      </w:r>
      <w:hyperlink w:anchor="P3591">
        <w:r>
          <w:rPr>
            <w:color w:val="0000FF"/>
          </w:rPr>
          <w:t>2.5.3 пункта 2.5</w:t>
        </w:r>
      </w:hyperlink>
      <w:r>
        <w:t xml:space="preserve"> данного раздела Порядка, подлежат возмещению в случае, если объект недвижимости, на котором проведено энергетическое обследование и (или) реализована программа по энергосбережению, а также объект недвижимости и (или) земельный участок, для которого осуществлено технологическое присоединение к источнику электроснабжения, принадлежат заявителю на праве собственности.</w:t>
      </w:r>
    </w:p>
    <w:p w:rsidR="00C41816" w:rsidRDefault="00C41816">
      <w:pPr>
        <w:pStyle w:val="ConsPlusNormal"/>
        <w:jc w:val="both"/>
      </w:pPr>
      <w:r>
        <w:t xml:space="preserve">(в ред. </w:t>
      </w:r>
      <w:hyperlink r:id="rId69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66" w:name="P3603"/>
      <w:bookmarkEnd w:id="66"/>
      <w:r>
        <w:t xml:space="preserve">2.7. Возмещению подлежат затраты субъектов малого и среднего предпринимательства, указанные в </w:t>
      </w:r>
      <w:hyperlink w:anchor="P3587">
        <w:r>
          <w:rPr>
            <w:color w:val="0000FF"/>
          </w:rPr>
          <w:t>подпунктах 2.5.1</w:t>
        </w:r>
      </w:hyperlink>
      <w:r>
        <w:t xml:space="preserve"> - </w:t>
      </w:r>
      <w:hyperlink w:anchor="P3591">
        <w:r>
          <w:rPr>
            <w:color w:val="0000FF"/>
          </w:rPr>
          <w:t>2.5.3 пункта 2.5</w:t>
        </w:r>
      </w:hyperlink>
      <w:r>
        <w:t xml:space="preserve"> данного раздела Порядка, произведенные по договорам (иным соглашениям), заключенным в текущем финансовом году и трех предшествующих годах, обязательства по которым выполнены в полном объеме.</w:t>
      </w:r>
    </w:p>
    <w:p w:rsidR="00C41816" w:rsidRDefault="00C41816">
      <w:pPr>
        <w:pStyle w:val="ConsPlusNormal"/>
        <w:jc w:val="both"/>
      </w:pPr>
      <w:r>
        <w:t xml:space="preserve">(в ред. </w:t>
      </w:r>
      <w:hyperlink r:id="rId69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2.8. Предельный размер субсидий, предоставляемых одному заявителю, не может превышать 1500 тыс. рублей в год из расчета, что:</w:t>
      </w:r>
    </w:p>
    <w:p w:rsidR="00C41816" w:rsidRDefault="00C41816">
      <w:pPr>
        <w:pStyle w:val="ConsPlusNormal"/>
        <w:spacing w:before="240"/>
        <w:ind w:firstLine="540"/>
        <w:jc w:val="both"/>
      </w:pPr>
      <w:r>
        <w:t>- предельный размер субсидии на возмещение части затрат, связанных с реализацией программ энергосбережения, не может превышать 700 тыс. рублей на одного заявителя в год;</w:t>
      </w:r>
    </w:p>
    <w:p w:rsidR="00C41816" w:rsidRDefault="00C41816">
      <w:pPr>
        <w:pStyle w:val="ConsPlusNormal"/>
        <w:spacing w:before="240"/>
        <w:ind w:firstLine="540"/>
        <w:jc w:val="both"/>
      </w:pPr>
      <w:r>
        <w:t>- предельный размер субсидии, предоставляемой одному заявителю на возмещение части затрат, связанных с проведением энергетических обследований, не может превышать 100 тыс. рублей в год;</w:t>
      </w:r>
    </w:p>
    <w:p w:rsidR="00C41816" w:rsidRDefault="00C41816">
      <w:pPr>
        <w:pStyle w:val="ConsPlusNormal"/>
        <w:spacing w:before="240"/>
        <w:ind w:firstLine="540"/>
        <w:jc w:val="both"/>
      </w:pPr>
      <w:r>
        <w:t>- предельный размер субсидии, предоставляемой одному заявителю на возмещение части затрат по технологическому присоединению к источнику электроснабжения, не может превышать 700 тыс. рублей в год.</w:t>
      </w:r>
    </w:p>
    <w:p w:rsidR="00C41816" w:rsidRDefault="00C41816">
      <w:pPr>
        <w:pStyle w:val="ConsPlusNormal"/>
        <w:spacing w:before="240"/>
        <w:ind w:firstLine="540"/>
        <w:jc w:val="both"/>
      </w:pPr>
      <w:r>
        <w:t xml:space="preserve">2.9. Размер субсидии не может превышать 50 процентов затрат заявителя по </w:t>
      </w:r>
      <w:r>
        <w:lastRenderedPageBreak/>
        <w:t xml:space="preserve">основаниям, указанным в </w:t>
      </w:r>
      <w:hyperlink w:anchor="P3587">
        <w:r>
          <w:rPr>
            <w:color w:val="0000FF"/>
          </w:rPr>
          <w:t>подпунктах 2.5.1</w:t>
        </w:r>
      </w:hyperlink>
      <w:r>
        <w:t xml:space="preserve"> - </w:t>
      </w:r>
      <w:hyperlink w:anchor="P3591">
        <w:r>
          <w:rPr>
            <w:color w:val="0000FF"/>
          </w:rPr>
          <w:t>2.5.3 пункта 2.5</w:t>
        </w:r>
      </w:hyperlink>
      <w:r>
        <w:t xml:space="preserve"> данного раздела Порядка.</w:t>
      </w:r>
    </w:p>
    <w:p w:rsidR="00C41816" w:rsidRDefault="00C41816">
      <w:pPr>
        <w:pStyle w:val="ConsPlusNormal"/>
        <w:spacing w:before="240"/>
        <w:ind w:firstLine="540"/>
        <w:jc w:val="both"/>
      </w:pPr>
      <w:bookmarkStart w:id="67" w:name="P3610"/>
      <w:bookmarkEnd w:id="67"/>
      <w:r>
        <w:t>2.10. Субсидии предоставляются субъектам малого и среднего предпринимательства при условии подтверждения обоснованности расчетов и эффективности показателей по представленной заявке (за исключением субсидии, предоставляемой на субсидирование части затрат, связанных с проведением энергетических обследований).</w:t>
      </w:r>
    </w:p>
    <w:p w:rsidR="00C41816" w:rsidRDefault="00C41816">
      <w:pPr>
        <w:pStyle w:val="ConsPlusNormal"/>
        <w:spacing w:before="240"/>
        <w:ind w:firstLine="540"/>
        <w:jc w:val="both"/>
      </w:pPr>
      <w:bookmarkStart w:id="68" w:name="P3611"/>
      <w:bookmarkEnd w:id="68"/>
      <w:r>
        <w:t>2.11. Исчерпывающий перечень документов, необходимых для получения субсидии:</w:t>
      </w:r>
    </w:p>
    <w:p w:rsidR="00C41816" w:rsidRDefault="00C41816">
      <w:pPr>
        <w:pStyle w:val="ConsPlusNormal"/>
        <w:spacing w:before="240"/>
        <w:ind w:firstLine="540"/>
        <w:jc w:val="both"/>
      </w:pPr>
      <w:bookmarkStart w:id="69" w:name="P3612"/>
      <w:bookmarkEnd w:id="69"/>
      <w:r>
        <w:t>2.11.1. Документы, которые заявитель должен представить самостоятельно.</w:t>
      </w:r>
    </w:p>
    <w:p w:rsidR="00C41816" w:rsidRDefault="00C41816">
      <w:pPr>
        <w:pStyle w:val="ConsPlusNormal"/>
        <w:spacing w:before="240"/>
        <w:ind w:firstLine="540"/>
        <w:jc w:val="both"/>
      </w:pPr>
      <w:r>
        <w:t>2.11.1.1. Для получения субсидии, предоставляемой на субсидирование части затрат, связанных с реализацией программ по энергосбережению, включая затраты на приобретение и внедрение энергоэффективных технологий, заявителем представляются:</w:t>
      </w:r>
    </w:p>
    <w:p w:rsidR="00C41816" w:rsidRDefault="00C41816">
      <w:pPr>
        <w:pStyle w:val="ConsPlusNormal"/>
        <w:spacing w:before="240"/>
        <w:ind w:firstLine="540"/>
        <w:jc w:val="both"/>
      </w:pPr>
      <w:r>
        <w:t xml:space="preserve">- </w:t>
      </w:r>
      <w:hyperlink w:anchor="P3927">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jc w:val="both"/>
      </w:pPr>
      <w:r>
        <w:t xml:space="preserve">(в ред. </w:t>
      </w:r>
      <w:hyperlink r:id="rId69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заполненная </w:t>
      </w:r>
      <w:hyperlink w:anchor="P4015">
        <w:r>
          <w:rPr>
            <w:color w:val="0000FF"/>
          </w:rPr>
          <w:t>анкета</w:t>
        </w:r>
      </w:hyperlink>
      <w:r>
        <w:t xml:space="preserve"> заявителя на предоставление субсидий по форме согласно приложению 3 к Порядку;</w:t>
      </w:r>
    </w:p>
    <w:p w:rsidR="00C41816" w:rsidRDefault="00C41816">
      <w:pPr>
        <w:pStyle w:val="ConsPlusNormal"/>
        <w:jc w:val="both"/>
      </w:pPr>
      <w:r>
        <w:t xml:space="preserve">(в ред. </w:t>
      </w:r>
      <w:hyperlink r:id="rId69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w:t>
      </w:r>
      <w:hyperlink w:anchor="P4137">
        <w:r>
          <w:rPr>
            <w:color w:val="0000FF"/>
          </w:rPr>
          <w:t>расчет</w:t>
        </w:r>
      </w:hyperlink>
      <w:r>
        <w:t xml:space="preserve"> размера субсидии по форме согласно приложению 4 к Порядку;</w:t>
      </w:r>
    </w:p>
    <w:p w:rsidR="00C41816" w:rsidRDefault="00C41816">
      <w:pPr>
        <w:pStyle w:val="ConsPlusNormal"/>
        <w:jc w:val="both"/>
      </w:pPr>
      <w:r>
        <w:t xml:space="preserve">(в ред. </w:t>
      </w:r>
      <w:hyperlink r:id="rId69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программа по энергосбережению, которая должна состоять из следующих разделов:</w:t>
      </w:r>
    </w:p>
    <w:p w:rsidR="00C41816" w:rsidRDefault="00C41816">
      <w:pPr>
        <w:pStyle w:val="ConsPlusNormal"/>
        <w:spacing w:before="240"/>
        <w:ind w:firstLine="540"/>
        <w:jc w:val="both"/>
      </w:pPr>
      <w:r>
        <w:t>цель программы по энергосбережению;</w:t>
      </w:r>
    </w:p>
    <w:p w:rsidR="00C41816" w:rsidRDefault="00C41816">
      <w:pPr>
        <w:pStyle w:val="ConsPlusNormal"/>
        <w:spacing w:before="240"/>
        <w:ind w:firstLine="540"/>
        <w:jc w:val="both"/>
      </w:pPr>
      <w:r>
        <w:t>краткое описание проблем, решаемых с помощью программы по энергосбережению;</w:t>
      </w:r>
    </w:p>
    <w:p w:rsidR="00C41816" w:rsidRDefault="00C41816">
      <w:pPr>
        <w:pStyle w:val="ConsPlusNormal"/>
        <w:spacing w:before="240"/>
        <w:ind w:firstLine="540"/>
        <w:jc w:val="both"/>
      </w:pPr>
      <w:r>
        <w:t>расчет экономического эффекта от внедряемых мероприятий;</w:t>
      </w:r>
    </w:p>
    <w:p w:rsidR="00C41816" w:rsidRDefault="00C41816">
      <w:pPr>
        <w:pStyle w:val="ConsPlusNormal"/>
        <w:spacing w:before="240"/>
        <w:ind w:firstLine="540"/>
        <w:jc w:val="both"/>
      </w:pPr>
      <w:r>
        <w:t>расчет ожидаемой экономии топливно-энергетических ресурсов в натуральных показателях;</w:t>
      </w:r>
    </w:p>
    <w:p w:rsidR="00C41816" w:rsidRDefault="00C41816">
      <w:pPr>
        <w:pStyle w:val="ConsPlusNormal"/>
        <w:spacing w:before="240"/>
        <w:ind w:firstLine="540"/>
        <w:jc w:val="both"/>
      </w:pPr>
      <w:r>
        <w:t xml:space="preserve">- </w:t>
      </w:r>
      <w:hyperlink w:anchor="P4304">
        <w:r>
          <w:rPr>
            <w:color w:val="0000FF"/>
          </w:rPr>
          <w:t>перечень</w:t>
        </w:r>
      </w:hyperlink>
      <w:r>
        <w:t xml:space="preserve"> энергосберегающих мероприятий по форме согласно приложению 5 к Порядку;</w:t>
      </w:r>
    </w:p>
    <w:p w:rsidR="00C41816" w:rsidRDefault="00C41816">
      <w:pPr>
        <w:pStyle w:val="ConsPlusNormal"/>
        <w:jc w:val="both"/>
      </w:pPr>
      <w:r>
        <w:t xml:space="preserve">(в ред. </w:t>
      </w:r>
      <w:hyperlink r:id="rId69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энергетический паспорт малого (среднего) предприятия;</w:t>
      </w:r>
    </w:p>
    <w:p w:rsidR="00C41816" w:rsidRDefault="00C41816">
      <w:pPr>
        <w:pStyle w:val="ConsPlusNormal"/>
        <w:spacing w:before="240"/>
        <w:ind w:firstLine="540"/>
        <w:jc w:val="both"/>
      </w:pPr>
      <w:r>
        <w:t>- копии платежных документов, подтверждающих расходы заявителя на проведение мероприятий по энергосбережению, заверенные заявителем;</w:t>
      </w:r>
    </w:p>
    <w:p w:rsidR="00C41816" w:rsidRDefault="00C41816">
      <w:pPr>
        <w:pStyle w:val="ConsPlusNormal"/>
        <w:spacing w:before="240"/>
        <w:ind w:firstLine="540"/>
        <w:jc w:val="both"/>
      </w:pPr>
      <w:r>
        <w:t>- копии договоров, иных соглашений на проведение мероприятий, связанных с реализацией программ по энергосбережению (в том числе на осуществление закупки, наладки и ввода в эксплуатацию основных средств), со всеми приложениями, заверенные заявителем;</w:t>
      </w:r>
    </w:p>
    <w:p w:rsidR="00C41816" w:rsidRDefault="00C41816">
      <w:pPr>
        <w:pStyle w:val="ConsPlusNormal"/>
        <w:spacing w:before="240"/>
        <w:ind w:firstLine="540"/>
        <w:jc w:val="both"/>
      </w:pPr>
      <w:r>
        <w:t>- копии актов выполненных работ, подписанных всеми сторонами, связанных с реализацией программ по энергосбережению, в том числе по заключенным договорам, иным соглашениям, заверенные заявителем;</w:t>
      </w:r>
    </w:p>
    <w:p w:rsidR="00C41816" w:rsidRDefault="00C41816">
      <w:pPr>
        <w:pStyle w:val="ConsPlusNormal"/>
        <w:spacing w:before="240"/>
        <w:ind w:firstLine="540"/>
        <w:jc w:val="both"/>
      </w:pPr>
      <w:r>
        <w:lastRenderedPageBreak/>
        <w:t xml:space="preserve">- </w:t>
      </w:r>
      <w:hyperlink w:anchor="P4465">
        <w:r>
          <w:rPr>
            <w:color w:val="0000FF"/>
          </w:rPr>
          <w:t>расчет</w:t>
        </w:r>
      </w:hyperlink>
      <w:r>
        <w:t xml:space="preserve"> эффективности реализации проведенных мероприятий, связанных с реализацией программ по энергосбережению, и сравнительный анализ потребления энергетических и материальных ресурсов по форме согласно приложению 6 к Порядку с приложением документов, подтверждающих факт энергосбережения (копий счетов-фактур, технических паспортов на оборудование, обоснований снижения потребления энергетических ресурсов до и после внедрения программы энергосбережения);</w:t>
      </w:r>
    </w:p>
    <w:p w:rsidR="00C41816" w:rsidRDefault="00C41816">
      <w:pPr>
        <w:pStyle w:val="ConsPlusNormal"/>
        <w:jc w:val="both"/>
      </w:pPr>
      <w:r>
        <w:t xml:space="preserve">(в ред. </w:t>
      </w:r>
      <w:hyperlink r:id="rId69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41816" w:rsidRDefault="00C41816">
      <w:pPr>
        <w:pStyle w:val="ConsPlusNormal"/>
        <w:spacing w:before="240"/>
        <w:ind w:firstLine="540"/>
        <w:jc w:val="both"/>
      </w:pPr>
      <w:r>
        <w:t>- выписка из реестра акционеров (для акционерных обществ).</w:t>
      </w:r>
    </w:p>
    <w:p w:rsidR="00C41816" w:rsidRDefault="00C41816">
      <w:pPr>
        <w:pStyle w:val="ConsPlusNormal"/>
        <w:spacing w:before="240"/>
        <w:ind w:firstLine="540"/>
        <w:jc w:val="both"/>
      </w:pPr>
      <w:r>
        <w:t>Документы, подтверждающие понесенные затраты:</w:t>
      </w:r>
    </w:p>
    <w:p w:rsidR="00C41816" w:rsidRDefault="00C41816">
      <w:pPr>
        <w:pStyle w:val="ConsPlusNormal"/>
        <w:jc w:val="both"/>
      </w:pPr>
      <w:r>
        <w:t xml:space="preserve">(в ред. </w:t>
      </w:r>
      <w:hyperlink r:id="rId69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указанный в платежном поручении, на основании которого была произведена оплата (договор, счет (при наличии) и тому подобное);</w:t>
      </w:r>
    </w:p>
    <w:p w:rsidR="00C41816" w:rsidRDefault="00C41816">
      <w:pPr>
        <w:pStyle w:val="ConsPlusNormal"/>
        <w:spacing w:before="240"/>
        <w:ind w:firstLine="540"/>
        <w:jc w:val="both"/>
      </w:pPr>
      <w:r>
        <w:t>заверенные банком копии платежных поручений с отметкой банка, подтверждающие произведенные затраты;</w:t>
      </w:r>
    </w:p>
    <w:p w:rsidR="00C41816" w:rsidRDefault="00C41816">
      <w:pPr>
        <w:pStyle w:val="ConsPlusNormal"/>
        <w:spacing w:before="240"/>
        <w:ind w:firstLine="540"/>
        <w:jc w:val="both"/>
      </w:pPr>
      <w: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на основании которого была произведена оплата (договор, счет (при наличии) и тому подобное);</w:t>
      </w:r>
    </w:p>
    <w:p w:rsidR="00C41816" w:rsidRDefault="00C41816">
      <w:pPr>
        <w:pStyle w:val="ConsPlusNormal"/>
        <w:spacing w:before="240"/>
        <w:ind w:firstLine="540"/>
        <w:jc w:val="both"/>
      </w:pPr>
      <w:r>
        <w:t>документ, подтверждающий прием денежных средств (приходный кассовый ордер, кассовый чек, товарный чек, квитанция и другое). 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 его личная подпись.</w:t>
      </w:r>
    </w:p>
    <w:p w:rsidR="00C41816" w:rsidRDefault="00C41816">
      <w:pPr>
        <w:pStyle w:val="ConsPlusNormal"/>
        <w:spacing w:before="240"/>
        <w:ind w:firstLine="540"/>
        <w:jc w:val="both"/>
      </w:pPr>
      <w:r>
        <w:t>2.11.1.2. Для получения субсидии, предоставляемой на субсидирование части затрат, связанных с проведением энергетических обследований, заявителем представляются:</w:t>
      </w:r>
    </w:p>
    <w:p w:rsidR="00C41816" w:rsidRDefault="00C41816">
      <w:pPr>
        <w:pStyle w:val="ConsPlusNormal"/>
        <w:spacing w:before="240"/>
        <w:ind w:firstLine="540"/>
        <w:jc w:val="both"/>
      </w:pPr>
      <w:r>
        <w:t xml:space="preserve">- </w:t>
      </w:r>
      <w:hyperlink w:anchor="P3927">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jc w:val="both"/>
      </w:pPr>
      <w:r>
        <w:t xml:space="preserve">(в ред. </w:t>
      </w:r>
      <w:hyperlink r:id="rId69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заполненная </w:t>
      </w:r>
      <w:hyperlink w:anchor="P4015">
        <w:r>
          <w:rPr>
            <w:color w:val="0000FF"/>
          </w:rPr>
          <w:t>анкета</w:t>
        </w:r>
      </w:hyperlink>
      <w:r>
        <w:t xml:space="preserve"> заявителя на предоставление субсидий по форме согласно приложению 3 к Порядку;</w:t>
      </w:r>
    </w:p>
    <w:p w:rsidR="00C41816" w:rsidRDefault="00C41816">
      <w:pPr>
        <w:pStyle w:val="ConsPlusNormal"/>
        <w:jc w:val="both"/>
      </w:pPr>
      <w:r>
        <w:lastRenderedPageBreak/>
        <w:t xml:space="preserve">(в ред. </w:t>
      </w:r>
      <w:hyperlink r:id="rId69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w:t>
      </w:r>
      <w:hyperlink w:anchor="P4137">
        <w:r>
          <w:rPr>
            <w:color w:val="0000FF"/>
          </w:rPr>
          <w:t>расчет</w:t>
        </w:r>
      </w:hyperlink>
      <w:r>
        <w:t xml:space="preserve"> размера субсидии по форме согласно приложению 4 к Порядку;</w:t>
      </w:r>
    </w:p>
    <w:p w:rsidR="00C41816" w:rsidRDefault="00C41816">
      <w:pPr>
        <w:pStyle w:val="ConsPlusNormal"/>
        <w:jc w:val="both"/>
      </w:pPr>
      <w:r>
        <w:t xml:space="preserve">(в ред. </w:t>
      </w:r>
      <w:hyperlink r:id="rId70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копии договоров, соглашений на проведение энергетического обследования со всеми приложениями, дополнительными соглашениями, заверенные заявителем;</w:t>
      </w:r>
    </w:p>
    <w:p w:rsidR="00C41816" w:rsidRDefault="00C41816">
      <w:pPr>
        <w:pStyle w:val="ConsPlusNormal"/>
        <w:spacing w:before="240"/>
        <w:ind w:firstLine="540"/>
        <w:jc w:val="both"/>
      </w:pPr>
      <w:r>
        <w:t>- копия акта выполненных работ, подписанного всеми сторонами, заверенная заявителем;</w:t>
      </w:r>
    </w:p>
    <w:p w:rsidR="00C41816" w:rsidRDefault="00C41816">
      <w:pPr>
        <w:pStyle w:val="ConsPlusNormal"/>
        <w:spacing w:before="240"/>
        <w:ind w:firstLine="540"/>
        <w:jc w:val="both"/>
      </w:pPr>
      <w:r>
        <w:t>- копии платежных документов, подтверждающих расходы заявителя на проведение энергетического обследования, заверенные заявителем;</w:t>
      </w:r>
    </w:p>
    <w:p w:rsidR="00C41816" w:rsidRDefault="00C41816">
      <w:pPr>
        <w:pStyle w:val="ConsPlusNormal"/>
        <w:spacing w:before="240"/>
        <w:ind w:firstLine="540"/>
        <w:jc w:val="both"/>
      </w:pPr>
      <w: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41816" w:rsidRDefault="00C41816">
      <w:pPr>
        <w:pStyle w:val="ConsPlusNormal"/>
        <w:spacing w:before="240"/>
        <w:ind w:firstLine="540"/>
        <w:jc w:val="both"/>
      </w:pPr>
      <w:r>
        <w:t>- выписка из реестра акционеров (для акционерных обществ).</w:t>
      </w:r>
    </w:p>
    <w:p w:rsidR="00C41816" w:rsidRDefault="00C41816">
      <w:pPr>
        <w:pStyle w:val="ConsPlusNormal"/>
        <w:spacing w:before="240"/>
        <w:ind w:firstLine="540"/>
        <w:jc w:val="both"/>
      </w:pPr>
      <w:r>
        <w:t>Документы, подтверждающие понесенные затраты:</w:t>
      </w:r>
    </w:p>
    <w:p w:rsidR="00C41816" w:rsidRDefault="00C41816">
      <w:pPr>
        <w:pStyle w:val="ConsPlusNormal"/>
        <w:jc w:val="both"/>
      </w:pPr>
      <w:r>
        <w:t xml:space="preserve">(в ред. </w:t>
      </w:r>
      <w:hyperlink r:id="rId70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указанный в платежном поручении, на основании которого была произведена оплата (договор, счет (при наличии) и тому подобное);</w:t>
      </w:r>
    </w:p>
    <w:p w:rsidR="00C41816" w:rsidRDefault="00C41816">
      <w:pPr>
        <w:pStyle w:val="ConsPlusNormal"/>
        <w:spacing w:before="240"/>
        <w:ind w:firstLine="540"/>
        <w:jc w:val="both"/>
      </w:pPr>
      <w:r>
        <w:t>заверенные банком копии платежных поручений с отметкой банка, подтверждающие произведенные затраты;</w:t>
      </w:r>
    </w:p>
    <w:p w:rsidR="00C41816" w:rsidRDefault="00C41816">
      <w:pPr>
        <w:pStyle w:val="ConsPlusNormal"/>
        <w:spacing w:before="240"/>
        <w:ind w:firstLine="540"/>
        <w:jc w:val="both"/>
      </w:pPr>
      <w: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на основании которого была произведена оплата (договор, счет (при наличии) и тому подобное);</w:t>
      </w:r>
    </w:p>
    <w:p w:rsidR="00C41816" w:rsidRDefault="00C41816">
      <w:pPr>
        <w:pStyle w:val="ConsPlusNormal"/>
        <w:spacing w:before="240"/>
        <w:ind w:firstLine="540"/>
        <w:jc w:val="both"/>
      </w:pPr>
      <w:r>
        <w:t>документ, подтверждающий прием денежных средств (приходный кассовый ордер, кассовый чек, товарный чек, квитанция и другое). 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 его личная подпись.</w:t>
      </w:r>
    </w:p>
    <w:p w:rsidR="00C41816" w:rsidRDefault="00C41816">
      <w:pPr>
        <w:pStyle w:val="ConsPlusNormal"/>
        <w:spacing w:before="240"/>
        <w:ind w:firstLine="540"/>
        <w:jc w:val="both"/>
      </w:pPr>
      <w:r>
        <w:t>2.11.1.3. Для получения субсидии, предоставляемой на субсидирование части затрат по технологическому присоединению к источнику электроснабжения, заявителем представляются:</w:t>
      </w:r>
    </w:p>
    <w:p w:rsidR="00C41816" w:rsidRDefault="00C41816">
      <w:pPr>
        <w:pStyle w:val="ConsPlusNormal"/>
        <w:spacing w:before="240"/>
        <w:ind w:firstLine="540"/>
        <w:jc w:val="both"/>
      </w:pPr>
      <w:r>
        <w:lastRenderedPageBreak/>
        <w:t xml:space="preserve">- </w:t>
      </w:r>
      <w:hyperlink w:anchor="P3927">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jc w:val="both"/>
      </w:pPr>
      <w:r>
        <w:t xml:space="preserve">(в ред. </w:t>
      </w:r>
      <w:hyperlink r:id="rId70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заполненная </w:t>
      </w:r>
      <w:hyperlink w:anchor="P4015">
        <w:r>
          <w:rPr>
            <w:color w:val="0000FF"/>
          </w:rPr>
          <w:t>анкета</w:t>
        </w:r>
      </w:hyperlink>
      <w:r>
        <w:t xml:space="preserve"> заявителя на предоставление субсидий по форме согласно приложению 3 к Порядку;</w:t>
      </w:r>
    </w:p>
    <w:p w:rsidR="00C41816" w:rsidRDefault="00C41816">
      <w:pPr>
        <w:pStyle w:val="ConsPlusNormal"/>
        <w:jc w:val="both"/>
      </w:pPr>
      <w:r>
        <w:t xml:space="preserve">(в ред. </w:t>
      </w:r>
      <w:hyperlink r:id="rId70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w:t>
      </w:r>
      <w:hyperlink w:anchor="P4137">
        <w:r>
          <w:rPr>
            <w:color w:val="0000FF"/>
          </w:rPr>
          <w:t>расчет</w:t>
        </w:r>
      </w:hyperlink>
      <w:r>
        <w:t xml:space="preserve"> размера субсидии по форме согласно приложению 4 к Порядку;</w:t>
      </w:r>
    </w:p>
    <w:p w:rsidR="00C41816" w:rsidRDefault="00C41816">
      <w:pPr>
        <w:pStyle w:val="ConsPlusNormal"/>
        <w:jc w:val="both"/>
      </w:pPr>
      <w:r>
        <w:t xml:space="preserve">(в ред. </w:t>
      </w:r>
      <w:hyperlink r:id="rId70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копии договоров, соглашений на технологическое присоединение к электроснабжающей организации со всеми приложениями, дополнительными соглашениями, заверенные заявителем;</w:t>
      </w:r>
    </w:p>
    <w:p w:rsidR="00C41816" w:rsidRDefault="00C41816">
      <w:pPr>
        <w:pStyle w:val="ConsPlusNormal"/>
        <w:spacing w:before="240"/>
        <w:ind w:firstLine="540"/>
        <w:jc w:val="both"/>
      </w:pPr>
      <w:r>
        <w:t>- копии подписанных всеми сторонами актов выполненных работ, связанных с технологическим присоединением к источнику электроснабжения, в том числе по заключенным договорам, иным соглашениям, заверенные заявителем;</w:t>
      </w:r>
    </w:p>
    <w:p w:rsidR="00C41816" w:rsidRDefault="00C41816">
      <w:pPr>
        <w:pStyle w:val="ConsPlusNormal"/>
        <w:spacing w:before="240"/>
        <w:ind w:firstLine="540"/>
        <w:jc w:val="both"/>
      </w:pPr>
      <w:r>
        <w:t>- копия акта об осуществлении технологического присоединения к источнику электроснабжения, заверенная заявителем;</w:t>
      </w:r>
    </w:p>
    <w:p w:rsidR="00C41816" w:rsidRDefault="00C41816">
      <w:pPr>
        <w:pStyle w:val="ConsPlusNormal"/>
        <w:spacing w:before="240"/>
        <w:ind w:firstLine="540"/>
        <w:jc w:val="both"/>
      </w:pPr>
      <w:r>
        <w:t>- копии платежных документов, подтверждающих расходы заявителя по технологическому присоединению к источнику электроснабжения, заверенные заявителем;</w:t>
      </w:r>
    </w:p>
    <w:p w:rsidR="00C41816" w:rsidRDefault="00C41816">
      <w:pPr>
        <w:pStyle w:val="ConsPlusNormal"/>
        <w:spacing w:before="240"/>
        <w:ind w:firstLine="540"/>
        <w:jc w:val="both"/>
      </w:pPr>
      <w: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41816" w:rsidRDefault="00C41816">
      <w:pPr>
        <w:pStyle w:val="ConsPlusNormal"/>
        <w:spacing w:before="240"/>
        <w:ind w:firstLine="540"/>
        <w:jc w:val="both"/>
      </w:pPr>
      <w:r>
        <w:t>- выписка из реестра акционеров (для акционерных обществ).</w:t>
      </w:r>
    </w:p>
    <w:p w:rsidR="00C41816" w:rsidRDefault="00C41816">
      <w:pPr>
        <w:pStyle w:val="ConsPlusNormal"/>
        <w:spacing w:before="240"/>
        <w:ind w:firstLine="540"/>
        <w:jc w:val="both"/>
      </w:pPr>
      <w:r>
        <w:t>Документы, подтверждающие понесенные затраты:</w:t>
      </w:r>
    </w:p>
    <w:p w:rsidR="00C41816" w:rsidRDefault="00C41816">
      <w:pPr>
        <w:pStyle w:val="ConsPlusNormal"/>
        <w:jc w:val="both"/>
      </w:pPr>
      <w:r>
        <w:t xml:space="preserve">(в ред. </w:t>
      </w:r>
      <w:hyperlink r:id="rId70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указанный в платежном поручении, на основании которого была произведена оплата (договор, счет (при наличии) и тому подобное);</w:t>
      </w:r>
    </w:p>
    <w:p w:rsidR="00C41816" w:rsidRDefault="00C41816">
      <w:pPr>
        <w:pStyle w:val="ConsPlusNormal"/>
        <w:spacing w:before="240"/>
        <w:ind w:firstLine="540"/>
        <w:jc w:val="both"/>
      </w:pPr>
      <w:r>
        <w:t>заверенные банком копии платежных поручений с отметкой банка, подтверждающие произведенные затраты;</w:t>
      </w:r>
    </w:p>
    <w:p w:rsidR="00C41816" w:rsidRDefault="00C41816">
      <w:pPr>
        <w:pStyle w:val="ConsPlusNormal"/>
        <w:spacing w:before="240"/>
        <w:ind w:firstLine="540"/>
        <w:jc w:val="both"/>
      </w:pPr>
      <w: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на основании которого была произведена оплата (договор, счет (при наличии) и тому подобное);</w:t>
      </w:r>
    </w:p>
    <w:p w:rsidR="00C41816" w:rsidRDefault="00C41816">
      <w:pPr>
        <w:pStyle w:val="ConsPlusNormal"/>
        <w:spacing w:before="240"/>
        <w:ind w:firstLine="540"/>
        <w:jc w:val="both"/>
      </w:pPr>
      <w:r>
        <w:t xml:space="preserve">документ, подтверждающий прием денежных средств (приходный кассовый ордер, кассовый чек, товарный чек, квитанция и другое). Данный документ должен содержать </w:t>
      </w:r>
      <w:r>
        <w:lastRenderedPageBreak/>
        <w:t>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в рублях, наименование должности, фамилия и инициалы лица, выдавшего документ, и его личная подпись.</w:t>
      </w:r>
    </w:p>
    <w:p w:rsidR="00C41816" w:rsidRDefault="00C41816">
      <w:pPr>
        <w:pStyle w:val="ConsPlusNormal"/>
        <w:spacing w:before="240"/>
        <w:ind w:firstLine="540"/>
        <w:jc w:val="both"/>
      </w:pPr>
      <w:bookmarkStart w:id="70" w:name="P3684"/>
      <w:bookmarkEnd w:id="70"/>
      <w:r>
        <w:t>2.11.2. Документы, получаемые в порядке межведомственного взаимодействия:</w:t>
      </w:r>
    </w:p>
    <w:p w:rsidR="00C41816" w:rsidRDefault="00C41816">
      <w:pPr>
        <w:pStyle w:val="ConsPlusNormal"/>
        <w:spacing w:before="240"/>
        <w:ind w:firstLine="540"/>
        <w:jc w:val="both"/>
      </w:pPr>
      <w:r>
        <w:t>- свидетельство о государственной регистрации юридического лица;</w:t>
      </w:r>
    </w:p>
    <w:p w:rsidR="00C41816" w:rsidRDefault="00C41816">
      <w:pPr>
        <w:pStyle w:val="ConsPlusNormal"/>
        <w:spacing w:before="240"/>
        <w:ind w:firstLine="540"/>
        <w:jc w:val="both"/>
      </w:pPr>
      <w:r>
        <w:t>- выписка из Единого государственного реестра недвижимости на объект недвижимости, на котором было проведено энергетическое обследование и (или) была реализована программа по энергосбережению, и (или)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источнику электроснабжения;</w:t>
      </w:r>
    </w:p>
    <w:p w:rsidR="00C41816" w:rsidRDefault="00C41816">
      <w:pPr>
        <w:pStyle w:val="ConsPlusNormal"/>
        <w:spacing w:before="240"/>
        <w:ind w:firstLine="540"/>
        <w:jc w:val="both"/>
      </w:pPr>
      <w: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bookmarkStart w:id="71" w:name="P3688"/>
      <w:bookmarkEnd w:id="71"/>
      <w: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41816" w:rsidRDefault="00C41816">
      <w:pPr>
        <w:pStyle w:val="ConsPlusNormal"/>
        <w:spacing w:before="240"/>
        <w:ind w:firstLine="540"/>
        <w:jc w:val="both"/>
      </w:pPr>
      <w: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41816" w:rsidRDefault="00C41816">
      <w:pPr>
        <w:pStyle w:val="ConsPlusNormal"/>
        <w:spacing w:before="24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bookmarkStart w:id="72" w:name="P3691"/>
      <w:bookmarkEnd w:id="72"/>
      <w:r>
        <w:t>- сведения о среднесписочной численности работников за год, предшествующий году, в котором подана заявка.</w:t>
      </w:r>
    </w:p>
    <w:p w:rsidR="00C41816" w:rsidRDefault="00C41816">
      <w:pPr>
        <w:pStyle w:val="ConsPlusNormal"/>
        <w:spacing w:before="240"/>
        <w:ind w:firstLine="540"/>
        <w:jc w:val="both"/>
      </w:pPr>
      <w: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3688">
        <w:r>
          <w:rPr>
            <w:color w:val="0000FF"/>
          </w:rPr>
          <w:t>абзацах пятом</w:t>
        </w:r>
      </w:hyperlink>
      <w:r>
        <w:t xml:space="preserve"> - </w:t>
      </w:r>
      <w:hyperlink w:anchor="P3691">
        <w:r>
          <w:rPr>
            <w:color w:val="0000FF"/>
          </w:rPr>
          <w:t>восьмом</w:t>
        </w:r>
      </w:hyperlink>
      <w:r>
        <w:t xml:space="preserve"> данного подпункта.</w:t>
      </w:r>
    </w:p>
    <w:p w:rsidR="00C41816" w:rsidRDefault="00C41816">
      <w:pPr>
        <w:pStyle w:val="ConsPlusNormal"/>
        <w:spacing w:before="240"/>
        <w:ind w:firstLine="540"/>
        <w:jc w:val="both"/>
      </w:pPr>
      <w:r>
        <w:t xml:space="preserve">2.11.3. Документы, указанные в </w:t>
      </w:r>
      <w:hyperlink w:anchor="P3684">
        <w:r>
          <w:rPr>
            <w:color w:val="0000FF"/>
          </w:rPr>
          <w:t>подпункте 2.11.2</w:t>
        </w:r>
      </w:hyperlink>
      <w:r>
        <w:t xml:space="preserve"> данного пункта, заявитель вправе представить в составе заявки по собственной инициативе.</w:t>
      </w:r>
    </w:p>
    <w:p w:rsidR="00C41816" w:rsidRDefault="00C41816">
      <w:pPr>
        <w:pStyle w:val="ConsPlusNormal"/>
        <w:spacing w:before="240"/>
        <w:ind w:firstLine="540"/>
        <w:jc w:val="both"/>
      </w:pPr>
      <w:r>
        <w:t>В случае если указанные документы в составе заявки не представлены заявителем по собственной инициативе:</w:t>
      </w:r>
    </w:p>
    <w:p w:rsidR="00C41816" w:rsidRDefault="00C41816">
      <w:pPr>
        <w:pStyle w:val="ConsPlusNormal"/>
        <w:spacing w:before="240"/>
        <w:ind w:firstLine="540"/>
        <w:jc w:val="both"/>
      </w:pPr>
      <w:r>
        <w:t xml:space="preserve">- по межведомственному запросу департамента Федеральной налоговой службой Российской Федерации представляются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w:t>
      </w:r>
      <w:r>
        <w:lastRenderedPageBreak/>
        <w:t>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по межведомственному запросу департамента Федеральной службой государственной статистики представляются бухгалтерский баланс, отчет о финансовых результатах и приложения к ним;</w:t>
      </w:r>
    </w:p>
    <w:p w:rsidR="00C41816" w:rsidRDefault="00C41816">
      <w:pPr>
        <w:pStyle w:val="ConsPlusNormal"/>
        <w:spacing w:before="240"/>
        <w:ind w:firstLine="540"/>
        <w:jc w:val="both"/>
      </w:pPr>
      <w:r>
        <w:t>- по межведомственному запросу департамента Управлением Федеральной службы государственной регистрации, кадастра и картографии по Ярославской области представляются выписка из Единого государственного реестра недвижимости на объект недвижимости, на котором было проведено энергетическое обследование и (или) была реализована программа по энергосбережению, и (или)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источнику электроснабжения.</w:t>
      </w:r>
    </w:p>
    <w:p w:rsidR="00C41816" w:rsidRDefault="00C41816">
      <w:pPr>
        <w:pStyle w:val="ConsPlusNormal"/>
        <w:spacing w:before="240"/>
        <w:ind w:firstLine="540"/>
        <w:jc w:val="both"/>
      </w:pPr>
      <w:bookmarkStart w:id="73" w:name="P3698"/>
      <w:bookmarkEnd w:id="73"/>
      <w:r>
        <w:t>2.11.4. Заявитель представляет в департамент заявку.</w:t>
      </w:r>
    </w:p>
    <w:p w:rsidR="00C41816" w:rsidRDefault="00C41816">
      <w:pPr>
        <w:pStyle w:val="ConsPlusNormal"/>
        <w:spacing w:before="240"/>
        <w:ind w:firstLine="540"/>
        <w:jc w:val="both"/>
      </w:pPr>
      <w:r>
        <w:t>Заявители, претендующие на предоставление субсидий, представляют по каждой субсидии отдельную заявку.</w:t>
      </w:r>
    </w:p>
    <w:p w:rsidR="00C41816" w:rsidRDefault="00C41816">
      <w:pPr>
        <w:pStyle w:val="ConsPlusNormal"/>
        <w:spacing w:before="240"/>
        <w:ind w:firstLine="540"/>
        <w:jc w:val="both"/>
      </w:pPr>
      <w:r>
        <w:t>Все документы, входящие в состав заявки, должны быть составлены на русском языке (иметь официальный перевод).</w:t>
      </w:r>
    </w:p>
    <w:p w:rsidR="00C41816" w:rsidRDefault="00C41816">
      <w:pPr>
        <w:pStyle w:val="ConsPlusNormal"/>
        <w:spacing w:before="240"/>
        <w:ind w:firstLine="540"/>
        <w:jc w:val="both"/>
      </w:pPr>
      <w: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41816" w:rsidRDefault="00C41816">
      <w:pPr>
        <w:pStyle w:val="ConsPlusNormal"/>
        <w:spacing w:before="240"/>
        <w:ind w:firstLine="540"/>
        <w:jc w:val="both"/>
      </w:pPr>
      <w: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41816" w:rsidRDefault="00C41816">
      <w:pPr>
        <w:pStyle w:val="ConsPlusNormal"/>
        <w:spacing w:before="240"/>
        <w:ind w:firstLine="540"/>
        <w:jc w:val="both"/>
      </w:pPr>
      <w:r>
        <w:t>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
    <w:p w:rsidR="00C41816" w:rsidRDefault="00C41816">
      <w:pPr>
        <w:pStyle w:val="ConsPlusNormal"/>
        <w:spacing w:before="240"/>
        <w:ind w:firstLine="540"/>
        <w:jc w:val="both"/>
      </w:pPr>
      <w: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41816" w:rsidRDefault="00C41816">
      <w:pPr>
        <w:pStyle w:val="ConsPlusNormal"/>
        <w:spacing w:before="240"/>
        <w:ind w:firstLine="540"/>
        <w:jc w:val="both"/>
      </w:pPr>
      <w: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41816" w:rsidRDefault="00C41816">
      <w:pPr>
        <w:pStyle w:val="ConsPlusNormal"/>
        <w:spacing w:before="240"/>
        <w:ind w:firstLine="540"/>
        <w:jc w:val="both"/>
      </w:pPr>
      <w:r>
        <w:t>Представленные в составе заявки документы заявителям не возвращаются.</w:t>
      </w:r>
    </w:p>
    <w:p w:rsidR="00C41816" w:rsidRDefault="00C41816">
      <w:pPr>
        <w:pStyle w:val="ConsPlusNormal"/>
        <w:spacing w:before="240"/>
        <w:ind w:firstLine="540"/>
        <w:jc w:val="both"/>
      </w:pPr>
      <w:r>
        <w:t>2.12. Предоставление субсидии включает следующие этапы:</w:t>
      </w:r>
    </w:p>
    <w:p w:rsidR="00C41816" w:rsidRDefault="00C41816">
      <w:pPr>
        <w:pStyle w:val="ConsPlusNormal"/>
        <w:spacing w:before="240"/>
        <w:ind w:firstLine="540"/>
        <w:jc w:val="both"/>
      </w:pPr>
      <w:r>
        <w:t>- размещение объявления о проведении конкурсного отбора, прием и регистрация заявок;</w:t>
      </w:r>
    </w:p>
    <w:p w:rsidR="00C41816" w:rsidRDefault="00C41816">
      <w:pPr>
        <w:pStyle w:val="ConsPlusNormal"/>
        <w:jc w:val="both"/>
      </w:pPr>
      <w:r>
        <w:lastRenderedPageBreak/>
        <w:t xml:space="preserve">(в ред. </w:t>
      </w:r>
      <w:hyperlink r:id="rId70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формирование и направление межведомственного запроса в органы, участвующие в предоставлении субсидии;</w:t>
      </w:r>
    </w:p>
    <w:p w:rsidR="00C41816" w:rsidRDefault="00C41816">
      <w:pPr>
        <w:pStyle w:val="ConsPlusNormal"/>
        <w:spacing w:before="240"/>
        <w:ind w:firstLine="540"/>
        <w:jc w:val="both"/>
      </w:pPr>
      <w:r>
        <w:t>- рассмотрение заявки уполномоченной организацией;</w:t>
      </w:r>
    </w:p>
    <w:p w:rsidR="00C41816" w:rsidRDefault="00C41816">
      <w:pPr>
        <w:pStyle w:val="ConsPlusNormal"/>
        <w:spacing w:before="240"/>
        <w:ind w:firstLine="540"/>
        <w:jc w:val="both"/>
      </w:pPr>
      <w:r>
        <w:t>- рассмотрение заявки в департаменте и отраслевом департаменте;</w:t>
      </w:r>
    </w:p>
    <w:p w:rsidR="00C41816" w:rsidRDefault="00C41816">
      <w:pPr>
        <w:pStyle w:val="ConsPlusNormal"/>
        <w:spacing w:before="240"/>
        <w:ind w:firstLine="540"/>
        <w:jc w:val="both"/>
      </w:pPr>
      <w:r>
        <w:t>- рассмотрение заявки комиссией;</w:t>
      </w:r>
    </w:p>
    <w:p w:rsidR="00C41816" w:rsidRDefault="00C41816">
      <w:pPr>
        <w:pStyle w:val="ConsPlusNormal"/>
        <w:spacing w:before="240"/>
        <w:ind w:firstLine="540"/>
        <w:jc w:val="both"/>
      </w:pPr>
      <w:r>
        <w:t>- информирование заявителей;</w:t>
      </w:r>
    </w:p>
    <w:p w:rsidR="00C41816" w:rsidRDefault="00C41816">
      <w:pPr>
        <w:pStyle w:val="ConsPlusNormal"/>
        <w:spacing w:before="240"/>
        <w:ind w:firstLine="540"/>
        <w:jc w:val="both"/>
      </w:pPr>
      <w:r>
        <w:t>- подготовка проекта соглашения и его подписание;</w:t>
      </w:r>
    </w:p>
    <w:p w:rsidR="00C41816" w:rsidRDefault="00C41816">
      <w:pPr>
        <w:pStyle w:val="ConsPlusNormal"/>
        <w:spacing w:before="240"/>
        <w:ind w:firstLine="540"/>
        <w:jc w:val="both"/>
      </w:pPr>
      <w:r>
        <w:t>- перечисление субсидии заявителю.</w:t>
      </w:r>
    </w:p>
    <w:p w:rsidR="00C41816" w:rsidRDefault="00C41816">
      <w:pPr>
        <w:pStyle w:val="ConsPlusNormal"/>
        <w:spacing w:before="240"/>
        <w:ind w:firstLine="540"/>
        <w:jc w:val="both"/>
      </w:pPr>
      <w:bookmarkStart w:id="74" w:name="P3717"/>
      <w:bookmarkEnd w:id="74"/>
      <w:r>
        <w:t xml:space="preserve">2.12.1.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707">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3717">
        <w:r>
          <w:rPr>
            <w:color w:val="0000FF"/>
          </w:rPr>
          <w:t>абзаце первом</w:t>
        </w:r>
      </w:hyperlink>
      <w:r>
        <w:t xml:space="preserve"> настоящего пункта, - не позднее чем за 30 календарных дней до даты начала приема заявок.</w:t>
      </w:r>
    </w:p>
    <w:p w:rsidR="00C41816" w:rsidRDefault="00C41816">
      <w:pPr>
        <w:pStyle w:val="ConsPlusNormal"/>
        <w:jc w:val="both"/>
      </w:pPr>
      <w:r>
        <w:t xml:space="preserve">(в ред. </w:t>
      </w:r>
      <w:hyperlink r:id="rId708">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41816" w:rsidRDefault="00C41816">
      <w:pPr>
        <w:pStyle w:val="ConsPlusNormal"/>
        <w:spacing w:before="240"/>
        <w:ind w:firstLine="540"/>
        <w:jc w:val="both"/>
      </w:pPr>
      <w:r>
        <w:t xml:space="preserve">Принятые заявки в момент подачи регистрируются в </w:t>
      </w:r>
      <w:hyperlink w:anchor="P4570">
        <w:r>
          <w:rPr>
            <w:color w:val="0000FF"/>
          </w:rPr>
          <w:t>журнале</w:t>
        </w:r>
      </w:hyperlink>
      <w:r>
        <w:t xml:space="preserve"> регистрации заявок по форме согласно приложению 7 к Порядку. Заявителю вручается </w:t>
      </w:r>
      <w:hyperlink w:anchor="P4628">
        <w:r>
          <w:rPr>
            <w:color w:val="0000FF"/>
          </w:rPr>
          <w:t>расписка-уведомление</w:t>
        </w:r>
      </w:hyperlink>
      <w:r>
        <w:t xml:space="preserve"> о приеме заявки по форме согласно приложению 8 к Порядку.</w:t>
      </w:r>
    </w:p>
    <w:p w:rsidR="00C41816" w:rsidRDefault="00C41816">
      <w:pPr>
        <w:pStyle w:val="ConsPlusNormal"/>
        <w:spacing w:before="240"/>
        <w:ind w:firstLine="540"/>
        <w:jc w:val="both"/>
      </w:pPr>
      <w: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41816" w:rsidRDefault="00C41816">
      <w:pPr>
        <w:pStyle w:val="ConsPlusNormal"/>
        <w:spacing w:before="240"/>
        <w:ind w:firstLine="540"/>
        <w:jc w:val="both"/>
      </w:pPr>
      <w:r>
        <w:t>Внесение изменений в заявку после ее регистрации в департаменте не допускается.</w:t>
      </w:r>
    </w:p>
    <w:p w:rsidR="00C41816" w:rsidRDefault="00C41816">
      <w:pPr>
        <w:pStyle w:val="ConsPlusNormal"/>
        <w:jc w:val="both"/>
      </w:pPr>
      <w:r>
        <w:lastRenderedPageBreak/>
        <w:t xml:space="preserve">(пп. 2.12.1 в ред. </w:t>
      </w:r>
      <w:hyperlink r:id="rId70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2.12.2. Специалист департамента, ответственный за предоставление субсидии, проверяет наличие документов, указанных в </w:t>
      </w:r>
      <w:hyperlink w:anchor="P3684">
        <w:r>
          <w:rPr>
            <w:color w:val="0000FF"/>
          </w:rPr>
          <w:t>подпункте 2.11.2 пункта 2.11</w:t>
        </w:r>
      </w:hyperlink>
      <w: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
    <w:p w:rsidR="00C41816" w:rsidRDefault="00C41816">
      <w:pPr>
        <w:pStyle w:val="ConsPlusNormal"/>
        <w:jc w:val="both"/>
      </w:pPr>
      <w:r>
        <w:t xml:space="preserve">(в ред. </w:t>
      </w:r>
      <w:hyperlink r:id="rId71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Абзацы второй - четвертый утратили силу с 8 июля 2021 года. - </w:t>
      </w:r>
      <w:hyperlink r:id="rId711">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41816" w:rsidRDefault="00C41816">
      <w:pPr>
        <w:pStyle w:val="ConsPlusNormal"/>
        <w:spacing w:before="240"/>
        <w:ind w:firstLine="540"/>
        <w:jc w:val="both"/>
      </w:pPr>
      <w:r>
        <w:t>- доукомплектовывает заявку;</w:t>
      </w:r>
    </w:p>
    <w:p w:rsidR="00C41816" w:rsidRDefault="00C41816">
      <w:pPr>
        <w:pStyle w:val="ConsPlusNormal"/>
        <w:spacing w:before="240"/>
        <w:ind w:firstLine="540"/>
        <w:jc w:val="both"/>
      </w:pPr>
      <w:r>
        <w:t>- направляет заявку в уполномоченную организацию.</w:t>
      </w:r>
    </w:p>
    <w:p w:rsidR="00C41816" w:rsidRDefault="00C41816">
      <w:pPr>
        <w:pStyle w:val="ConsPlusNormal"/>
        <w:spacing w:before="240"/>
        <w:ind w:firstLine="540"/>
        <w:jc w:val="both"/>
      </w:pPr>
      <w:r>
        <w:t>2.12.3. Уполномоченная организация в течение 30 календарных дней с даты поступления заявки в уполномоченную организацию:</w:t>
      </w:r>
    </w:p>
    <w:p w:rsidR="00C41816" w:rsidRDefault="00C41816">
      <w:pPr>
        <w:pStyle w:val="ConsPlusNormal"/>
        <w:jc w:val="both"/>
      </w:pPr>
      <w:r>
        <w:t xml:space="preserve">(в ред. </w:t>
      </w:r>
      <w:hyperlink r:id="rId71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2.12.3.1. Проверяет заявку:</w:t>
      </w:r>
    </w:p>
    <w:p w:rsidR="00C41816" w:rsidRDefault="00C41816">
      <w:pPr>
        <w:pStyle w:val="ConsPlusNormal"/>
        <w:spacing w:before="240"/>
        <w:ind w:firstLine="540"/>
        <w:jc w:val="both"/>
      </w:pPr>
      <w:r>
        <w:t xml:space="preserve">- на соответствие условиям оказания поддержки, предусмотренным </w:t>
      </w:r>
      <w:hyperlink w:anchor="P3499">
        <w:r>
          <w:rPr>
            <w:color w:val="0000FF"/>
          </w:rPr>
          <w:t>пунктами 2.1</w:t>
        </w:r>
      </w:hyperlink>
      <w:r>
        <w:t xml:space="preserve">, </w:t>
      </w:r>
      <w:hyperlink w:anchor="P3566">
        <w:r>
          <w:rPr>
            <w:color w:val="0000FF"/>
          </w:rPr>
          <w:t>2.2</w:t>
        </w:r>
      </w:hyperlink>
      <w:r>
        <w:t xml:space="preserve">, </w:t>
      </w:r>
      <w:hyperlink w:anchor="P3580">
        <w:r>
          <w:rPr>
            <w:color w:val="0000FF"/>
          </w:rPr>
          <w:t>2.4</w:t>
        </w:r>
      </w:hyperlink>
      <w:r>
        <w:t xml:space="preserve"> - </w:t>
      </w:r>
      <w:hyperlink w:anchor="P3603">
        <w:r>
          <w:rPr>
            <w:color w:val="0000FF"/>
          </w:rPr>
          <w:t>2.7</w:t>
        </w:r>
      </w:hyperlink>
      <w:r>
        <w:t xml:space="preserve">, </w:t>
      </w:r>
      <w:hyperlink w:anchor="P3610">
        <w:r>
          <w:rPr>
            <w:color w:val="0000FF"/>
          </w:rPr>
          <w:t>2.10</w:t>
        </w:r>
      </w:hyperlink>
      <w:r>
        <w:t xml:space="preserve"> данного раздела Порядка;</w:t>
      </w:r>
    </w:p>
    <w:p w:rsidR="00C41816" w:rsidRDefault="00C41816">
      <w:pPr>
        <w:pStyle w:val="ConsPlusNormal"/>
        <w:spacing w:before="240"/>
        <w:ind w:firstLine="540"/>
        <w:jc w:val="both"/>
      </w:pPr>
      <w:r>
        <w:t xml:space="preserve">- на наличие документов, предусмотренных </w:t>
      </w:r>
      <w:hyperlink w:anchor="P3612">
        <w:r>
          <w:rPr>
            <w:color w:val="0000FF"/>
          </w:rPr>
          <w:t>подпунктом 2.11.1 пункта 2.11</w:t>
        </w:r>
      </w:hyperlink>
      <w:r>
        <w:t xml:space="preserve"> данного раздела Порядка;</w:t>
      </w:r>
    </w:p>
    <w:p w:rsidR="00C41816" w:rsidRDefault="00C41816">
      <w:pPr>
        <w:pStyle w:val="ConsPlusNormal"/>
        <w:spacing w:before="240"/>
        <w:ind w:firstLine="540"/>
        <w:jc w:val="both"/>
      </w:pPr>
      <w:r>
        <w:t xml:space="preserve">- на соответствие требованиям, установленным </w:t>
      </w:r>
      <w:hyperlink w:anchor="P3698">
        <w:r>
          <w:rPr>
            <w:color w:val="0000FF"/>
          </w:rPr>
          <w:t>подпунктом 2.11.4 пункта 2.11</w:t>
        </w:r>
      </w:hyperlink>
      <w:r>
        <w:t xml:space="preserve"> данного раздела Порядка;</w:t>
      </w:r>
    </w:p>
    <w:p w:rsidR="00C41816" w:rsidRDefault="00C41816">
      <w:pPr>
        <w:pStyle w:val="ConsPlusNormal"/>
        <w:spacing w:before="240"/>
        <w:ind w:firstLine="540"/>
        <w:jc w:val="both"/>
      </w:pPr>
      <w:r>
        <w:t>- на достоверность представленных сведений и документов.</w:t>
      </w:r>
    </w:p>
    <w:p w:rsidR="00C41816" w:rsidRDefault="00C41816">
      <w:pPr>
        <w:pStyle w:val="ConsPlusNormal"/>
        <w:jc w:val="both"/>
      </w:pPr>
      <w:r>
        <w:t xml:space="preserve">(пп. 2.12.3.1 в ред. </w:t>
      </w:r>
      <w:hyperlink r:id="rId713">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2.12.3.2. Оформляет результаты проверки в виде </w:t>
      </w:r>
      <w:hyperlink w:anchor="P4677">
        <w:r>
          <w:rPr>
            <w:color w:val="0000FF"/>
          </w:rPr>
          <w:t>заключения</w:t>
        </w:r>
      </w:hyperlink>
      <w:r>
        <w:t xml:space="preserve"> уполномоченной организации о результатах проверки комплекта документов в составе заявки (далее - заключение уполномоченной организации) по форме согласно приложению 9 к Порядку.</w:t>
      </w:r>
    </w:p>
    <w:p w:rsidR="00C41816" w:rsidRDefault="00C41816">
      <w:pPr>
        <w:pStyle w:val="ConsPlusNormal"/>
        <w:jc w:val="both"/>
      </w:pPr>
      <w:r>
        <w:t xml:space="preserve">(в ред. </w:t>
      </w:r>
      <w:hyperlink r:id="rId71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2.12.3.3. Передает в департамент:</w:t>
      </w:r>
    </w:p>
    <w:p w:rsidR="00C41816" w:rsidRDefault="00C41816">
      <w:pPr>
        <w:pStyle w:val="ConsPlusNormal"/>
        <w:spacing w:before="240"/>
        <w:ind w:firstLine="540"/>
        <w:jc w:val="both"/>
      </w:pPr>
      <w:r>
        <w:t>- заявку;</w:t>
      </w:r>
    </w:p>
    <w:p w:rsidR="00C41816" w:rsidRDefault="00C41816">
      <w:pPr>
        <w:pStyle w:val="ConsPlusNormal"/>
        <w:spacing w:before="240"/>
        <w:ind w:firstLine="540"/>
        <w:jc w:val="both"/>
      </w:pPr>
      <w:r>
        <w:t>- заключение уполномоченной организации.</w:t>
      </w:r>
    </w:p>
    <w:p w:rsidR="00C41816" w:rsidRDefault="00C41816">
      <w:pPr>
        <w:pStyle w:val="ConsPlusNormal"/>
        <w:spacing w:before="240"/>
        <w:ind w:firstLine="540"/>
        <w:jc w:val="both"/>
      </w:pPr>
      <w:r>
        <w:t>2.12.4. Специалист департамента, ответственный за предоставление субсидии, после возвращения заявки в департамент в срок не более 15 рабочих дней:</w:t>
      </w:r>
    </w:p>
    <w:p w:rsidR="00C41816" w:rsidRDefault="00C41816">
      <w:pPr>
        <w:pStyle w:val="ConsPlusNormal"/>
        <w:spacing w:before="240"/>
        <w:ind w:firstLine="540"/>
        <w:jc w:val="both"/>
      </w:pPr>
      <w:bookmarkStart w:id="75" w:name="P3745"/>
      <w:bookmarkEnd w:id="75"/>
      <w:r>
        <w:t>2.12.4.1. Формирует и направляет межведомственные запросы о представлении необходимых сведений:</w:t>
      </w:r>
    </w:p>
    <w:p w:rsidR="00C41816" w:rsidRDefault="00C41816">
      <w:pPr>
        <w:pStyle w:val="ConsPlusNormal"/>
        <w:spacing w:before="240"/>
        <w:ind w:firstLine="540"/>
        <w:jc w:val="both"/>
      </w:pPr>
      <w:r>
        <w:lastRenderedPageBreak/>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41816" w:rsidRDefault="00C41816">
      <w:pPr>
        <w:pStyle w:val="ConsPlusNormal"/>
        <w:spacing w:before="240"/>
        <w:ind w:firstLine="540"/>
        <w:jc w:val="both"/>
      </w:pPr>
      <w:r>
        <w:t>- в Фонд пенсионного и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41816" w:rsidRDefault="00C41816">
      <w:pPr>
        <w:pStyle w:val="ConsPlusNormal"/>
        <w:jc w:val="both"/>
      </w:pPr>
      <w:r>
        <w:t xml:space="preserve">(в ред. </w:t>
      </w:r>
      <w:hyperlink r:id="rId71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2.12.4.2.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3745">
        <w:r>
          <w:rPr>
            <w:color w:val="0000FF"/>
          </w:rPr>
          <w:t>подпунктом 2.12.4.1</w:t>
        </w:r>
      </w:hyperlink>
      <w:r>
        <w:t xml:space="preserve"> данного пункта, требованиям Порядка:</w:t>
      </w:r>
    </w:p>
    <w:p w:rsidR="00C41816" w:rsidRDefault="00C41816">
      <w:pPr>
        <w:pStyle w:val="ConsPlusNormal"/>
        <w:spacing w:before="240"/>
        <w:ind w:firstLine="540"/>
        <w:jc w:val="both"/>
      </w:pPr>
      <w:r>
        <w:t>- в случае установления факта некорректного отражения сведений (выводов) в заключении уполномоченной организации готовит пояснительную информацию к заключению уполномоченной организации в свободной форме;</w:t>
      </w:r>
    </w:p>
    <w:p w:rsidR="00C41816" w:rsidRDefault="00C41816">
      <w:pPr>
        <w:pStyle w:val="ConsPlusNormal"/>
        <w:spacing w:before="240"/>
        <w:ind w:firstLine="540"/>
        <w:jc w:val="both"/>
      </w:pPr>
      <w:r>
        <w:t xml:space="preserve">- в случае установления факта несоответствия заявки условиям оказания поддержки, предусмотренным </w:t>
      </w:r>
      <w:hyperlink w:anchor="P3499">
        <w:r>
          <w:rPr>
            <w:color w:val="0000FF"/>
          </w:rPr>
          <w:t>пунктами 2.1</w:t>
        </w:r>
      </w:hyperlink>
      <w:r>
        <w:t xml:space="preserve">, </w:t>
      </w:r>
      <w:hyperlink w:anchor="P3566">
        <w:r>
          <w:rPr>
            <w:color w:val="0000FF"/>
          </w:rPr>
          <w:t>2.2</w:t>
        </w:r>
      </w:hyperlink>
      <w:r>
        <w:t xml:space="preserve">, </w:t>
      </w:r>
      <w:hyperlink w:anchor="P3580">
        <w:r>
          <w:rPr>
            <w:color w:val="0000FF"/>
          </w:rPr>
          <w:t>2.4</w:t>
        </w:r>
      </w:hyperlink>
      <w:r>
        <w:t xml:space="preserve"> - </w:t>
      </w:r>
      <w:hyperlink w:anchor="P3603">
        <w:r>
          <w:rPr>
            <w:color w:val="0000FF"/>
          </w:rPr>
          <w:t>2.7</w:t>
        </w:r>
      </w:hyperlink>
      <w:r>
        <w:t xml:space="preserve">, </w:t>
      </w:r>
      <w:hyperlink w:anchor="P3610">
        <w:r>
          <w:rPr>
            <w:color w:val="0000FF"/>
          </w:rPr>
          <w:t>2.10</w:t>
        </w:r>
      </w:hyperlink>
      <w:r>
        <w:t xml:space="preserve"> данного раздела Порядка, и (или) непредставления документов, предусмотренных </w:t>
      </w:r>
      <w:hyperlink w:anchor="P3612">
        <w:r>
          <w:rPr>
            <w:color w:val="0000FF"/>
          </w:rPr>
          <w:t>подпунктом 2.11.1 пункта 2.11</w:t>
        </w:r>
      </w:hyperlink>
      <w:r>
        <w:t xml:space="preserve"> данного раздела Порядка, и (или) несоответствия заявки требованиям, установленным </w:t>
      </w:r>
      <w:hyperlink w:anchor="P3698">
        <w:r>
          <w:rPr>
            <w:color w:val="0000FF"/>
          </w:rPr>
          <w:t>подпунктом 2.11.4 пункта 2.11</w:t>
        </w:r>
      </w:hyperlink>
      <w:r>
        <w:t xml:space="preserve"> данного раздела Порядка, и (или) представления недостоверных сведений и документов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716">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2.12.5. В случае установления соответствия заявки условиям оказания поддержки специалист департамента, ответственный за предоставление субсидии, в течение 5 рабочих дней с момента возвращения заявки направляет ее вместе с прилагаемыми документами в отраслевой департамент для проверки обоснованности расчетов и эффективности показателей по представленной заявке (за исключением субсидии, предоставляемой на субсидирование части затрат, связанных с проведением энергетических обследований).</w:t>
      </w:r>
    </w:p>
    <w:p w:rsidR="00C41816" w:rsidRDefault="00C41816">
      <w:pPr>
        <w:pStyle w:val="ConsPlusNormal"/>
        <w:spacing w:before="240"/>
        <w:ind w:firstLine="540"/>
        <w:jc w:val="both"/>
      </w:pPr>
      <w:r>
        <w:t>2.12.6. Отраслевой департамент проверяет заявку на предмет обоснованности расчетов и эффективности показателей в соответствии с действующим законодательством в сфере технологического присоединения к электрическим сетям, энергосбережения и повышения энергоэффективности, готовит заключение об обоснованности и эффективности показателей по представленной заявке и в течение 12 рабочих дней с момента поступления заявки направляет его вместе с заявкой в департамент.</w:t>
      </w:r>
    </w:p>
    <w:p w:rsidR="00C41816" w:rsidRDefault="00C41816">
      <w:pPr>
        <w:pStyle w:val="ConsPlusNormal"/>
        <w:spacing w:before="240"/>
        <w:ind w:firstLine="540"/>
        <w:jc w:val="both"/>
      </w:pPr>
      <w:r>
        <w:t>2.12.7. При поступлении в департамент заключения отраслевого департамента, которое содержит вывод о необоснованности расчетов и (или) неэффективности показателей по представленной заявке, специалист департамента, ответственный за предоставление субсидии, в срок не более 5 дней с момента поступления в департамент заключения отраслевого департамента о необоснованности расчетов и (или) неэффективности показателей по представленной заявке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717">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lastRenderedPageBreak/>
        <w:t>2.12.8. В случае установления соответствия заявки условиям оказания поддержки заявка подлежит рассмотрению на заседании комиссии в срок не более 77 рабочих дней с момента окончания срока приема заявок.</w:t>
      </w:r>
    </w:p>
    <w:p w:rsidR="00C41816" w:rsidRDefault="00C41816">
      <w:pPr>
        <w:pStyle w:val="ConsPlusNormal"/>
        <w:jc w:val="both"/>
      </w:pPr>
      <w:r>
        <w:t xml:space="preserve">(в ред. </w:t>
      </w:r>
      <w:hyperlink r:id="rId71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Специалист департамента, ответственный за предоставление субсидии, не позднее чем за 2 рабочих дня до даты проведения заседания комиссии составляет проект сводного </w:t>
      </w:r>
      <w:hyperlink w:anchor="P4887">
        <w:r>
          <w:rPr>
            <w:color w:val="0000FF"/>
          </w:rPr>
          <w:t>рейтинга</w:t>
        </w:r>
      </w:hyperlink>
      <w:r>
        <w:t xml:space="preserve"> заявок по форме согласно приложению 10 к Порядку и направляет его вместе с заявкой, заключением уполномоченной организации, заключением отраслевого департамента (за исключением субсидии, предоставляемой на субсидирование части затрат, связанных с проведением энергетических обследований) и пояснительной информацией (при наличии) в комиссию.</w:t>
      </w:r>
    </w:p>
    <w:p w:rsidR="00C41816" w:rsidRDefault="00C41816">
      <w:pPr>
        <w:pStyle w:val="ConsPlusNormal"/>
        <w:jc w:val="both"/>
      </w:pPr>
      <w:r>
        <w:t xml:space="preserve">(в ред. </w:t>
      </w:r>
      <w:hyperlink r:id="rId71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2.12.9. На заседании комиссии рассматриваются заявки, соответствующие условиям оказания поддержки.</w:t>
      </w:r>
    </w:p>
    <w:p w:rsidR="00C41816" w:rsidRDefault="00C41816">
      <w:pPr>
        <w:pStyle w:val="ConsPlusNormal"/>
        <w:spacing w:before="240"/>
        <w:ind w:firstLine="540"/>
        <w:jc w:val="both"/>
      </w:pPr>
      <w:r>
        <w:t>Комиссия принимает решение на основании:</w:t>
      </w:r>
    </w:p>
    <w:p w:rsidR="00C41816" w:rsidRDefault="00C41816">
      <w:pPr>
        <w:pStyle w:val="ConsPlusNormal"/>
        <w:spacing w:before="240"/>
        <w:ind w:firstLine="540"/>
        <w:jc w:val="both"/>
      </w:pPr>
      <w:r>
        <w:t>- заявки;</w:t>
      </w:r>
    </w:p>
    <w:p w:rsidR="00C41816" w:rsidRDefault="00C41816">
      <w:pPr>
        <w:pStyle w:val="ConsPlusNormal"/>
        <w:spacing w:before="240"/>
        <w:ind w:firstLine="540"/>
        <w:jc w:val="both"/>
      </w:pPr>
      <w:r>
        <w:t>- заключения уполномоченной организации;</w:t>
      </w:r>
    </w:p>
    <w:p w:rsidR="00C41816" w:rsidRDefault="00C41816">
      <w:pPr>
        <w:pStyle w:val="ConsPlusNormal"/>
        <w:spacing w:before="240"/>
        <w:ind w:firstLine="540"/>
        <w:jc w:val="both"/>
      </w:pPr>
      <w:r>
        <w:t>- заключения отраслевого департамента (за исключением субсидии, предоставляемой на субсидирование части затрат, связанных с проведением энергетических обследований);</w:t>
      </w:r>
    </w:p>
    <w:p w:rsidR="00C41816" w:rsidRDefault="00C41816">
      <w:pPr>
        <w:pStyle w:val="ConsPlusNormal"/>
        <w:spacing w:before="240"/>
        <w:ind w:firstLine="540"/>
        <w:jc w:val="both"/>
      </w:pPr>
      <w:r>
        <w:t>- пояснительной информации департамента (при наличии);</w:t>
      </w:r>
    </w:p>
    <w:p w:rsidR="00C41816" w:rsidRDefault="00C41816">
      <w:pPr>
        <w:pStyle w:val="ConsPlusNormal"/>
        <w:spacing w:before="240"/>
        <w:ind w:firstLine="540"/>
        <w:jc w:val="both"/>
      </w:pPr>
      <w:r>
        <w:t>- сводного рейтинга заявок.</w:t>
      </w:r>
    </w:p>
    <w:p w:rsidR="00C41816" w:rsidRDefault="00C41816">
      <w:pPr>
        <w:pStyle w:val="ConsPlusNormal"/>
        <w:spacing w:before="240"/>
        <w:ind w:firstLine="540"/>
        <w:jc w:val="both"/>
      </w:pPr>
      <w:r>
        <w:t xml:space="preserve">Комиссия определяет получателей субсидии на основании оценки заявок по балльной </w:t>
      </w:r>
      <w:hyperlink w:anchor="P3833">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72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41816" w:rsidRDefault="00C41816">
      <w:pPr>
        <w:pStyle w:val="ConsPlusNormal"/>
        <w:spacing w:before="240"/>
        <w:ind w:firstLine="540"/>
        <w:jc w:val="both"/>
      </w:pPr>
      <w: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41816" w:rsidRDefault="00C41816">
      <w:pPr>
        <w:pStyle w:val="ConsPlusNormal"/>
        <w:jc w:val="both"/>
      </w:pPr>
      <w:r>
        <w:t xml:space="preserve">(в ред. </w:t>
      </w:r>
      <w:hyperlink r:id="rId72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Решение комиссии о предоставлении/об отказе в предоставлении субсидии оформляется протоколом заседания комиссии, который составляет секретарь комиссии, и в течение 3 рабочих дней с момента проведения заседания комиссии утверждается приказом департамента о предоставлении/об отказе в предоставлении субсидии. Протокол заседания комиссии включает в себя сведения, предусмотренные </w:t>
      </w:r>
      <w:hyperlink r:id="rId722">
        <w:r>
          <w:rPr>
            <w:color w:val="0000FF"/>
          </w:rPr>
          <w:t>абзацами шестым</w:t>
        </w:r>
      </w:hyperlink>
      <w:r>
        <w:t xml:space="preserve"> - </w:t>
      </w:r>
      <w:hyperlink r:id="rId723">
        <w:r>
          <w:rPr>
            <w:color w:val="0000FF"/>
          </w:rPr>
          <w:t>одиннадцатым подпункта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lastRenderedPageBreak/>
        <w:t>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jc w:val="both"/>
      </w:pPr>
      <w:r>
        <w:t xml:space="preserve">(в ред. Постановлений Правительства ЯО от 08.07.2021 </w:t>
      </w:r>
      <w:hyperlink r:id="rId724">
        <w:r>
          <w:rPr>
            <w:color w:val="0000FF"/>
          </w:rPr>
          <w:t>N 447-п</w:t>
        </w:r>
      </w:hyperlink>
      <w:r>
        <w:t xml:space="preserve">, от 05.04.2023 </w:t>
      </w:r>
      <w:hyperlink r:id="rId725">
        <w:r>
          <w:rPr>
            <w:color w:val="0000FF"/>
          </w:rPr>
          <w:t>N 282-п</w:t>
        </w:r>
      </w:hyperlink>
      <w:r>
        <w:t>)</w:t>
      </w:r>
    </w:p>
    <w:p w:rsidR="00C41816" w:rsidRDefault="00C41816">
      <w:pPr>
        <w:pStyle w:val="ConsPlusNormal"/>
        <w:spacing w:before="240"/>
        <w:ind w:firstLine="540"/>
        <w:jc w:val="both"/>
      </w:pPr>
      <w:r>
        <w:t>Решение комиссии об отказе в предоставлении субсидии принимается в случае, если:</w:t>
      </w:r>
    </w:p>
    <w:p w:rsidR="00C41816" w:rsidRDefault="00C41816">
      <w:pPr>
        <w:pStyle w:val="ConsPlusNormal"/>
        <w:jc w:val="both"/>
      </w:pPr>
      <w:r>
        <w:t xml:space="preserve">(в ред. </w:t>
      </w:r>
      <w:hyperlink r:id="rId726">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заявитель не прошел конкурсный отбор (заявка набрала менее 350 баллов);</w:t>
      </w:r>
    </w:p>
    <w:p w:rsidR="00C41816" w:rsidRDefault="00C41816">
      <w:pPr>
        <w:pStyle w:val="ConsPlusNormal"/>
        <w:jc w:val="both"/>
      </w:pPr>
      <w:r>
        <w:t xml:space="preserve">(в ред. </w:t>
      </w:r>
      <w:hyperlink r:id="rId72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41816" w:rsidRDefault="00C41816">
      <w:pPr>
        <w:pStyle w:val="ConsPlusNormal"/>
        <w:jc w:val="both"/>
      </w:pPr>
      <w:r>
        <w:t xml:space="preserve">(в ред. </w:t>
      </w:r>
      <w:hyperlink r:id="rId72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2.12.10.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spacing w:before="240"/>
        <w:ind w:firstLine="540"/>
        <w:jc w:val="both"/>
      </w:pPr>
      <w: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41816" w:rsidRDefault="00C41816">
      <w:pPr>
        <w:pStyle w:val="ConsPlusNormal"/>
        <w:spacing w:before="240"/>
        <w:ind w:firstLine="540"/>
        <w:jc w:val="both"/>
      </w:pPr>
      <w:r>
        <w:t>В случае принятия приказа департамента об отказе в предоставлении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 Заявка заявителю не возвращается.</w:t>
      </w:r>
    </w:p>
    <w:p w:rsidR="00C41816" w:rsidRDefault="00C41816">
      <w:pPr>
        <w:pStyle w:val="ConsPlusNormal"/>
        <w:jc w:val="both"/>
      </w:pPr>
      <w:r>
        <w:t xml:space="preserve">(в ред. Постановлений Правительства ЯО от 08.07.2021 </w:t>
      </w:r>
      <w:hyperlink r:id="rId729">
        <w:r>
          <w:rPr>
            <w:color w:val="0000FF"/>
          </w:rPr>
          <w:t>N 447-п</w:t>
        </w:r>
      </w:hyperlink>
      <w:r>
        <w:t xml:space="preserve">, от 05.04.2023 </w:t>
      </w:r>
      <w:hyperlink r:id="rId730">
        <w:r>
          <w:rPr>
            <w:color w:val="0000FF"/>
          </w:rPr>
          <w:t>N 282-п</w:t>
        </w:r>
      </w:hyperlink>
      <w:r>
        <w:t>)</w:t>
      </w:r>
    </w:p>
    <w:p w:rsidR="00C41816" w:rsidRDefault="00C41816">
      <w:pPr>
        <w:pStyle w:val="ConsPlusNormal"/>
        <w:spacing w:before="240"/>
        <w:ind w:firstLine="540"/>
        <w:jc w:val="both"/>
      </w:pPr>
      <w:r>
        <w:t>2.12.11. В случае принятия приказа департамента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jc w:val="both"/>
      </w:pPr>
      <w:r>
        <w:t xml:space="preserve">(в ред. </w:t>
      </w:r>
      <w:hyperlink r:id="rId731">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готовит проект соглашения по типовой форме </w:t>
      </w:r>
      <w:hyperlink r:id="rId732">
        <w:r>
          <w:rPr>
            <w:color w:val="0000FF"/>
          </w:rPr>
          <w:t>соглашения</w:t>
        </w:r>
      </w:hyperlink>
      <w:r>
        <w:t xml:space="preserve">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w:t>
      </w:r>
      <w:r>
        <w:lastRenderedPageBreak/>
        <w:t>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
    <w:p w:rsidR="00C41816" w:rsidRDefault="00C41816">
      <w:pPr>
        <w:pStyle w:val="ConsPlusNormal"/>
        <w:spacing w:before="240"/>
        <w:ind w:firstLine="540"/>
        <w:jc w:val="both"/>
      </w:pPr>
      <w: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41816" w:rsidRDefault="00C41816">
      <w:pPr>
        <w:pStyle w:val="ConsPlusNormal"/>
        <w:jc w:val="both"/>
      </w:pPr>
      <w:r>
        <w:t xml:space="preserve">(пп. 2.12.11 в ред. </w:t>
      </w:r>
      <w:hyperlink r:id="rId73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2.12.12. Проект соглашения подписывается обеими сторонами.</w:t>
      </w:r>
    </w:p>
    <w:p w:rsidR="00C41816" w:rsidRDefault="00C41816">
      <w:pPr>
        <w:pStyle w:val="ConsPlusNormal"/>
        <w:spacing w:before="240"/>
        <w:ind w:firstLine="540"/>
        <w:jc w:val="both"/>
      </w:pPr>
      <w: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финансовая поддержка не оказывается.</w:t>
      </w:r>
    </w:p>
    <w:p w:rsidR="00C41816" w:rsidRDefault="00C41816">
      <w:pPr>
        <w:pStyle w:val="ConsPlusNormal"/>
        <w:spacing w:before="240"/>
        <w:ind w:firstLine="540"/>
        <w:jc w:val="both"/>
      </w:pPr>
      <w:r>
        <w:t>2.12.13.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41816" w:rsidRDefault="00C41816">
      <w:pPr>
        <w:pStyle w:val="ConsPlusNormal"/>
        <w:spacing w:before="240"/>
        <w:ind w:firstLine="540"/>
        <w:jc w:val="both"/>
      </w:pPr>
      <w:r>
        <w:t>2.12.14.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недостижении согласия по новым условиям отражается в соглашении.</w:t>
      </w:r>
    </w:p>
    <w:p w:rsidR="00C41816" w:rsidRDefault="00C41816">
      <w:pPr>
        <w:pStyle w:val="ConsPlusNormal"/>
        <w:jc w:val="both"/>
      </w:pPr>
      <w:r>
        <w:t xml:space="preserve">(пп. 2.12.14 введен </w:t>
      </w:r>
      <w:hyperlink r:id="rId734">
        <w:r>
          <w:rPr>
            <w:color w:val="0000FF"/>
          </w:rPr>
          <w:t>Постановлением</w:t>
        </w:r>
      </w:hyperlink>
      <w:r>
        <w:t xml:space="preserve"> Правительства ЯО от 08.07.2021 N 447-п)</w:t>
      </w:r>
    </w:p>
    <w:p w:rsidR="00C41816" w:rsidRDefault="00C41816">
      <w:pPr>
        <w:pStyle w:val="ConsPlusNormal"/>
        <w:spacing w:before="240"/>
        <w:ind w:firstLine="540"/>
        <w:jc w:val="both"/>
      </w:pPr>
      <w:r>
        <w:t xml:space="preserve">2.13. Утратил силу с 5 апреля 2023 года. - </w:t>
      </w:r>
      <w:hyperlink r:id="rId735">
        <w:r>
          <w:rPr>
            <w:color w:val="0000FF"/>
          </w:rPr>
          <w:t>Постановление</w:t>
        </w:r>
      </w:hyperlink>
      <w:r>
        <w:t xml:space="preserve"> Правительства ЯО от 05.04.2023 N 282-п.</w:t>
      </w:r>
    </w:p>
    <w:p w:rsidR="00C41816" w:rsidRDefault="00C41816">
      <w:pPr>
        <w:pStyle w:val="ConsPlusNormal"/>
        <w:spacing w:before="240"/>
        <w:ind w:firstLine="540"/>
        <w:jc w:val="both"/>
      </w:pPr>
      <w:r>
        <w:t>2.14. Заявитель имеет право отказаться от получения субсидии. Отказ оформляется заявителем в письменном виде в произвольной форме.</w:t>
      </w:r>
    </w:p>
    <w:p w:rsidR="00C41816" w:rsidRDefault="00C41816">
      <w:pPr>
        <w:pStyle w:val="ConsPlusNormal"/>
        <w:jc w:val="both"/>
      </w:pPr>
    </w:p>
    <w:p w:rsidR="00C41816" w:rsidRDefault="00C41816">
      <w:pPr>
        <w:pStyle w:val="ConsPlusTitle"/>
        <w:jc w:val="center"/>
        <w:outlineLvl w:val="1"/>
      </w:pPr>
      <w:r>
        <w:t>3. Требования к отчетности</w:t>
      </w:r>
    </w:p>
    <w:p w:rsidR="00C41816" w:rsidRDefault="00C41816">
      <w:pPr>
        <w:pStyle w:val="ConsPlusNormal"/>
        <w:jc w:val="center"/>
      </w:pPr>
      <w:r>
        <w:t xml:space="preserve">(в ред. </w:t>
      </w:r>
      <w:hyperlink r:id="rId736">
        <w:r>
          <w:rPr>
            <w:color w:val="0000FF"/>
          </w:rPr>
          <w:t>Постановления</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Для осуществления контроля за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41816" w:rsidRDefault="00C41816">
      <w:pPr>
        <w:pStyle w:val="ConsPlusNormal"/>
        <w:spacing w:before="240"/>
        <w:ind w:firstLine="540"/>
        <w:jc w:val="both"/>
      </w:pPr>
      <w:r>
        <w:t xml:space="preserve">- до 15 января года, следующего за отчетным, - заполненную </w:t>
      </w:r>
      <w:hyperlink w:anchor="P4964">
        <w:r>
          <w:rPr>
            <w:color w:val="0000FF"/>
          </w:rPr>
          <w:t>анкету</w:t>
        </w:r>
      </w:hyperlink>
      <w:r>
        <w:t xml:space="preserve"> получателя финансовой поддержки по форме согласно приложению 11 к Порядку;</w:t>
      </w:r>
    </w:p>
    <w:p w:rsidR="00C41816" w:rsidRDefault="00C41816">
      <w:pPr>
        <w:pStyle w:val="ConsPlusNormal"/>
        <w:spacing w:before="240"/>
        <w:ind w:firstLine="540"/>
        <w:jc w:val="both"/>
      </w:pPr>
      <w:r>
        <w:t>- до 05 апреля года, следующего за отчетным:</w:t>
      </w:r>
    </w:p>
    <w:p w:rsidR="00C41816" w:rsidRDefault="00C41816">
      <w:pPr>
        <w:pStyle w:val="ConsPlusNormal"/>
        <w:spacing w:before="240"/>
        <w:ind w:firstLine="540"/>
        <w:jc w:val="both"/>
      </w:pPr>
      <w:hyperlink w:anchor="P5323">
        <w:r>
          <w:rPr>
            <w:color w:val="0000FF"/>
          </w:rPr>
          <w:t>сведения</w:t>
        </w:r>
      </w:hyperlink>
      <w:r>
        <w:t xml:space="preserve"> об изменениях финансово-экономических показателей по форме согласно приложению 12 к Порядку;</w:t>
      </w:r>
    </w:p>
    <w:p w:rsidR="00C41816" w:rsidRDefault="00C41816">
      <w:pPr>
        <w:pStyle w:val="ConsPlusNormal"/>
        <w:spacing w:before="240"/>
        <w:ind w:firstLine="540"/>
        <w:jc w:val="both"/>
      </w:pPr>
      <w:r>
        <w:lastRenderedPageBreak/>
        <w:t>отчет о достижении значений результатов предоставления субсидии по форме, определенной соглашением;</w:t>
      </w:r>
    </w:p>
    <w:p w:rsidR="00C41816" w:rsidRDefault="00C41816">
      <w:pPr>
        <w:pStyle w:val="ConsPlusNormal"/>
        <w:jc w:val="both"/>
      </w:pPr>
      <w:r>
        <w:t xml:space="preserve">(в ред. </w:t>
      </w:r>
      <w:hyperlink r:id="rId737">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сельскохозяйственному налогу) с отметкой о принятии налоговым органом или с извещением о передаче документов в электронном виде по телекоммуникационным каналам связи (при наличии указанных документов).</w:t>
      </w:r>
    </w:p>
    <w:p w:rsidR="00C41816" w:rsidRDefault="00C41816">
      <w:pPr>
        <w:pStyle w:val="ConsPlusNormal"/>
        <w:jc w:val="both"/>
      </w:pPr>
      <w:r>
        <w:t xml:space="preserve">(в ред. </w:t>
      </w:r>
      <w:hyperlink r:id="rId738">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4. Контроль за соблюдением условий и порядка</w:t>
      </w:r>
    </w:p>
    <w:p w:rsidR="00C41816" w:rsidRDefault="00C41816">
      <w:pPr>
        <w:pStyle w:val="ConsPlusTitle"/>
        <w:jc w:val="center"/>
      </w:pPr>
      <w:r>
        <w:t>предоставления субсидий</w:t>
      </w:r>
    </w:p>
    <w:p w:rsidR="00C41816" w:rsidRDefault="00C41816">
      <w:pPr>
        <w:pStyle w:val="ConsPlusNormal"/>
        <w:jc w:val="center"/>
      </w:pPr>
      <w:r>
        <w:t>(в ред. Постановлений Правительства ЯО</w:t>
      </w:r>
    </w:p>
    <w:p w:rsidR="00C41816" w:rsidRDefault="00C41816">
      <w:pPr>
        <w:pStyle w:val="ConsPlusNormal"/>
        <w:jc w:val="center"/>
      </w:pPr>
      <w:r>
        <w:t xml:space="preserve">от 10.06.2022 </w:t>
      </w:r>
      <w:hyperlink r:id="rId739">
        <w:r>
          <w:rPr>
            <w:color w:val="0000FF"/>
          </w:rPr>
          <w:t>N 439-п</w:t>
        </w:r>
      </w:hyperlink>
      <w:r>
        <w:t xml:space="preserve">, от 05.04.2023 </w:t>
      </w:r>
      <w:hyperlink r:id="rId740">
        <w:r>
          <w:rPr>
            <w:color w:val="0000FF"/>
          </w:rPr>
          <w:t>N 282-п</w:t>
        </w:r>
      </w:hyperlink>
      <w:r>
        <w:t>)</w:t>
      </w:r>
    </w:p>
    <w:p w:rsidR="00C41816" w:rsidRDefault="00C41816">
      <w:pPr>
        <w:pStyle w:val="ConsPlusNormal"/>
        <w:jc w:val="center"/>
      </w:pPr>
      <w:r>
        <w:t xml:space="preserve">(введен </w:t>
      </w:r>
      <w:hyperlink r:id="rId741">
        <w:r>
          <w:rPr>
            <w:color w:val="0000FF"/>
          </w:rPr>
          <w:t>Постановлением</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41816" w:rsidRDefault="00C41816">
      <w:pPr>
        <w:pStyle w:val="ConsPlusNormal"/>
        <w:spacing w:before="240"/>
        <w:ind w:firstLine="540"/>
        <w:jc w:val="both"/>
      </w:pPr>
      <w:r>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742">
        <w:r>
          <w:rPr>
            <w:color w:val="0000FF"/>
          </w:rPr>
          <w:t>статьями 268&lt;1&gt;</w:t>
        </w:r>
      </w:hyperlink>
      <w:r>
        <w:t xml:space="preserve"> и </w:t>
      </w:r>
      <w:hyperlink r:id="rId743">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41816" w:rsidRDefault="00C41816">
      <w:pPr>
        <w:pStyle w:val="ConsPlusNormal"/>
        <w:spacing w:before="240"/>
        <w:ind w:firstLine="540"/>
        <w:jc w:val="both"/>
      </w:pPr>
      <w:r>
        <w:t>При осуществлении в 2021 и 2022 годах контроля за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41816" w:rsidRDefault="00C41816">
      <w:pPr>
        <w:pStyle w:val="ConsPlusNormal"/>
        <w:jc w:val="both"/>
      </w:pPr>
      <w:r>
        <w:t xml:space="preserve">(п. 4.1 в ред. </w:t>
      </w:r>
      <w:hyperlink r:id="rId744">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41816" w:rsidRDefault="00C41816">
      <w:pPr>
        <w:pStyle w:val="ConsPlusNormal"/>
        <w:jc w:val="both"/>
      </w:pPr>
      <w:r>
        <w:t xml:space="preserve">(в ред. </w:t>
      </w:r>
      <w:hyperlink r:id="rId745">
        <w:r>
          <w:rPr>
            <w:color w:val="0000FF"/>
          </w:rPr>
          <w:t>Постановления</w:t>
        </w:r>
      </w:hyperlink>
      <w:r>
        <w:t xml:space="preserve"> Правительства ЯО от 10.06.2022 N 439-п)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jc w:val="both"/>
      </w:pPr>
    </w:p>
    <w:p w:rsidR="00C41816" w:rsidRDefault="00C41816">
      <w:pPr>
        <w:pStyle w:val="ConsPlusTitle"/>
        <w:jc w:val="center"/>
      </w:pPr>
      <w:bookmarkStart w:id="76" w:name="P3833"/>
      <w:bookmarkEnd w:id="76"/>
      <w:r>
        <w:t>БАЛЛЬНАЯ СИСТЕМА</w:t>
      </w:r>
    </w:p>
    <w:p w:rsidR="00C41816" w:rsidRDefault="00C41816">
      <w:pPr>
        <w:pStyle w:val="ConsPlusTitle"/>
        <w:jc w:val="center"/>
      </w:pPr>
      <w:r>
        <w:t>определения рейтинга заявки на предоставление субсидии</w:t>
      </w:r>
    </w:p>
    <w:p w:rsidR="00C41816" w:rsidRDefault="00C41816">
      <w:pPr>
        <w:pStyle w:val="ConsPlusTitle"/>
        <w:jc w:val="center"/>
      </w:pPr>
      <w:r>
        <w:t>на субсидирование части затрат по технологическому</w:t>
      </w:r>
    </w:p>
    <w:p w:rsidR="00C41816" w:rsidRDefault="00C41816">
      <w:pPr>
        <w:pStyle w:val="ConsPlusTitle"/>
        <w:jc w:val="center"/>
      </w:pPr>
      <w:r>
        <w:t>присоединению к источнику электроснабжения энергопринимающих</w:t>
      </w:r>
    </w:p>
    <w:p w:rsidR="00C41816" w:rsidRDefault="00C41816">
      <w:pPr>
        <w:pStyle w:val="ConsPlusTitle"/>
        <w:jc w:val="center"/>
      </w:pPr>
      <w:r>
        <w:t>устройств, затрат, связанных с проведением энергетических</w:t>
      </w:r>
    </w:p>
    <w:p w:rsidR="00C41816" w:rsidRDefault="00C41816">
      <w:pPr>
        <w:pStyle w:val="ConsPlusTitle"/>
        <w:jc w:val="center"/>
      </w:pPr>
      <w:r>
        <w:t>обследований и реализацией энергосберегающих мероприятий,</w:t>
      </w:r>
    </w:p>
    <w:p w:rsidR="00C41816" w:rsidRDefault="00C41816">
      <w:pPr>
        <w:pStyle w:val="ConsPlusTitle"/>
        <w:jc w:val="center"/>
      </w:pPr>
      <w:r>
        <w:t>включая затраты на приобретение и внедрение</w:t>
      </w:r>
    </w:p>
    <w:p w:rsidR="00C41816" w:rsidRDefault="00C41816">
      <w:pPr>
        <w:pStyle w:val="ConsPlusTitle"/>
        <w:jc w:val="center"/>
      </w:pPr>
      <w:r>
        <w:t>энергоэффективных технологий, оборудования и материалов</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746">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365"/>
        <w:gridCol w:w="113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3005" w:type="dxa"/>
          </w:tcPr>
          <w:p w:rsidR="00C41816" w:rsidRDefault="00C41816">
            <w:pPr>
              <w:pStyle w:val="ConsPlusNormal"/>
              <w:jc w:val="center"/>
            </w:pPr>
            <w:r>
              <w:t>Наименование критерия оценки заявки</w:t>
            </w:r>
          </w:p>
        </w:tc>
        <w:tc>
          <w:tcPr>
            <w:tcW w:w="4365" w:type="dxa"/>
          </w:tcPr>
          <w:p w:rsidR="00C41816" w:rsidRDefault="00C41816">
            <w:pPr>
              <w:pStyle w:val="ConsPlusNormal"/>
              <w:jc w:val="center"/>
            </w:pPr>
            <w:r>
              <w:t>Диапазон значений</w:t>
            </w:r>
          </w:p>
        </w:tc>
        <w:tc>
          <w:tcPr>
            <w:tcW w:w="1134" w:type="dxa"/>
          </w:tcPr>
          <w:p w:rsidR="00C41816" w:rsidRDefault="00C41816">
            <w:pPr>
              <w:pStyle w:val="ConsPlusNormal"/>
              <w:jc w:val="center"/>
            </w:pPr>
            <w:r>
              <w:t>Оценка, баллов</w:t>
            </w:r>
          </w:p>
        </w:tc>
      </w:tr>
      <w:tr w:rsidR="00C41816">
        <w:tc>
          <w:tcPr>
            <w:tcW w:w="567" w:type="dxa"/>
          </w:tcPr>
          <w:p w:rsidR="00C41816" w:rsidRDefault="00C41816">
            <w:pPr>
              <w:pStyle w:val="ConsPlusNormal"/>
              <w:jc w:val="center"/>
            </w:pPr>
            <w:r>
              <w:t>1</w:t>
            </w:r>
          </w:p>
        </w:tc>
        <w:tc>
          <w:tcPr>
            <w:tcW w:w="3005" w:type="dxa"/>
          </w:tcPr>
          <w:p w:rsidR="00C41816" w:rsidRDefault="00C41816">
            <w:pPr>
              <w:pStyle w:val="ConsPlusNormal"/>
              <w:jc w:val="center"/>
            </w:pPr>
            <w:r>
              <w:t>2</w:t>
            </w:r>
          </w:p>
        </w:tc>
        <w:tc>
          <w:tcPr>
            <w:tcW w:w="4365" w:type="dxa"/>
          </w:tcPr>
          <w:p w:rsidR="00C41816" w:rsidRDefault="00C41816">
            <w:pPr>
              <w:pStyle w:val="ConsPlusNormal"/>
              <w:jc w:val="center"/>
            </w:pPr>
            <w:r>
              <w:t>3</w:t>
            </w:r>
          </w:p>
        </w:tc>
        <w:tc>
          <w:tcPr>
            <w:tcW w:w="1134" w:type="dxa"/>
          </w:tcPr>
          <w:p w:rsidR="00C41816" w:rsidRDefault="00C41816">
            <w:pPr>
              <w:pStyle w:val="ConsPlusNormal"/>
              <w:jc w:val="center"/>
            </w:pPr>
            <w:r>
              <w:t>4</w:t>
            </w:r>
          </w:p>
        </w:tc>
      </w:tr>
      <w:tr w:rsidR="00C41816">
        <w:tc>
          <w:tcPr>
            <w:tcW w:w="567" w:type="dxa"/>
            <w:vMerge w:val="restart"/>
          </w:tcPr>
          <w:p w:rsidR="00C41816" w:rsidRDefault="00C41816">
            <w:pPr>
              <w:pStyle w:val="ConsPlusNormal"/>
              <w:jc w:val="center"/>
            </w:pPr>
            <w:r>
              <w:t>1</w:t>
            </w:r>
          </w:p>
        </w:tc>
        <w:tc>
          <w:tcPr>
            <w:tcW w:w="3005" w:type="dxa"/>
            <w:vMerge w:val="restart"/>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4365" w:type="dxa"/>
          </w:tcPr>
          <w:p w:rsidR="00C41816" w:rsidRDefault="00C41816">
            <w:pPr>
              <w:pStyle w:val="ConsPlusNormal"/>
            </w:pPr>
            <w:r>
              <w:t xml:space="preserve">обрабатывающее производство, </w:t>
            </w:r>
            <w:hyperlink r:id="rId747">
              <w:r>
                <w:rPr>
                  <w:color w:val="0000FF"/>
                </w:rPr>
                <w:t>классы 10</w:t>
              </w:r>
            </w:hyperlink>
            <w:r>
              <w:t xml:space="preserve">, </w:t>
            </w:r>
            <w:hyperlink r:id="rId748">
              <w:r>
                <w:rPr>
                  <w:color w:val="0000FF"/>
                </w:rPr>
                <w:t>11</w:t>
              </w:r>
            </w:hyperlink>
            <w:r>
              <w:t xml:space="preserve"> (</w:t>
            </w:r>
            <w:hyperlink r:id="rId749">
              <w:r>
                <w:rPr>
                  <w:color w:val="0000FF"/>
                </w:rPr>
                <w:t>группы 11.06</w:t>
              </w:r>
            </w:hyperlink>
            <w:r>
              <w:t xml:space="preserve">, </w:t>
            </w:r>
            <w:hyperlink r:id="rId750">
              <w:r>
                <w:rPr>
                  <w:color w:val="0000FF"/>
                </w:rPr>
                <w:t>11.07</w:t>
              </w:r>
            </w:hyperlink>
            <w:r>
              <w:t xml:space="preserve">), </w:t>
            </w:r>
            <w:hyperlink r:id="rId751">
              <w:r>
                <w:rPr>
                  <w:color w:val="0000FF"/>
                </w:rPr>
                <w:t>13</w:t>
              </w:r>
            </w:hyperlink>
            <w:r>
              <w:t xml:space="preserve"> - </w:t>
            </w:r>
            <w:hyperlink r:id="rId752">
              <w:r>
                <w:rPr>
                  <w:color w:val="0000FF"/>
                </w:rPr>
                <w:t>17</w:t>
              </w:r>
            </w:hyperlink>
            <w:r>
              <w:t xml:space="preserve">, </w:t>
            </w:r>
            <w:hyperlink r:id="rId753">
              <w:r>
                <w:rPr>
                  <w:color w:val="0000FF"/>
                </w:rPr>
                <w:t>20</w:t>
              </w:r>
            </w:hyperlink>
            <w:r>
              <w:t xml:space="preserve"> - </w:t>
            </w:r>
            <w:hyperlink r:id="rId754">
              <w:r>
                <w:rPr>
                  <w:color w:val="0000FF"/>
                </w:rPr>
                <w:t>24</w:t>
              </w:r>
            </w:hyperlink>
            <w:r>
              <w:t xml:space="preserve"> (</w:t>
            </w:r>
            <w:hyperlink r:id="rId755">
              <w:r>
                <w:rPr>
                  <w:color w:val="0000FF"/>
                </w:rPr>
                <w:t>подклассы 24.1</w:t>
              </w:r>
            </w:hyperlink>
            <w:r>
              <w:t xml:space="preserve"> - </w:t>
            </w:r>
            <w:hyperlink r:id="rId756">
              <w:r>
                <w:rPr>
                  <w:color w:val="0000FF"/>
                </w:rPr>
                <w:t>24.3</w:t>
              </w:r>
            </w:hyperlink>
            <w:r>
              <w:t xml:space="preserve">), </w:t>
            </w:r>
            <w:hyperlink r:id="rId757">
              <w:r>
                <w:rPr>
                  <w:color w:val="0000FF"/>
                </w:rPr>
                <w:t>25</w:t>
              </w:r>
            </w:hyperlink>
            <w:r>
              <w:t xml:space="preserve"> (за исключением </w:t>
            </w:r>
            <w:hyperlink r:id="rId758">
              <w:r>
                <w:rPr>
                  <w:color w:val="0000FF"/>
                </w:rPr>
                <w:t>подкласса 25.4</w:t>
              </w:r>
            </w:hyperlink>
            <w:r>
              <w:t xml:space="preserve">), </w:t>
            </w:r>
            <w:hyperlink r:id="rId759">
              <w:r>
                <w:rPr>
                  <w:color w:val="0000FF"/>
                </w:rPr>
                <w:t>26</w:t>
              </w:r>
            </w:hyperlink>
            <w:r>
              <w:t xml:space="preserve"> - </w:t>
            </w:r>
            <w:hyperlink r:id="rId760">
              <w:r>
                <w:rPr>
                  <w:color w:val="0000FF"/>
                </w:rPr>
                <w:t>28</w:t>
              </w:r>
            </w:hyperlink>
            <w:r>
              <w:t xml:space="preserve"> (</w:t>
            </w:r>
            <w:hyperlink r:id="rId761">
              <w:r>
                <w:rPr>
                  <w:color w:val="0000FF"/>
                </w:rPr>
                <w:t>группы 28.12</w:t>
              </w:r>
            </w:hyperlink>
            <w:r>
              <w:t xml:space="preserve"> - </w:t>
            </w:r>
            <w:hyperlink r:id="rId762">
              <w:r>
                <w:rPr>
                  <w:color w:val="0000FF"/>
                </w:rPr>
                <w:t>28.15</w:t>
              </w:r>
            </w:hyperlink>
            <w:r>
              <w:t xml:space="preserve">, </w:t>
            </w:r>
            <w:hyperlink r:id="rId763">
              <w:r>
                <w:rPr>
                  <w:color w:val="0000FF"/>
                </w:rPr>
                <w:t>подклассы 28.2</w:t>
              </w:r>
            </w:hyperlink>
            <w:r>
              <w:t xml:space="preserve"> - </w:t>
            </w:r>
            <w:hyperlink r:id="rId764">
              <w:r>
                <w:rPr>
                  <w:color w:val="0000FF"/>
                </w:rPr>
                <w:t>28.9</w:t>
              </w:r>
            </w:hyperlink>
            <w:r>
              <w:t xml:space="preserve">), </w:t>
            </w:r>
            <w:hyperlink r:id="rId765">
              <w:r>
                <w:rPr>
                  <w:color w:val="0000FF"/>
                </w:rPr>
                <w:t>29</w:t>
              </w:r>
            </w:hyperlink>
            <w:r>
              <w:t xml:space="preserve"> (</w:t>
            </w:r>
            <w:hyperlink r:id="rId766">
              <w:r>
                <w:rPr>
                  <w:color w:val="0000FF"/>
                </w:rPr>
                <w:t>подкласс 29.3</w:t>
              </w:r>
            </w:hyperlink>
            <w:r>
              <w:t xml:space="preserve">), </w:t>
            </w:r>
            <w:hyperlink r:id="rId767">
              <w:r>
                <w:rPr>
                  <w:color w:val="0000FF"/>
                </w:rPr>
                <w:t>30</w:t>
              </w:r>
            </w:hyperlink>
            <w:r>
              <w:t xml:space="preserve"> (</w:t>
            </w:r>
            <w:hyperlink r:id="rId768">
              <w:r>
                <w:rPr>
                  <w:color w:val="0000FF"/>
                </w:rPr>
                <w:t>подклассы 30.1</w:t>
              </w:r>
            </w:hyperlink>
            <w:r>
              <w:t xml:space="preserve">, </w:t>
            </w:r>
            <w:hyperlink r:id="rId769">
              <w:r>
                <w:rPr>
                  <w:color w:val="0000FF"/>
                </w:rPr>
                <w:t>30.9</w:t>
              </w:r>
            </w:hyperlink>
            <w:r>
              <w:t xml:space="preserve">, </w:t>
            </w:r>
            <w:hyperlink r:id="rId770">
              <w:r>
                <w:rPr>
                  <w:color w:val="0000FF"/>
                </w:rPr>
                <w:t>30.20</w:t>
              </w:r>
            </w:hyperlink>
            <w:r>
              <w:t xml:space="preserve">), </w:t>
            </w:r>
            <w:hyperlink r:id="rId771">
              <w:r>
                <w:rPr>
                  <w:color w:val="0000FF"/>
                </w:rPr>
                <w:t>31</w:t>
              </w:r>
            </w:hyperlink>
            <w:r>
              <w:t xml:space="preserve">, </w:t>
            </w:r>
            <w:hyperlink r:id="rId772">
              <w:r>
                <w:rPr>
                  <w:color w:val="0000FF"/>
                </w:rPr>
                <w:t>32</w:t>
              </w:r>
            </w:hyperlink>
            <w:r>
              <w:t xml:space="preserve"> (</w:t>
            </w:r>
            <w:hyperlink r:id="rId773">
              <w:r>
                <w:rPr>
                  <w:color w:val="0000FF"/>
                </w:rPr>
                <w:t>подклассы 32.11</w:t>
              </w:r>
            </w:hyperlink>
            <w:r>
              <w:t xml:space="preserve">, </w:t>
            </w:r>
            <w:hyperlink r:id="rId774">
              <w:r>
                <w:rPr>
                  <w:color w:val="0000FF"/>
                </w:rPr>
                <w:t>32.3</w:t>
              </w:r>
            </w:hyperlink>
            <w:r>
              <w:t xml:space="preserve"> - </w:t>
            </w:r>
            <w:hyperlink r:id="rId775">
              <w:r>
                <w:rPr>
                  <w:color w:val="0000FF"/>
                </w:rPr>
                <w:t>32.99.9</w:t>
              </w:r>
            </w:hyperlink>
            <w:r>
              <w:t>);</w:t>
            </w:r>
          </w:p>
          <w:p w:rsidR="00C41816" w:rsidRDefault="00C41816">
            <w:pPr>
              <w:pStyle w:val="ConsPlusNormal"/>
            </w:pPr>
            <w:r>
              <w:t xml:space="preserve">сельское хозяйство, </w:t>
            </w:r>
            <w:hyperlink r:id="rId776">
              <w:r>
                <w:rPr>
                  <w:color w:val="0000FF"/>
                </w:rPr>
                <w:t>классы 01</w:t>
              </w:r>
            </w:hyperlink>
            <w:r>
              <w:t xml:space="preserve">, </w:t>
            </w:r>
            <w:hyperlink r:id="rId777">
              <w:r>
                <w:rPr>
                  <w:color w:val="0000FF"/>
                </w:rPr>
                <w:t>02</w:t>
              </w:r>
            </w:hyperlink>
            <w:r>
              <w:t xml:space="preserve">, </w:t>
            </w:r>
            <w:hyperlink r:id="rId778">
              <w:r>
                <w:rPr>
                  <w:color w:val="0000FF"/>
                </w:rPr>
                <w:t>03</w:t>
              </w:r>
            </w:hyperlink>
            <w:r>
              <w:t xml:space="preserve"> (</w:t>
            </w:r>
            <w:hyperlink r:id="rId779">
              <w:r>
                <w:rPr>
                  <w:color w:val="0000FF"/>
                </w:rPr>
                <w:t>группы 03.12</w:t>
              </w:r>
            </w:hyperlink>
            <w:r>
              <w:t xml:space="preserve">, </w:t>
            </w:r>
            <w:hyperlink r:id="rId780">
              <w:r>
                <w:rPr>
                  <w:color w:val="0000FF"/>
                </w:rPr>
                <w:t>03.22</w:t>
              </w:r>
            </w:hyperlink>
            <w:r>
              <w:t>)</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транспорт и связь, </w:t>
            </w:r>
            <w:hyperlink r:id="rId781">
              <w:r>
                <w:rPr>
                  <w:color w:val="0000FF"/>
                </w:rPr>
                <w:t>классы 49</w:t>
              </w:r>
            </w:hyperlink>
            <w:r>
              <w:t xml:space="preserve"> (</w:t>
            </w:r>
            <w:hyperlink r:id="rId782">
              <w:r>
                <w:rPr>
                  <w:color w:val="0000FF"/>
                </w:rPr>
                <w:t>подклассы 49.1</w:t>
              </w:r>
            </w:hyperlink>
            <w:r>
              <w:t xml:space="preserve">, </w:t>
            </w:r>
            <w:hyperlink r:id="rId783">
              <w:r>
                <w:rPr>
                  <w:color w:val="0000FF"/>
                </w:rPr>
                <w:t>49.2</w:t>
              </w:r>
            </w:hyperlink>
            <w:r>
              <w:t xml:space="preserve">, </w:t>
            </w:r>
            <w:hyperlink r:id="rId784">
              <w:r>
                <w:rPr>
                  <w:color w:val="0000FF"/>
                </w:rPr>
                <w:t>подкласс 49.3</w:t>
              </w:r>
            </w:hyperlink>
            <w:r>
              <w:t xml:space="preserve">, </w:t>
            </w:r>
            <w:hyperlink r:id="rId785">
              <w:r>
                <w:rPr>
                  <w:color w:val="0000FF"/>
                </w:rPr>
                <w:t>группа 49.31</w:t>
              </w:r>
            </w:hyperlink>
            <w:r>
              <w:t xml:space="preserve">, за исключением вида </w:t>
            </w:r>
            <w:hyperlink r:id="rId786">
              <w:r>
                <w:rPr>
                  <w:color w:val="0000FF"/>
                </w:rPr>
                <w:t>49.31.24</w:t>
              </w:r>
            </w:hyperlink>
            <w:r>
              <w:t xml:space="preserve">, </w:t>
            </w:r>
            <w:hyperlink r:id="rId787">
              <w:r>
                <w:rPr>
                  <w:color w:val="0000FF"/>
                </w:rPr>
                <w:t>группа 49.39</w:t>
              </w:r>
            </w:hyperlink>
            <w:r>
              <w:t xml:space="preserve"> (</w:t>
            </w:r>
            <w:hyperlink r:id="rId788">
              <w:r>
                <w:rPr>
                  <w:color w:val="0000FF"/>
                </w:rPr>
                <w:t>подгруппы 49.39.1</w:t>
              </w:r>
            </w:hyperlink>
            <w:r>
              <w:t xml:space="preserve">, </w:t>
            </w:r>
            <w:hyperlink r:id="rId789">
              <w:r>
                <w:rPr>
                  <w:color w:val="0000FF"/>
                </w:rPr>
                <w:t>49.39.2</w:t>
              </w:r>
            </w:hyperlink>
            <w:r>
              <w:t xml:space="preserve">), </w:t>
            </w:r>
            <w:hyperlink r:id="rId790">
              <w:r>
                <w:rPr>
                  <w:color w:val="0000FF"/>
                </w:rPr>
                <w:t>подкласс 49.4</w:t>
              </w:r>
            </w:hyperlink>
            <w:r>
              <w:t xml:space="preserve">, за исключением </w:t>
            </w:r>
            <w:hyperlink r:id="rId791">
              <w:r>
                <w:rPr>
                  <w:color w:val="0000FF"/>
                </w:rPr>
                <w:t>подгруппы 49.41.3</w:t>
              </w:r>
            </w:hyperlink>
            <w:r>
              <w:t xml:space="preserve">), </w:t>
            </w:r>
            <w:hyperlink r:id="rId792">
              <w:r>
                <w:rPr>
                  <w:color w:val="0000FF"/>
                </w:rPr>
                <w:t>50</w:t>
              </w:r>
            </w:hyperlink>
            <w:r>
              <w:t xml:space="preserve"> (</w:t>
            </w:r>
            <w:hyperlink r:id="rId793">
              <w:r>
                <w:rPr>
                  <w:color w:val="0000FF"/>
                </w:rPr>
                <w:t>подгруппы 50.30.1</w:t>
              </w:r>
            </w:hyperlink>
            <w:r>
              <w:t xml:space="preserve">, </w:t>
            </w:r>
            <w:hyperlink r:id="rId794">
              <w:r>
                <w:rPr>
                  <w:color w:val="0000FF"/>
                </w:rPr>
                <w:t>50.40.1</w:t>
              </w:r>
            </w:hyperlink>
            <w:r>
              <w:t xml:space="preserve">), </w:t>
            </w:r>
            <w:hyperlink r:id="rId795">
              <w:r>
                <w:rPr>
                  <w:color w:val="0000FF"/>
                </w:rPr>
                <w:t>52</w:t>
              </w:r>
            </w:hyperlink>
            <w:r>
              <w:t xml:space="preserve"> (</w:t>
            </w:r>
            <w:hyperlink r:id="rId796">
              <w:r>
                <w:rPr>
                  <w:color w:val="0000FF"/>
                </w:rPr>
                <w:t>подкласс 52.1</w:t>
              </w:r>
            </w:hyperlink>
            <w:r>
              <w:t xml:space="preserve">, </w:t>
            </w:r>
            <w:hyperlink r:id="rId797">
              <w:r>
                <w:rPr>
                  <w:color w:val="0000FF"/>
                </w:rPr>
                <w:t>группа 52.29</w:t>
              </w:r>
            </w:hyperlink>
            <w:r>
              <w:t xml:space="preserve">), </w:t>
            </w:r>
            <w:hyperlink r:id="rId798">
              <w:r>
                <w:rPr>
                  <w:color w:val="0000FF"/>
                </w:rPr>
                <w:t>61</w:t>
              </w:r>
            </w:hyperlink>
            <w:r>
              <w:t>;</w:t>
            </w:r>
          </w:p>
          <w:p w:rsidR="00C41816" w:rsidRDefault="00C41816">
            <w:pPr>
              <w:pStyle w:val="ConsPlusNormal"/>
            </w:pPr>
            <w:r>
              <w:t xml:space="preserve">строительство, </w:t>
            </w:r>
            <w:hyperlink r:id="rId799">
              <w:r>
                <w:rPr>
                  <w:color w:val="0000FF"/>
                </w:rPr>
                <w:t>классы 41</w:t>
              </w:r>
            </w:hyperlink>
            <w:r>
              <w:t xml:space="preserve">, </w:t>
            </w:r>
            <w:hyperlink r:id="rId800">
              <w:r>
                <w:rPr>
                  <w:color w:val="0000FF"/>
                </w:rPr>
                <w:t>42</w:t>
              </w:r>
            </w:hyperlink>
            <w:r>
              <w:t xml:space="preserve">, </w:t>
            </w:r>
            <w:hyperlink r:id="rId801">
              <w:r>
                <w:rPr>
                  <w:color w:val="0000FF"/>
                </w:rPr>
                <w:t>43</w:t>
              </w:r>
            </w:hyperlink>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производство, передача и распределение электроэнергии, газа, пара и горячей воды, </w:t>
            </w:r>
            <w:hyperlink r:id="rId802">
              <w:r>
                <w:rPr>
                  <w:color w:val="0000FF"/>
                </w:rPr>
                <w:t>класс 35</w:t>
              </w:r>
            </w:hyperlink>
            <w:r>
              <w:t>,</w:t>
            </w:r>
          </w:p>
          <w:p w:rsidR="00C41816" w:rsidRDefault="00C41816">
            <w:pPr>
              <w:pStyle w:val="ConsPlusNormal"/>
            </w:pPr>
            <w:r>
              <w:t xml:space="preserve">сбор, очистка и распределение воды, удаление сточных вод, отходов и аналогичная деятельность, </w:t>
            </w:r>
            <w:hyperlink r:id="rId803">
              <w:r>
                <w:rPr>
                  <w:color w:val="0000FF"/>
                </w:rPr>
                <w:t>классы 36</w:t>
              </w:r>
            </w:hyperlink>
            <w:r>
              <w:t xml:space="preserve"> - </w:t>
            </w:r>
            <w:hyperlink r:id="rId804">
              <w:r>
                <w:rPr>
                  <w:color w:val="0000FF"/>
                </w:rPr>
                <w:t>39</w:t>
              </w:r>
            </w:hyperlink>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другие направления, </w:t>
            </w:r>
            <w:hyperlink r:id="rId805">
              <w:r>
                <w:rPr>
                  <w:color w:val="0000FF"/>
                </w:rPr>
                <w:t>классы 18</w:t>
              </w:r>
            </w:hyperlink>
            <w:r>
              <w:t xml:space="preserve"> (</w:t>
            </w:r>
            <w:hyperlink r:id="rId806">
              <w:r>
                <w:rPr>
                  <w:color w:val="0000FF"/>
                </w:rPr>
                <w:t>подкласс 18.1</w:t>
              </w:r>
            </w:hyperlink>
            <w:r>
              <w:t xml:space="preserve">), </w:t>
            </w:r>
            <w:hyperlink r:id="rId807">
              <w:r>
                <w:rPr>
                  <w:color w:val="0000FF"/>
                </w:rPr>
                <w:t>33</w:t>
              </w:r>
            </w:hyperlink>
            <w:r>
              <w:t xml:space="preserve"> (за исключением </w:t>
            </w:r>
            <w:hyperlink r:id="rId808">
              <w:r>
                <w:rPr>
                  <w:color w:val="0000FF"/>
                </w:rPr>
                <w:t>групп 33.16</w:t>
              </w:r>
            </w:hyperlink>
            <w:r>
              <w:t xml:space="preserve">, </w:t>
            </w:r>
            <w:hyperlink r:id="rId809">
              <w:r>
                <w:rPr>
                  <w:color w:val="0000FF"/>
                </w:rPr>
                <w:t>33.20</w:t>
              </w:r>
            </w:hyperlink>
            <w:r>
              <w:t xml:space="preserve">), </w:t>
            </w:r>
            <w:hyperlink r:id="rId810">
              <w:r>
                <w:rPr>
                  <w:color w:val="0000FF"/>
                </w:rPr>
                <w:t>45</w:t>
              </w:r>
            </w:hyperlink>
            <w:r>
              <w:t xml:space="preserve"> (</w:t>
            </w:r>
            <w:hyperlink r:id="rId811">
              <w:r>
                <w:rPr>
                  <w:color w:val="0000FF"/>
                </w:rPr>
                <w:t>подкласс 45.2</w:t>
              </w:r>
            </w:hyperlink>
            <w:r>
              <w:t xml:space="preserve">), </w:t>
            </w:r>
            <w:hyperlink r:id="rId812">
              <w:r>
                <w:rPr>
                  <w:color w:val="0000FF"/>
                </w:rPr>
                <w:t>53</w:t>
              </w:r>
            </w:hyperlink>
            <w:r>
              <w:t xml:space="preserve">, </w:t>
            </w:r>
            <w:hyperlink r:id="rId813">
              <w:r>
                <w:rPr>
                  <w:color w:val="0000FF"/>
                </w:rPr>
                <w:t>55</w:t>
              </w:r>
            </w:hyperlink>
            <w:r>
              <w:t xml:space="preserve">, </w:t>
            </w:r>
            <w:hyperlink r:id="rId814">
              <w:r>
                <w:rPr>
                  <w:color w:val="0000FF"/>
                </w:rPr>
                <w:t>56</w:t>
              </w:r>
            </w:hyperlink>
            <w:r>
              <w:t xml:space="preserve">, </w:t>
            </w:r>
            <w:hyperlink r:id="rId815">
              <w:r>
                <w:rPr>
                  <w:color w:val="0000FF"/>
                </w:rPr>
                <w:t>71</w:t>
              </w:r>
            </w:hyperlink>
            <w:r>
              <w:t xml:space="preserve">, </w:t>
            </w:r>
            <w:hyperlink r:id="rId816">
              <w:r>
                <w:rPr>
                  <w:color w:val="0000FF"/>
                </w:rPr>
                <w:t>75</w:t>
              </w:r>
            </w:hyperlink>
            <w:r>
              <w:t xml:space="preserve">, </w:t>
            </w:r>
            <w:hyperlink r:id="rId817">
              <w:r>
                <w:rPr>
                  <w:color w:val="0000FF"/>
                </w:rPr>
                <w:t>85</w:t>
              </w:r>
            </w:hyperlink>
            <w:r>
              <w:t xml:space="preserve"> - </w:t>
            </w:r>
            <w:hyperlink r:id="rId818">
              <w:r>
                <w:rPr>
                  <w:color w:val="0000FF"/>
                </w:rPr>
                <w:t>88</w:t>
              </w:r>
            </w:hyperlink>
            <w:r>
              <w:t xml:space="preserve">, </w:t>
            </w:r>
            <w:hyperlink r:id="rId819">
              <w:r>
                <w:rPr>
                  <w:color w:val="0000FF"/>
                </w:rPr>
                <w:t>90</w:t>
              </w:r>
            </w:hyperlink>
            <w:r>
              <w:t xml:space="preserve">, </w:t>
            </w:r>
            <w:hyperlink r:id="rId820">
              <w:r>
                <w:rPr>
                  <w:color w:val="0000FF"/>
                </w:rPr>
                <w:t>91</w:t>
              </w:r>
            </w:hyperlink>
            <w:r>
              <w:t xml:space="preserve">, </w:t>
            </w:r>
            <w:hyperlink r:id="rId821">
              <w:r>
                <w:rPr>
                  <w:color w:val="0000FF"/>
                </w:rPr>
                <w:t>93</w:t>
              </w:r>
            </w:hyperlink>
            <w:r>
              <w:t xml:space="preserve">, </w:t>
            </w:r>
            <w:hyperlink r:id="rId822">
              <w:r>
                <w:rPr>
                  <w:color w:val="0000FF"/>
                </w:rPr>
                <w:t>95</w:t>
              </w:r>
            </w:hyperlink>
            <w:r>
              <w:t xml:space="preserve">, </w:t>
            </w:r>
            <w:hyperlink r:id="rId823">
              <w:r>
                <w:rPr>
                  <w:color w:val="0000FF"/>
                </w:rPr>
                <w:t>96</w:t>
              </w:r>
            </w:hyperlink>
            <w:r>
              <w:t xml:space="preserve"> (</w:t>
            </w:r>
            <w:hyperlink r:id="rId824">
              <w:r>
                <w:rPr>
                  <w:color w:val="0000FF"/>
                </w:rPr>
                <w:t>подклассы 96.01</w:t>
              </w:r>
            </w:hyperlink>
            <w:r>
              <w:t xml:space="preserve"> - </w:t>
            </w:r>
            <w:hyperlink r:id="rId825">
              <w:r>
                <w:rPr>
                  <w:color w:val="0000FF"/>
                </w:rPr>
                <w:t>96.02</w:t>
              </w:r>
            </w:hyperlink>
            <w:r>
              <w:t>)</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lastRenderedPageBreak/>
              <w:t>2</w:t>
            </w:r>
          </w:p>
        </w:tc>
        <w:tc>
          <w:tcPr>
            <w:tcW w:w="3005" w:type="dxa"/>
            <w:vMerge w:val="restart"/>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41816" w:rsidRDefault="00C41816">
            <w:pPr>
              <w:pStyle w:val="ConsPlusNormal"/>
            </w:pPr>
            <w:r>
              <w:t>2 минимальных размера оплаты труда, установленные федеральным законодательством,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1,5 до 2 минимальных размеров оплаты труда</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1,5 минимального размера оплаты труда</w:t>
            </w:r>
          </w:p>
        </w:tc>
        <w:tc>
          <w:tcPr>
            <w:tcW w:w="1134" w:type="dxa"/>
          </w:tcPr>
          <w:p w:rsidR="00C41816" w:rsidRDefault="00C41816">
            <w:pPr>
              <w:pStyle w:val="ConsPlusNormal"/>
              <w:jc w:val="center"/>
            </w:pPr>
            <w:r>
              <w:t>100</w:t>
            </w:r>
          </w:p>
        </w:tc>
      </w:tr>
      <w:tr w:rsidR="00C41816">
        <w:tc>
          <w:tcPr>
            <w:tcW w:w="567" w:type="dxa"/>
            <w:vMerge w:val="restart"/>
          </w:tcPr>
          <w:p w:rsidR="00C41816" w:rsidRDefault="00C41816">
            <w:pPr>
              <w:pStyle w:val="ConsPlusNormal"/>
              <w:jc w:val="center"/>
            </w:pPr>
            <w:r>
              <w:t>3</w:t>
            </w:r>
          </w:p>
        </w:tc>
        <w:tc>
          <w:tcPr>
            <w:tcW w:w="3005" w:type="dxa"/>
            <w:vMerge w:val="restart"/>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41816" w:rsidRDefault="00C41816">
            <w:pPr>
              <w:pStyle w:val="ConsPlusNormal"/>
            </w:pPr>
            <w:r>
              <w:t>100 процентов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50 до 100 процентов</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30 до 50 процентов</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менее 30 процентов</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4</w:t>
            </w:r>
          </w:p>
        </w:tc>
        <w:tc>
          <w:tcPr>
            <w:tcW w:w="3005" w:type="dxa"/>
            <w:vMerge w:val="restart"/>
          </w:tcPr>
          <w:p w:rsidR="00C41816" w:rsidRDefault="00C41816">
            <w:pPr>
              <w:pStyle w:val="ConsPlusNormal"/>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4365" w:type="dxa"/>
          </w:tcPr>
          <w:p w:rsidR="00C41816" w:rsidRDefault="00C41816">
            <w:pPr>
              <w:pStyle w:val="ConsPlusNormal"/>
            </w:pPr>
            <w:r>
              <w:t>10 млн. рублей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2,5 до 10 млн. рублей</w:t>
            </w:r>
          </w:p>
        </w:tc>
        <w:tc>
          <w:tcPr>
            <w:tcW w:w="1134" w:type="dxa"/>
          </w:tcPr>
          <w:p w:rsidR="00C41816" w:rsidRDefault="00C41816">
            <w:pPr>
              <w:pStyle w:val="ConsPlusNormal"/>
              <w:jc w:val="center"/>
            </w:pPr>
            <w:r>
              <w:t>75</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2,5 млн. рублей</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менее 1 млн. рублей</w:t>
            </w:r>
          </w:p>
        </w:tc>
        <w:tc>
          <w:tcPr>
            <w:tcW w:w="1134" w:type="dxa"/>
          </w:tcPr>
          <w:p w:rsidR="00C41816" w:rsidRDefault="00C41816">
            <w:pPr>
              <w:pStyle w:val="ConsPlusNormal"/>
              <w:jc w:val="center"/>
            </w:pPr>
            <w:r>
              <w:t>25</w:t>
            </w:r>
          </w:p>
        </w:tc>
      </w:tr>
      <w:tr w:rsidR="00C41816">
        <w:tc>
          <w:tcPr>
            <w:tcW w:w="567" w:type="dxa"/>
            <w:vMerge w:val="restart"/>
          </w:tcPr>
          <w:p w:rsidR="00C41816" w:rsidRDefault="00C41816">
            <w:pPr>
              <w:pStyle w:val="ConsPlusNormal"/>
              <w:jc w:val="center"/>
            </w:pPr>
            <w:r>
              <w:t>5</w:t>
            </w:r>
          </w:p>
        </w:tc>
        <w:tc>
          <w:tcPr>
            <w:tcW w:w="3005" w:type="dxa"/>
            <w:vMerge w:val="restart"/>
          </w:tcPr>
          <w:p w:rsidR="00C41816" w:rsidRDefault="00C41816">
            <w:pPr>
              <w:pStyle w:val="ConsPlusNormal"/>
            </w:pPr>
            <w:r>
              <w:t>Создание рабочих мест за год, предшествующий году, в котором подана заявка</w:t>
            </w:r>
          </w:p>
        </w:tc>
        <w:tc>
          <w:tcPr>
            <w:tcW w:w="4365" w:type="dxa"/>
          </w:tcPr>
          <w:p w:rsidR="00C41816" w:rsidRDefault="00C41816">
            <w:pPr>
              <w:pStyle w:val="ConsPlusNormal"/>
            </w:pPr>
            <w:r>
              <w:t>создано 6 рабочих места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создано от 1 до 5 рабочих мест включительно</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не создано рабочих мест</w:t>
            </w:r>
          </w:p>
        </w:tc>
        <w:tc>
          <w:tcPr>
            <w:tcW w:w="1134" w:type="dxa"/>
          </w:tcPr>
          <w:p w:rsidR="00C41816" w:rsidRDefault="00C41816">
            <w:pPr>
              <w:pStyle w:val="ConsPlusNormal"/>
              <w:jc w:val="center"/>
            </w:pPr>
            <w:r>
              <w:t>0</w:t>
            </w:r>
          </w:p>
        </w:tc>
      </w:tr>
      <w:tr w:rsidR="00C41816">
        <w:tc>
          <w:tcPr>
            <w:tcW w:w="7937" w:type="dxa"/>
            <w:gridSpan w:val="3"/>
          </w:tcPr>
          <w:p w:rsidR="00C41816" w:rsidRDefault="00C41816">
            <w:pPr>
              <w:pStyle w:val="ConsPlusNormal"/>
            </w:pPr>
            <w:r>
              <w:t>Итого</w:t>
            </w:r>
          </w:p>
        </w:tc>
        <w:tc>
          <w:tcPr>
            <w:tcW w:w="1134" w:type="dxa"/>
          </w:tcPr>
          <w:p w:rsidR="00C41816" w:rsidRDefault="00C41816">
            <w:pPr>
              <w:pStyle w:val="ConsPlusNormal"/>
              <w:jc w:val="center"/>
            </w:pPr>
            <w:r>
              <w:t>800</w:t>
            </w: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2</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26">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827">
              <w:r>
                <w:rPr>
                  <w:color w:val="0000FF"/>
                </w:rPr>
                <w:t>N 439-п</w:t>
              </w:r>
            </w:hyperlink>
            <w:r>
              <w:rPr>
                <w:color w:val="392C69"/>
              </w:rPr>
              <w:t>,</w:t>
            </w:r>
          </w:p>
          <w:p w:rsidR="00C41816" w:rsidRDefault="00C41816">
            <w:pPr>
              <w:pStyle w:val="ConsPlusNormal"/>
              <w:jc w:val="center"/>
            </w:pPr>
            <w:r>
              <w:rPr>
                <w:color w:val="392C69"/>
              </w:rPr>
              <w:t xml:space="preserve">от 05.04.2023 </w:t>
            </w:r>
            <w:hyperlink r:id="rId828">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r>
        <w:t xml:space="preserve">                                         В департамент</w:t>
      </w:r>
    </w:p>
    <w:p w:rsidR="00C41816" w:rsidRDefault="00C41816">
      <w:pPr>
        <w:pStyle w:val="ConsPlusNonformat"/>
        <w:jc w:val="both"/>
      </w:pPr>
      <w:r>
        <w:t xml:space="preserve">                                         инвестиций, промышленности</w:t>
      </w:r>
    </w:p>
    <w:p w:rsidR="00C41816" w:rsidRDefault="00C41816">
      <w:pPr>
        <w:pStyle w:val="ConsPlusNonformat"/>
        <w:jc w:val="both"/>
      </w:pPr>
      <w:r>
        <w:t xml:space="preserve">                                         и внешнеэкономической деятельности</w:t>
      </w:r>
    </w:p>
    <w:p w:rsidR="00C41816" w:rsidRDefault="00C41816">
      <w:pPr>
        <w:pStyle w:val="ConsPlusNonformat"/>
        <w:jc w:val="both"/>
      </w:pPr>
      <w:r>
        <w:t>____________________________________     Ярославской области</w:t>
      </w:r>
    </w:p>
    <w:p w:rsidR="00C41816" w:rsidRDefault="00C41816">
      <w:pPr>
        <w:pStyle w:val="ConsPlusNonformat"/>
        <w:jc w:val="both"/>
      </w:pPr>
      <w:r>
        <w:t>(полное наименование субъекта малого</w:t>
      </w:r>
    </w:p>
    <w:p w:rsidR="00C41816" w:rsidRDefault="00C41816">
      <w:pPr>
        <w:pStyle w:val="ConsPlusNonformat"/>
        <w:jc w:val="both"/>
      </w:pPr>
      <w:r>
        <w:t xml:space="preserve">  (среднего) предпринимательства)</w:t>
      </w:r>
    </w:p>
    <w:p w:rsidR="00C41816" w:rsidRDefault="00C41816">
      <w:pPr>
        <w:pStyle w:val="ConsPlusNonformat"/>
        <w:jc w:val="both"/>
      </w:pPr>
      <w:r>
        <w:t>____________________________________</w:t>
      </w:r>
    </w:p>
    <w:p w:rsidR="00C41816" w:rsidRDefault="00C41816">
      <w:pPr>
        <w:pStyle w:val="ConsPlusNonformat"/>
        <w:jc w:val="both"/>
      </w:pPr>
      <w:r>
        <w:t xml:space="preserve">   (адрес, дата, исходящий номер)</w:t>
      </w:r>
    </w:p>
    <w:p w:rsidR="00C41816" w:rsidRDefault="00C41816">
      <w:pPr>
        <w:pStyle w:val="ConsPlusNonformat"/>
        <w:jc w:val="both"/>
      </w:pPr>
    </w:p>
    <w:p w:rsidR="00C41816" w:rsidRDefault="00C41816">
      <w:pPr>
        <w:pStyle w:val="ConsPlusNonformat"/>
        <w:jc w:val="both"/>
      </w:pPr>
      <w:bookmarkStart w:id="77" w:name="P3927"/>
      <w:bookmarkEnd w:id="77"/>
      <w:r>
        <w:t xml:space="preserve">                                 ЗАЯВЛЕНИЕ</w:t>
      </w:r>
    </w:p>
    <w:p w:rsidR="00C41816" w:rsidRDefault="00C41816">
      <w:pPr>
        <w:pStyle w:val="ConsPlusNonformat"/>
        <w:jc w:val="both"/>
      </w:pPr>
      <w:r>
        <w:t xml:space="preserve">         об участии в конкурсном отборе на предоставление субсидии</w:t>
      </w:r>
    </w:p>
    <w:p w:rsidR="00C41816" w:rsidRDefault="00C41816">
      <w:pPr>
        <w:pStyle w:val="ConsPlusNonformat"/>
        <w:jc w:val="both"/>
      </w:pPr>
      <w:r>
        <w:t xml:space="preserve">      на субсидирование части затрат по технологическому присоединению</w:t>
      </w:r>
    </w:p>
    <w:p w:rsidR="00C41816" w:rsidRDefault="00C41816">
      <w:pPr>
        <w:pStyle w:val="ConsPlusNonformat"/>
        <w:jc w:val="both"/>
      </w:pPr>
      <w:r>
        <w:t xml:space="preserve">     к источнику электроснабжения энергопринимающих устройств, затрат,</w:t>
      </w:r>
    </w:p>
    <w:p w:rsidR="00C41816" w:rsidRDefault="00C41816">
      <w:pPr>
        <w:pStyle w:val="ConsPlusNonformat"/>
        <w:jc w:val="both"/>
      </w:pPr>
      <w:r>
        <w:t xml:space="preserve">     связанных с проведением энергетических обследований и реализацией</w:t>
      </w:r>
    </w:p>
    <w:p w:rsidR="00C41816" w:rsidRDefault="00C41816">
      <w:pPr>
        <w:pStyle w:val="ConsPlusNonformat"/>
        <w:jc w:val="both"/>
      </w:pPr>
      <w:r>
        <w:t xml:space="preserve">       энергосберегающих мероприятий, включая затраты на приобретение</w:t>
      </w:r>
    </w:p>
    <w:p w:rsidR="00C41816" w:rsidRDefault="00C41816">
      <w:pPr>
        <w:pStyle w:val="ConsPlusNonformat"/>
        <w:jc w:val="both"/>
      </w:pPr>
      <w:r>
        <w:t xml:space="preserve">    и внедрение энергоэффективных технологий, оборудования и материалов</w:t>
      </w:r>
    </w:p>
    <w:p w:rsidR="00C41816" w:rsidRDefault="00C41816">
      <w:pPr>
        <w:pStyle w:val="ConsPlusNonformat"/>
        <w:jc w:val="both"/>
      </w:pPr>
    </w:p>
    <w:p w:rsidR="00C41816" w:rsidRDefault="00C41816">
      <w:pPr>
        <w:pStyle w:val="ConsPlusNonformat"/>
        <w:jc w:val="both"/>
      </w:pPr>
      <w:r>
        <w:t xml:space="preserve">    1.  Ознакомившись с Порядком предоставления субъектам малого и среднего</w:t>
      </w:r>
    </w:p>
    <w:p w:rsidR="00C41816" w:rsidRDefault="00C41816">
      <w:pPr>
        <w:pStyle w:val="ConsPlusNonformat"/>
        <w:jc w:val="both"/>
      </w:pPr>
      <w:r>
        <w:t>предпринимательства    субсидий   на   субсидирование   части   затрат   по</w:t>
      </w:r>
    </w:p>
    <w:p w:rsidR="00C41816" w:rsidRDefault="00C41816">
      <w:pPr>
        <w:pStyle w:val="ConsPlusNonformat"/>
        <w:jc w:val="both"/>
      </w:pPr>
      <w:r>
        <w:t>технологическому     присоединению     к     источнику     электроснабжения</w:t>
      </w:r>
    </w:p>
    <w:p w:rsidR="00C41816" w:rsidRDefault="00C41816">
      <w:pPr>
        <w:pStyle w:val="ConsPlusNonformat"/>
        <w:jc w:val="both"/>
      </w:pPr>
      <w:r>
        <w:t>энергопринимающих устройств, затрат, связанных с проведением энергетических</w:t>
      </w:r>
    </w:p>
    <w:p w:rsidR="00C41816" w:rsidRDefault="00C41816">
      <w:pPr>
        <w:pStyle w:val="ConsPlusNonformat"/>
        <w:jc w:val="both"/>
      </w:pPr>
      <w:r>
        <w:t>обследований  и  реализацией энергосберегающих мероприятий, включая затраты</w:t>
      </w:r>
    </w:p>
    <w:p w:rsidR="00C41816" w:rsidRDefault="00C41816">
      <w:pPr>
        <w:pStyle w:val="ConsPlusNonformat"/>
        <w:jc w:val="both"/>
      </w:pPr>
      <w:r>
        <w:t>на  приобретение  и  внедрение энергоэффективных технологий, оборудования и</w:t>
      </w:r>
    </w:p>
    <w:p w:rsidR="00C41816" w:rsidRDefault="00C41816">
      <w:pPr>
        <w:pStyle w:val="ConsPlusNonformat"/>
        <w:jc w:val="both"/>
      </w:pPr>
      <w:r>
        <w:t>материалов (далее - субсидии), 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в лице ___________________________________________________________________,</w:t>
      </w:r>
    </w:p>
    <w:p w:rsidR="00C41816" w:rsidRDefault="00C41816">
      <w:pPr>
        <w:pStyle w:val="ConsPlusNonformat"/>
        <w:jc w:val="both"/>
      </w:pPr>
      <w:r>
        <w:t xml:space="preserve">        (наименование должности, Ф.И.О. уполномоченного лица заявителя)</w:t>
      </w:r>
    </w:p>
    <w:p w:rsidR="00C41816" w:rsidRDefault="00C41816">
      <w:pPr>
        <w:pStyle w:val="ConsPlusNonformat"/>
        <w:jc w:val="both"/>
      </w:pPr>
      <w:r>
        <w:t>ОГРН _____________________________________________________________________,</w:t>
      </w:r>
    </w:p>
    <w:p w:rsidR="00C41816" w:rsidRDefault="00C41816">
      <w:pPr>
        <w:pStyle w:val="ConsPlusNonformat"/>
        <w:jc w:val="both"/>
      </w:pPr>
      <w:r>
        <w:t>ИНН ___________________________, КПП _____________________________________,</w:t>
      </w:r>
    </w:p>
    <w:p w:rsidR="00C41816" w:rsidRDefault="00C41816">
      <w:pPr>
        <w:pStyle w:val="ConsPlusNonformat"/>
        <w:jc w:val="both"/>
      </w:pPr>
      <w:r>
        <w:t>сообщает  о  согласии с условиями Порядка предоставления субъектам малого и</w:t>
      </w:r>
    </w:p>
    <w:p w:rsidR="00C41816" w:rsidRDefault="00C41816">
      <w:pPr>
        <w:pStyle w:val="ConsPlusNonformat"/>
        <w:jc w:val="both"/>
      </w:pPr>
      <w:r>
        <w:t>среднего  предпринимательства  субсидий  (далее  -  Порядок) и представляет</w:t>
      </w:r>
    </w:p>
    <w:p w:rsidR="00C41816" w:rsidRDefault="00C41816">
      <w:pPr>
        <w:pStyle w:val="ConsPlusNonformat"/>
        <w:jc w:val="both"/>
      </w:pPr>
      <w:r>
        <w:t>настоящее  заявление и заявку на предоставление субсидии (далее - заявка) в</w:t>
      </w:r>
    </w:p>
    <w:p w:rsidR="00C41816" w:rsidRDefault="00C41816">
      <w:pPr>
        <w:pStyle w:val="ConsPlusNonformat"/>
        <w:jc w:val="both"/>
      </w:pPr>
      <w:r>
        <w:t>соответствии с Порядком.</w:t>
      </w:r>
    </w:p>
    <w:p w:rsidR="00C41816" w:rsidRDefault="00C41816">
      <w:pPr>
        <w:pStyle w:val="ConsPlusNonformat"/>
        <w:jc w:val="both"/>
      </w:pPr>
      <w:r>
        <w:t xml:space="preserve">    2. Просим предоставить субсидию:</w:t>
      </w:r>
    </w:p>
    <w:p w:rsidR="00C41816" w:rsidRDefault="00C41816">
      <w:pPr>
        <w:pStyle w:val="ConsPlusNonformat"/>
        <w:jc w:val="both"/>
      </w:pPr>
      <w:r>
        <w:t xml:space="preserve">    -  на  субсидирование  части затрат по технологическому присоединению к</w:t>
      </w:r>
    </w:p>
    <w:p w:rsidR="00C41816" w:rsidRDefault="00C41816">
      <w:pPr>
        <w:pStyle w:val="ConsPlusNonformat"/>
        <w:jc w:val="both"/>
      </w:pPr>
      <w:r>
        <w:t>источнику электроснабжения энергопринимающих устройств;</w:t>
      </w:r>
    </w:p>
    <w:p w:rsidR="00C41816" w:rsidRDefault="00C41816">
      <w:pPr>
        <w:pStyle w:val="ConsPlusNonformat"/>
        <w:jc w:val="both"/>
      </w:pPr>
      <w:r>
        <w:t xml:space="preserve">    -   на   субсидирование   части   затрат,   связанных   с   проведением</w:t>
      </w:r>
    </w:p>
    <w:p w:rsidR="00C41816" w:rsidRDefault="00C41816">
      <w:pPr>
        <w:pStyle w:val="ConsPlusNonformat"/>
        <w:jc w:val="both"/>
      </w:pPr>
      <w:r>
        <w:t>энергетических обследований;</w:t>
      </w:r>
    </w:p>
    <w:p w:rsidR="00C41816" w:rsidRDefault="00C41816">
      <w:pPr>
        <w:pStyle w:val="ConsPlusNonformat"/>
        <w:jc w:val="both"/>
      </w:pPr>
      <w:r>
        <w:t xml:space="preserve">    -   на   субсидирование   части   затрат,   связанных   с   реализацией</w:t>
      </w:r>
    </w:p>
    <w:p w:rsidR="00C41816" w:rsidRDefault="00C41816">
      <w:pPr>
        <w:pStyle w:val="ConsPlusNonformat"/>
        <w:jc w:val="both"/>
      </w:pPr>
      <w:r>
        <w:t>энергосберегающих  мероприятий, включая затраты на приобретение и внедрение</w:t>
      </w:r>
    </w:p>
    <w:p w:rsidR="00C41816" w:rsidRDefault="00C41816">
      <w:pPr>
        <w:pStyle w:val="ConsPlusNonformat"/>
        <w:jc w:val="both"/>
      </w:pPr>
      <w:r>
        <w:t>энергоэффективных технологий, оборудования и материалов (нужное отметить)</w:t>
      </w:r>
    </w:p>
    <w:p w:rsidR="00C41816" w:rsidRDefault="00C41816">
      <w:pPr>
        <w:pStyle w:val="ConsPlusNonformat"/>
        <w:jc w:val="both"/>
      </w:pPr>
      <w:r>
        <w:t>в размере _________________________________________________________________</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3.  Настоящим  подтверждаем,  что на дату подачи настоящего заявления в</w:t>
      </w:r>
    </w:p>
    <w:p w:rsidR="00C41816" w:rsidRDefault="00C41816">
      <w:pPr>
        <w:pStyle w:val="ConsPlusNonformat"/>
        <w:jc w:val="both"/>
      </w:pPr>
      <w:r>
        <w:t>департамент  инвестиций, промышленности и внешнеэкономической  деятельности</w:t>
      </w:r>
    </w:p>
    <w:p w:rsidR="00C41816" w:rsidRDefault="00C41816">
      <w:pPr>
        <w:pStyle w:val="ConsPlusNonformat"/>
        <w:jc w:val="both"/>
      </w:pPr>
      <w:r>
        <w:t>Ярославской  области  (далее  - департамент) _____________________________:</w:t>
      </w:r>
    </w:p>
    <w:p w:rsidR="00C41816" w:rsidRDefault="00C41816">
      <w:pPr>
        <w:pStyle w:val="ConsPlusNonformat"/>
        <w:jc w:val="both"/>
      </w:pPr>
      <w:r>
        <w:lastRenderedPageBreak/>
        <w:t xml:space="preserve">                                            (полное наименование заявителя)</w:t>
      </w:r>
    </w:p>
    <w:p w:rsidR="00C41816" w:rsidRDefault="00C41816">
      <w:pPr>
        <w:pStyle w:val="ConsPlusNormal"/>
        <w:ind w:firstLine="540"/>
        <w:jc w:val="both"/>
      </w:pPr>
      <w: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41816" w:rsidRDefault="00C41816">
      <w:pPr>
        <w:pStyle w:val="ConsPlusNormal"/>
        <w:spacing w:before="240"/>
        <w:ind w:firstLine="540"/>
        <w:jc w:val="both"/>
      </w:pPr>
      <w:r>
        <w:t>- не является участником соглашений о разделе продукции;</w:t>
      </w:r>
    </w:p>
    <w:p w:rsidR="00C41816" w:rsidRDefault="00C41816">
      <w:pPr>
        <w:pStyle w:val="ConsPlusNormal"/>
        <w:spacing w:before="240"/>
        <w:ind w:firstLine="540"/>
        <w:jc w:val="both"/>
      </w:pPr>
      <w:r>
        <w:t>- не осуществляет предпринимательскую деятельность в сфере игорного бизнеса;</w:t>
      </w:r>
    </w:p>
    <w:p w:rsidR="00C41816" w:rsidRDefault="00C41816">
      <w:pPr>
        <w:pStyle w:val="ConsPlusNormal"/>
        <w:spacing w:before="240"/>
        <w:ind w:firstLine="540"/>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прекратил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41816" w:rsidRDefault="00C41816">
      <w:pPr>
        <w:pStyle w:val="ConsPlusNormal"/>
        <w:spacing w:before="24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41816" w:rsidRDefault="00C41816">
      <w:pPr>
        <w:pStyle w:val="ConsPlusNormal"/>
        <w:spacing w:before="240"/>
        <w:ind w:firstLine="540"/>
        <w:jc w:val="both"/>
      </w:pPr>
      <w: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41816" w:rsidRDefault="00C41816">
      <w:pPr>
        <w:pStyle w:val="ConsPlusNormal"/>
        <w:spacing w:before="240"/>
        <w:ind w:firstLine="540"/>
        <w:jc w:val="both"/>
      </w:pPr>
      <w:r>
        <w:t>в отношении заявителя не принималось решений об оказании аналогичной государственной поддержки и сроки ее оказания не истекли;</w:t>
      </w:r>
    </w:p>
    <w:p w:rsidR="00C41816" w:rsidRDefault="00C41816">
      <w:pPr>
        <w:pStyle w:val="ConsPlusNormal"/>
        <w:spacing w:before="240"/>
        <w:ind w:firstLine="540"/>
        <w:jc w:val="both"/>
      </w:pPr>
      <w:r>
        <w:lastRenderedPageBreak/>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41816" w:rsidRDefault="00C41816">
      <w:pPr>
        <w:pStyle w:val="ConsPlusNormal"/>
        <w:spacing w:before="240"/>
        <w:ind w:firstLine="540"/>
        <w:jc w:val="both"/>
      </w:pPr>
      <w:r>
        <w:t xml:space="preserve">деятельность заявителя не приостановлена в порядке, установленном </w:t>
      </w:r>
      <w:hyperlink r:id="rId829">
        <w:r>
          <w:rPr>
            <w:color w:val="0000FF"/>
          </w:rPr>
          <w:t>Кодексом</w:t>
        </w:r>
      </w:hyperlink>
      <w:r>
        <w:t xml:space="preserve"> Российской Федерации об административных правонарушениях.</w:t>
      </w:r>
    </w:p>
    <w:p w:rsidR="00C41816" w:rsidRDefault="00C41816">
      <w:pPr>
        <w:pStyle w:val="ConsPlusNormal"/>
        <w:spacing w:before="240"/>
        <w:ind w:firstLine="540"/>
        <w:jc w:val="both"/>
      </w:pPr>
      <w: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41816" w:rsidRDefault="00C41816">
      <w:pPr>
        <w:pStyle w:val="ConsPlusNormal"/>
        <w:spacing w:before="240"/>
        <w:ind w:firstLine="540"/>
        <w:jc w:val="both"/>
      </w:pPr>
      <w:r>
        <w:t>5. 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xml:space="preserve">6. Даем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830">
        <w:r>
          <w:rPr>
            <w:color w:val="0000FF"/>
          </w:rPr>
          <w:t>статьями 268&lt;1&gt;</w:t>
        </w:r>
      </w:hyperlink>
      <w:r>
        <w:t xml:space="preserve"> и </w:t>
      </w:r>
      <w:hyperlink r:id="rId831">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41816" w:rsidRDefault="00C41816">
      <w:pPr>
        <w:pStyle w:val="ConsPlusNormal"/>
        <w:spacing w:before="240"/>
        <w:ind w:firstLine="540"/>
        <w:jc w:val="both"/>
      </w:pPr>
      <w: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41816" w:rsidRDefault="00C41816">
      <w:pPr>
        <w:pStyle w:val="ConsPlusNormal"/>
        <w:jc w:val="both"/>
      </w:pPr>
    </w:p>
    <w:p w:rsidR="00C41816" w:rsidRDefault="00C41816">
      <w:pPr>
        <w:pStyle w:val="ConsPlusNormal"/>
        <w:ind w:firstLine="540"/>
        <w:jc w:val="both"/>
      </w:pPr>
      <w:r>
        <w:t>Опись документов прилагается на ____ л.</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М.П.                                (подпись)       (расшифровка подписи)</w:t>
      </w:r>
    </w:p>
    <w:p w:rsidR="00C41816" w:rsidRDefault="00C41816">
      <w:pPr>
        <w:pStyle w:val="ConsPlusNonformat"/>
        <w:jc w:val="both"/>
      </w:pPr>
    </w:p>
    <w:p w:rsidR="00C41816" w:rsidRDefault="00C41816">
      <w:pPr>
        <w:pStyle w:val="ConsPlusNonformat"/>
        <w:jc w:val="both"/>
      </w:pPr>
      <w:r>
        <w:t>Дата регистрации заявления "____" ____________ 20___ г.</w:t>
      </w:r>
    </w:p>
    <w:p w:rsidR="00C41816" w:rsidRDefault="00C41816">
      <w:pPr>
        <w:pStyle w:val="ConsPlusNonformat"/>
        <w:jc w:val="both"/>
      </w:pPr>
      <w:r>
        <w:t>Регистрационный  номер  (заполняется  сотрудником  департамента,  принявшим</w:t>
      </w:r>
    </w:p>
    <w:p w:rsidR="00C41816" w:rsidRDefault="00C41816">
      <w:pPr>
        <w:pStyle w:val="ConsPlusNonformat"/>
        <w:jc w:val="both"/>
      </w:pPr>
      <w:r>
        <w:t>заявление) __________</w:t>
      </w: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3</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32">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78" w:name="P4015"/>
      <w:bookmarkEnd w:id="78"/>
      <w:r>
        <w:t>АНКЕТА</w:t>
      </w:r>
    </w:p>
    <w:p w:rsidR="00C41816" w:rsidRDefault="00C41816">
      <w:pPr>
        <w:pStyle w:val="ConsPlusNormal"/>
        <w:jc w:val="center"/>
      </w:pPr>
      <w:r>
        <w:t>заявителя, претендующего на получение субсидии</w:t>
      </w:r>
    </w:p>
    <w:p w:rsidR="00C41816" w:rsidRDefault="00C41816">
      <w:pPr>
        <w:pStyle w:val="ConsPlusNormal"/>
        <w:jc w:val="center"/>
      </w:pPr>
      <w:r>
        <w:t>на субсидирование части затрат по технологическому</w:t>
      </w:r>
    </w:p>
    <w:p w:rsidR="00C41816" w:rsidRDefault="00C41816">
      <w:pPr>
        <w:pStyle w:val="ConsPlusNormal"/>
        <w:jc w:val="center"/>
      </w:pPr>
      <w:r>
        <w:t>присоединению к источнику электроснабжения энергопринимающих</w:t>
      </w:r>
    </w:p>
    <w:p w:rsidR="00C41816" w:rsidRDefault="00C41816">
      <w:pPr>
        <w:pStyle w:val="ConsPlusNormal"/>
        <w:jc w:val="center"/>
      </w:pPr>
      <w:r>
        <w:t>устройств, затрат, связанных с проведением энергетических</w:t>
      </w:r>
    </w:p>
    <w:p w:rsidR="00C41816" w:rsidRDefault="00C41816">
      <w:pPr>
        <w:pStyle w:val="ConsPlusNormal"/>
        <w:jc w:val="center"/>
      </w:pPr>
      <w:r>
        <w:t>обследований и реализацией энергосберегающих мероприятий,</w:t>
      </w:r>
    </w:p>
    <w:p w:rsidR="00C41816" w:rsidRDefault="00C41816">
      <w:pPr>
        <w:pStyle w:val="ConsPlusNormal"/>
        <w:jc w:val="center"/>
      </w:pPr>
      <w:r>
        <w:t>включая затраты на приобретение и внедрение</w:t>
      </w:r>
    </w:p>
    <w:p w:rsidR="00C41816" w:rsidRDefault="00C41816">
      <w:pPr>
        <w:pStyle w:val="ConsPlusNormal"/>
        <w:jc w:val="center"/>
      </w:pPr>
      <w:r>
        <w:t>энергоэффективных технологий, оборудования и материалов</w:t>
      </w:r>
    </w:p>
    <w:p w:rsidR="00C41816" w:rsidRDefault="00C41816">
      <w:pPr>
        <w:pStyle w:val="ConsPlusNormal"/>
        <w:jc w:val="both"/>
      </w:pPr>
    </w:p>
    <w:p w:rsidR="00C41816" w:rsidRDefault="00C41816">
      <w:pPr>
        <w:pStyle w:val="ConsPlusNormal"/>
        <w:jc w:val="center"/>
        <w:outlineLvl w:val="2"/>
      </w:pPr>
      <w:r>
        <w:t>1. Информация о юридическом лице</w:t>
      </w:r>
    </w:p>
    <w:p w:rsidR="00C41816" w:rsidRDefault="00C41816">
      <w:pPr>
        <w:pStyle w:val="ConsPlusNormal"/>
        <w:jc w:val="center"/>
      </w:pPr>
      <w:r>
        <w:t>(индивидуальном предпринимателе)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41816">
        <w:tc>
          <w:tcPr>
            <w:tcW w:w="5839" w:type="dxa"/>
          </w:tcPr>
          <w:p w:rsidR="00C41816" w:rsidRDefault="00C41816">
            <w:pPr>
              <w:pStyle w:val="ConsPlusNormal"/>
            </w:pPr>
            <w:r>
              <w:t>Полное наименование юридического лица (индивидуального предпринимателя)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Организационно-правовая форма</w:t>
            </w:r>
          </w:p>
        </w:tc>
        <w:tc>
          <w:tcPr>
            <w:tcW w:w="3231" w:type="dxa"/>
          </w:tcPr>
          <w:p w:rsidR="00C41816" w:rsidRDefault="00C41816">
            <w:pPr>
              <w:pStyle w:val="ConsPlusNormal"/>
            </w:pPr>
          </w:p>
        </w:tc>
      </w:tr>
      <w:tr w:rsidR="00C41816">
        <w:tc>
          <w:tcPr>
            <w:tcW w:w="5839" w:type="dxa"/>
          </w:tcPr>
          <w:p w:rsidR="00C41816" w:rsidRDefault="00C41816">
            <w:pPr>
              <w:pStyle w:val="ConsPlusNormal"/>
            </w:pPr>
            <w:r>
              <w:t>Регистрационные данные (дата, место и орган регистрации)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местонахождения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Почтовый адрес</w:t>
            </w:r>
          </w:p>
        </w:tc>
        <w:tc>
          <w:tcPr>
            <w:tcW w:w="3231" w:type="dxa"/>
          </w:tcPr>
          <w:p w:rsidR="00C41816" w:rsidRDefault="00C41816">
            <w:pPr>
              <w:pStyle w:val="ConsPlusNormal"/>
            </w:pPr>
          </w:p>
        </w:tc>
      </w:tr>
      <w:tr w:rsidR="00C41816">
        <w:tc>
          <w:tcPr>
            <w:tcW w:w="5839" w:type="dxa"/>
          </w:tcPr>
          <w:p w:rsidR="00C41816" w:rsidRDefault="00C41816">
            <w:pPr>
              <w:pStyle w:val="ConsPlusNormal"/>
            </w:pPr>
            <w:r>
              <w:t>Телефон/факс организации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электронной почты</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руководителя,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главного бухгалтера,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наименование должности контактного лица, телефон</w:t>
            </w:r>
          </w:p>
        </w:tc>
        <w:tc>
          <w:tcPr>
            <w:tcW w:w="3231" w:type="dxa"/>
          </w:tcPr>
          <w:p w:rsidR="00C41816" w:rsidRDefault="00C41816">
            <w:pPr>
              <w:pStyle w:val="ConsPlusNormal"/>
            </w:pPr>
          </w:p>
        </w:tc>
      </w:tr>
      <w:tr w:rsidR="00C41816">
        <w:tc>
          <w:tcPr>
            <w:tcW w:w="5839" w:type="dxa"/>
            <w:vMerge w:val="restart"/>
          </w:tcPr>
          <w:p w:rsidR="00C41816" w:rsidRDefault="00C41816">
            <w:pPr>
              <w:pStyle w:val="ConsPlusNormal"/>
            </w:pPr>
            <w: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41816" w:rsidRDefault="00C41816">
            <w:pPr>
              <w:pStyle w:val="ConsPlusNormal"/>
              <w:jc w:val="center"/>
            </w:pPr>
            <w:r>
              <w:t>доля в уставном капитале, процентов</w:t>
            </w:r>
          </w:p>
        </w:tc>
      </w:tr>
      <w:tr w:rsidR="00C41816">
        <w:tc>
          <w:tcPr>
            <w:tcW w:w="5839" w:type="dxa"/>
            <w:vMerge/>
          </w:tcPr>
          <w:p w:rsidR="00C41816" w:rsidRDefault="00C41816">
            <w:pPr>
              <w:pStyle w:val="ConsPlusNormal"/>
            </w:pPr>
          </w:p>
        </w:tc>
        <w:tc>
          <w:tcPr>
            <w:tcW w:w="3231" w:type="dxa"/>
          </w:tcPr>
          <w:p w:rsidR="00C41816" w:rsidRDefault="00C41816">
            <w:pPr>
              <w:pStyle w:val="ConsPlusNormal"/>
            </w:pPr>
          </w:p>
        </w:tc>
      </w:tr>
      <w:tr w:rsidR="00C41816">
        <w:tc>
          <w:tcPr>
            <w:tcW w:w="5839" w:type="dxa"/>
          </w:tcPr>
          <w:p w:rsidR="00C41816" w:rsidRDefault="00C41816">
            <w:pPr>
              <w:pStyle w:val="ConsPlusNormal"/>
            </w:pPr>
            <w:r>
              <w:t>Применяемая система налогообложения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 xml:space="preserve">Основной вид деятельности (в соответствии с Общероссийским </w:t>
            </w:r>
            <w:hyperlink r:id="rId833">
              <w:r>
                <w:rPr>
                  <w:color w:val="0000FF"/>
                </w:rPr>
                <w:t>классификатором</w:t>
              </w:r>
            </w:hyperlink>
            <w:r>
              <w:t xml:space="preserve"> видов экономической деятельности с расшифровкой), дата </w:t>
            </w:r>
            <w:r>
              <w:lastRenderedPageBreak/>
              <w:t>начала осуществления данного вида деятельности</w:t>
            </w:r>
          </w:p>
        </w:tc>
        <w:tc>
          <w:tcPr>
            <w:tcW w:w="3231" w:type="dxa"/>
          </w:tcPr>
          <w:p w:rsidR="00C41816" w:rsidRDefault="00C41816">
            <w:pPr>
              <w:pStyle w:val="ConsPlusNormal"/>
            </w:pPr>
          </w:p>
        </w:tc>
      </w:tr>
      <w:tr w:rsidR="00C41816">
        <w:tc>
          <w:tcPr>
            <w:tcW w:w="5839" w:type="dxa"/>
          </w:tcPr>
          <w:p w:rsidR="00C41816" w:rsidRDefault="00C41816">
            <w:pPr>
              <w:pStyle w:val="ConsPlusNormal"/>
            </w:pPr>
            <w:r>
              <w:lastRenderedPageBreak/>
              <w:t>Среднемесячная заработная плата работников за квартал, предшествующий кварталу, в котором подана заявка, рублей &lt;*&gt;</w:t>
            </w:r>
          </w:p>
        </w:tc>
        <w:tc>
          <w:tcPr>
            <w:tcW w:w="323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41816" w:rsidRDefault="00C41816">
      <w:pPr>
        <w:pStyle w:val="ConsPlusNormal"/>
        <w:jc w:val="both"/>
      </w:pPr>
    </w:p>
    <w:p w:rsidR="00C41816" w:rsidRDefault="00C41816">
      <w:pPr>
        <w:pStyle w:val="ConsPlusNormal"/>
        <w:jc w:val="center"/>
        <w:outlineLvl w:val="2"/>
      </w:pPr>
      <w:r>
        <w:t>2. Информация о финансовой деятельности юридического лица</w:t>
      </w:r>
    </w:p>
    <w:p w:rsidR="00C41816" w:rsidRDefault="00C41816">
      <w:pPr>
        <w:pStyle w:val="ConsPlusNormal"/>
        <w:jc w:val="center"/>
      </w:pPr>
      <w:r>
        <w:t>(индивидуального предпринимателя)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181"/>
        <w:gridCol w:w="2182"/>
      </w:tblGrid>
      <w:tr w:rsidR="00C41816">
        <w:tc>
          <w:tcPr>
            <w:tcW w:w="4706" w:type="dxa"/>
          </w:tcPr>
          <w:p w:rsidR="00C41816" w:rsidRDefault="00C41816">
            <w:pPr>
              <w:pStyle w:val="ConsPlusNormal"/>
              <w:jc w:val="center"/>
            </w:pPr>
            <w:r>
              <w:t>Наименование показателя</w:t>
            </w:r>
          </w:p>
        </w:tc>
        <w:tc>
          <w:tcPr>
            <w:tcW w:w="2181" w:type="dxa"/>
          </w:tcPr>
          <w:p w:rsidR="00C41816" w:rsidRDefault="00C41816">
            <w:pPr>
              <w:pStyle w:val="ConsPlusNormal"/>
              <w:jc w:val="center"/>
            </w:pPr>
            <w:r>
              <w:t>За год, предшествующий дате подачи заявки</w:t>
            </w:r>
          </w:p>
        </w:tc>
        <w:tc>
          <w:tcPr>
            <w:tcW w:w="2182" w:type="dxa"/>
          </w:tcPr>
          <w:p w:rsidR="00C41816" w:rsidRDefault="00C41816">
            <w:pPr>
              <w:pStyle w:val="ConsPlusNormal"/>
              <w:jc w:val="center"/>
            </w:pPr>
            <w:r>
              <w:t>За последний отчетный период текущего года (указать период)</w:t>
            </w:r>
          </w:p>
        </w:tc>
      </w:tr>
      <w:tr w:rsidR="00C41816">
        <w:tc>
          <w:tcPr>
            <w:tcW w:w="4706" w:type="dxa"/>
          </w:tcPr>
          <w:p w:rsidR="00C41816" w:rsidRDefault="00C41816">
            <w:pPr>
              <w:pStyle w:val="ConsPlusNormal"/>
              <w:jc w:val="center"/>
            </w:pPr>
            <w:r>
              <w:t>1</w:t>
            </w:r>
          </w:p>
        </w:tc>
        <w:tc>
          <w:tcPr>
            <w:tcW w:w="2181" w:type="dxa"/>
          </w:tcPr>
          <w:p w:rsidR="00C41816" w:rsidRDefault="00C41816">
            <w:pPr>
              <w:pStyle w:val="ConsPlusNormal"/>
              <w:jc w:val="center"/>
            </w:pPr>
            <w:r>
              <w:t>2</w:t>
            </w:r>
          </w:p>
        </w:tc>
        <w:tc>
          <w:tcPr>
            <w:tcW w:w="2182" w:type="dxa"/>
          </w:tcPr>
          <w:p w:rsidR="00C41816" w:rsidRDefault="00C41816">
            <w:pPr>
              <w:pStyle w:val="ConsPlusNormal"/>
              <w:jc w:val="center"/>
            </w:pPr>
            <w:r>
              <w:t>3</w:t>
            </w:r>
          </w:p>
        </w:tc>
      </w:tr>
      <w:tr w:rsidR="00C41816">
        <w:tc>
          <w:tcPr>
            <w:tcW w:w="4706" w:type="dxa"/>
          </w:tcPr>
          <w:p w:rsidR="00C41816" w:rsidRDefault="00C41816">
            <w:pPr>
              <w:pStyle w:val="ConsPlusNormal"/>
            </w:pPr>
            <w: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Уплаченные налоги и платежи во внебюджетные фонды - всего, тыс. рублей</w:t>
            </w:r>
          </w:p>
          <w:p w:rsidR="00C41816" w:rsidRDefault="00C41816">
            <w:pPr>
              <w:pStyle w:val="ConsPlusNormal"/>
            </w:pPr>
            <w:r>
              <w:t>в том числе по видам бюджета:</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федеральный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областной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местный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внебюджетные фонды</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Среднесписочная численность работников, человек</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Создано рабочих мест, шт.</w:t>
            </w:r>
          </w:p>
        </w:tc>
        <w:tc>
          <w:tcPr>
            <w:tcW w:w="2181" w:type="dxa"/>
          </w:tcPr>
          <w:p w:rsidR="00C41816" w:rsidRDefault="00C41816">
            <w:pPr>
              <w:pStyle w:val="ConsPlusNormal"/>
            </w:pPr>
          </w:p>
        </w:tc>
        <w:tc>
          <w:tcPr>
            <w:tcW w:w="2182"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Обобщенные сведения о затратах на мероприятия,</w:t>
      </w:r>
    </w:p>
    <w:p w:rsidR="00C41816" w:rsidRDefault="00C41816">
      <w:pPr>
        <w:pStyle w:val="ConsPlusNormal"/>
        <w:jc w:val="center"/>
      </w:pPr>
      <w:r>
        <w:lastRenderedPageBreak/>
        <w:t>на возмещение которых запрашивается субсидия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C41816">
        <w:tc>
          <w:tcPr>
            <w:tcW w:w="6860" w:type="dxa"/>
          </w:tcPr>
          <w:p w:rsidR="00C41816" w:rsidRDefault="00C41816">
            <w:pPr>
              <w:pStyle w:val="ConsPlusNormal"/>
            </w:pPr>
            <w:r>
              <w:t>Наименование мероприятия, адрес объекта</w:t>
            </w:r>
          </w:p>
        </w:tc>
        <w:tc>
          <w:tcPr>
            <w:tcW w:w="2211" w:type="dxa"/>
          </w:tcPr>
          <w:p w:rsidR="00C41816" w:rsidRDefault="00C41816">
            <w:pPr>
              <w:pStyle w:val="ConsPlusNormal"/>
            </w:pPr>
          </w:p>
        </w:tc>
      </w:tr>
      <w:tr w:rsidR="00C41816">
        <w:tc>
          <w:tcPr>
            <w:tcW w:w="6860" w:type="dxa"/>
          </w:tcPr>
          <w:p w:rsidR="00C41816" w:rsidRDefault="00C41816">
            <w:pPr>
              <w:pStyle w:val="ConsPlusNormal"/>
            </w:pPr>
            <w:r>
              <w:t>Сумма затрат - всего (руб.)</w:t>
            </w:r>
          </w:p>
        </w:tc>
        <w:tc>
          <w:tcPr>
            <w:tcW w:w="2211" w:type="dxa"/>
          </w:tcPr>
          <w:p w:rsidR="00C41816" w:rsidRDefault="00C41816">
            <w:pPr>
              <w:pStyle w:val="ConsPlusNormal"/>
            </w:pPr>
          </w:p>
        </w:tc>
      </w:tr>
      <w:tr w:rsidR="00C41816">
        <w:tc>
          <w:tcPr>
            <w:tcW w:w="6860" w:type="dxa"/>
          </w:tcPr>
          <w:p w:rsidR="00C41816" w:rsidRDefault="00C41816">
            <w:pPr>
              <w:pStyle w:val="ConsPlusNormal"/>
            </w:pPr>
            <w:r>
              <w:t>Объем собственных средств (руб.)</w:t>
            </w:r>
          </w:p>
        </w:tc>
        <w:tc>
          <w:tcPr>
            <w:tcW w:w="2211" w:type="dxa"/>
          </w:tcPr>
          <w:p w:rsidR="00C41816" w:rsidRDefault="00C41816">
            <w:pPr>
              <w:pStyle w:val="ConsPlusNormal"/>
            </w:pPr>
          </w:p>
        </w:tc>
      </w:tr>
      <w:tr w:rsidR="00C41816">
        <w:tc>
          <w:tcPr>
            <w:tcW w:w="6860" w:type="dxa"/>
          </w:tcPr>
          <w:p w:rsidR="00C41816" w:rsidRDefault="00C41816">
            <w:pPr>
              <w:pStyle w:val="ConsPlusNormal"/>
            </w:pPr>
            <w:r>
              <w:t>Размер запрашиваемой субсидии (руб.)</w:t>
            </w:r>
          </w:p>
        </w:tc>
        <w:tc>
          <w:tcPr>
            <w:tcW w:w="221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4</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34">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79" w:name="P4137"/>
      <w:bookmarkEnd w:id="79"/>
      <w:r>
        <w:t>РАСЧЕТ</w:t>
      </w:r>
    </w:p>
    <w:p w:rsidR="00C41816" w:rsidRDefault="00C41816">
      <w:pPr>
        <w:pStyle w:val="ConsPlusNormal"/>
        <w:jc w:val="center"/>
      </w:pPr>
      <w:r>
        <w:t>размера субсидии на субсидирование части затрат</w:t>
      </w:r>
    </w:p>
    <w:p w:rsidR="00C41816" w:rsidRDefault="00C41816">
      <w:pPr>
        <w:pStyle w:val="ConsPlusNormal"/>
        <w:jc w:val="center"/>
      </w:pPr>
      <w:r>
        <w:t>по технологическому присоединению к источнику</w:t>
      </w:r>
    </w:p>
    <w:p w:rsidR="00C41816" w:rsidRDefault="00C41816">
      <w:pPr>
        <w:pStyle w:val="ConsPlusNormal"/>
        <w:jc w:val="center"/>
      </w:pPr>
      <w:r>
        <w:t>электроснабжения энергопринимающих устройств, затрат,</w:t>
      </w:r>
    </w:p>
    <w:p w:rsidR="00C41816" w:rsidRDefault="00C41816">
      <w:pPr>
        <w:pStyle w:val="ConsPlusNormal"/>
        <w:jc w:val="center"/>
      </w:pPr>
      <w:r>
        <w:t>связанных с проведением энергетических обследований</w:t>
      </w:r>
    </w:p>
    <w:p w:rsidR="00C41816" w:rsidRDefault="00C41816">
      <w:pPr>
        <w:pStyle w:val="ConsPlusNormal"/>
        <w:jc w:val="center"/>
      </w:pPr>
      <w:r>
        <w:t>и реализацией энергосберегающих мероприятий, включая затраты</w:t>
      </w:r>
    </w:p>
    <w:p w:rsidR="00C41816" w:rsidRDefault="00C41816">
      <w:pPr>
        <w:pStyle w:val="ConsPlusNormal"/>
        <w:jc w:val="center"/>
      </w:pPr>
      <w:r>
        <w:t>на приобретение и внедрение энергоэффективных технологий,</w:t>
      </w:r>
    </w:p>
    <w:p w:rsidR="00C41816" w:rsidRDefault="00C41816">
      <w:pPr>
        <w:pStyle w:val="ConsPlusNormal"/>
        <w:jc w:val="center"/>
      </w:pPr>
      <w:r>
        <w:t>оборудования и материалов</w:t>
      </w:r>
    </w:p>
    <w:p w:rsidR="00C41816" w:rsidRDefault="00C41816">
      <w:pPr>
        <w:pStyle w:val="ConsPlusNormal"/>
        <w:jc w:val="both"/>
      </w:pPr>
    </w:p>
    <w:p w:rsidR="00C41816" w:rsidRDefault="00C41816">
      <w:pPr>
        <w:pStyle w:val="ConsPlusNormal"/>
        <w:ind w:firstLine="540"/>
        <w:jc w:val="both"/>
      </w:pPr>
      <w:r>
        <w:t>Произведенные затраты:</w:t>
      </w:r>
    </w:p>
    <w:p w:rsidR="00C41816" w:rsidRDefault="00C41816">
      <w:pPr>
        <w:pStyle w:val="ConsPlusNormal"/>
        <w:jc w:val="both"/>
      </w:pPr>
    </w:p>
    <w:p w:rsidR="00C41816" w:rsidRDefault="00C41816">
      <w:pPr>
        <w:pStyle w:val="ConsPlusNormal"/>
        <w:jc w:val="right"/>
      </w:pPr>
      <w:r>
        <w:t>(рублей)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65"/>
        <w:gridCol w:w="1700"/>
        <w:gridCol w:w="1700"/>
      </w:tblGrid>
      <w:tr w:rsidR="00C41816">
        <w:tc>
          <w:tcPr>
            <w:tcW w:w="3005" w:type="dxa"/>
          </w:tcPr>
          <w:p w:rsidR="00C41816" w:rsidRDefault="00C41816">
            <w:pPr>
              <w:pStyle w:val="ConsPlusNormal"/>
              <w:jc w:val="center"/>
            </w:pPr>
            <w:r>
              <w:lastRenderedPageBreak/>
              <w:t>Наименование показателя</w:t>
            </w:r>
          </w:p>
        </w:tc>
        <w:tc>
          <w:tcPr>
            <w:tcW w:w="2665" w:type="dxa"/>
          </w:tcPr>
          <w:p w:rsidR="00C41816" w:rsidRDefault="00C41816">
            <w:pPr>
              <w:pStyle w:val="ConsPlusNormal"/>
              <w:jc w:val="center"/>
            </w:pPr>
            <w:r>
              <w:t>Сумма произведенных затрат (без налога на добавленную стоимость) &lt;*&gt;</w:t>
            </w:r>
          </w:p>
        </w:tc>
        <w:tc>
          <w:tcPr>
            <w:tcW w:w="1700" w:type="dxa"/>
          </w:tcPr>
          <w:p w:rsidR="00C41816" w:rsidRDefault="00C41816">
            <w:pPr>
              <w:pStyle w:val="ConsPlusNormal"/>
              <w:jc w:val="center"/>
            </w:pPr>
            <w:r>
              <w:t>Расчет размера субсидии (графа 2 x 50 / 100)</w:t>
            </w:r>
          </w:p>
        </w:tc>
        <w:tc>
          <w:tcPr>
            <w:tcW w:w="1700" w:type="dxa"/>
          </w:tcPr>
          <w:p w:rsidR="00C41816" w:rsidRDefault="00C41816">
            <w:pPr>
              <w:pStyle w:val="ConsPlusNormal"/>
              <w:jc w:val="center"/>
            </w:pPr>
            <w:r>
              <w:t>Максимальный размер предоставляемой субсидии</w:t>
            </w:r>
          </w:p>
        </w:tc>
      </w:tr>
      <w:tr w:rsidR="00C41816">
        <w:tc>
          <w:tcPr>
            <w:tcW w:w="3005" w:type="dxa"/>
          </w:tcPr>
          <w:p w:rsidR="00C41816" w:rsidRDefault="00C41816">
            <w:pPr>
              <w:pStyle w:val="ConsPlusNormal"/>
              <w:jc w:val="center"/>
            </w:pPr>
            <w:r>
              <w:t>1</w:t>
            </w:r>
          </w:p>
        </w:tc>
        <w:tc>
          <w:tcPr>
            <w:tcW w:w="2665" w:type="dxa"/>
          </w:tcPr>
          <w:p w:rsidR="00C41816" w:rsidRDefault="00C41816">
            <w:pPr>
              <w:pStyle w:val="ConsPlusNormal"/>
              <w:jc w:val="center"/>
            </w:pPr>
            <w:r>
              <w:t>2</w:t>
            </w:r>
          </w:p>
        </w:tc>
        <w:tc>
          <w:tcPr>
            <w:tcW w:w="1700" w:type="dxa"/>
          </w:tcPr>
          <w:p w:rsidR="00C41816" w:rsidRDefault="00C41816">
            <w:pPr>
              <w:pStyle w:val="ConsPlusNormal"/>
              <w:jc w:val="center"/>
            </w:pPr>
            <w:r>
              <w:t>3</w:t>
            </w:r>
          </w:p>
        </w:tc>
        <w:tc>
          <w:tcPr>
            <w:tcW w:w="1700" w:type="dxa"/>
          </w:tcPr>
          <w:p w:rsidR="00C41816" w:rsidRDefault="00C41816">
            <w:pPr>
              <w:pStyle w:val="ConsPlusNormal"/>
              <w:jc w:val="center"/>
            </w:pPr>
            <w:r>
              <w:t>4</w:t>
            </w:r>
          </w:p>
        </w:tc>
      </w:tr>
      <w:tr w:rsidR="00C41816">
        <w:tc>
          <w:tcPr>
            <w:tcW w:w="3005" w:type="dxa"/>
          </w:tcPr>
          <w:p w:rsidR="00C41816" w:rsidRDefault="00C41816">
            <w:pPr>
              <w:pStyle w:val="ConsPlusNormal"/>
            </w:pPr>
            <w:r>
              <w:t>Программа энергосбережения</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x</w:t>
            </w:r>
          </w:p>
        </w:tc>
      </w:tr>
      <w:tr w:rsidR="00C41816">
        <w:tc>
          <w:tcPr>
            <w:tcW w:w="3005" w:type="dxa"/>
          </w:tcPr>
          <w:p w:rsidR="00C41816" w:rsidRDefault="00C41816">
            <w:pPr>
              <w:pStyle w:val="ConsPlusNormal"/>
            </w:pPr>
            <w:r>
              <w:t>Проведение энергетических обследований</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x</w:t>
            </w:r>
          </w:p>
        </w:tc>
      </w:tr>
      <w:tr w:rsidR="00C41816">
        <w:tc>
          <w:tcPr>
            <w:tcW w:w="3005" w:type="dxa"/>
          </w:tcPr>
          <w:p w:rsidR="00C41816" w:rsidRDefault="00C41816">
            <w:pPr>
              <w:pStyle w:val="ConsPlusNormal"/>
            </w:pPr>
            <w:r>
              <w:t>Технологическое присоединение</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x</w:t>
            </w:r>
          </w:p>
        </w:tc>
      </w:tr>
      <w:tr w:rsidR="00C41816">
        <w:tc>
          <w:tcPr>
            <w:tcW w:w="3005" w:type="dxa"/>
          </w:tcPr>
          <w:p w:rsidR="00C41816" w:rsidRDefault="00C41816">
            <w:pPr>
              <w:pStyle w:val="ConsPlusNormal"/>
            </w:pPr>
            <w:r>
              <w:t>Итого</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x</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Организации и индивидуальные предприниматели, освобожденные от исполнения обязанностей налогоплательщика, связанных с исчислением и уплатой налога на добавленную стоимость (далее - НДС), указывают сумму фактически произведенных затрат.</w:t>
      </w:r>
    </w:p>
    <w:p w:rsidR="00C41816" w:rsidRDefault="00C41816">
      <w:pPr>
        <w:pStyle w:val="ConsPlusNormal"/>
        <w:jc w:val="both"/>
      </w:pPr>
    </w:p>
    <w:p w:rsidR="00C41816" w:rsidRDefault="00C41816">
      <w:pPr>
        <w:pStyle w:val="ConsPlusNonformat"/>
        <w:jc w:val="both"/>
      </w:pPr>
      <w:r>
        <w:t xml:space="preserve">    Размер  предоставляемой  субсидии  (меньшее  из  значений,  указанных в</w:t>
      </w:r>
    </w:p>
    <w:p w:rsidR="00C41816" w:rsidRDefault="00C41816">
      <w:pPr>
        <w:pStyle w:val="ConsPlusNonformat"/>
        <w:jc w:val="both"/>
      </w:pPr>
      <w:r>
        <w:t>строке "Итого", графах 3 и 4, таблицы) - __________________________________</w:t>
      </w:r>
    </w:p>
    <w:p w:rsidR="00C41816" w:rsidRDefault="00C41816">
      <w:pPr>
        <w:pStyle w:val="ConsPlusNonformat"/>
        <w:jc w:val="both"/>
      </w:pPr>
      <w:r>
        <w:t>______________________________________________________________________ руб.</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 xml:space="preserve">    Расчет суммы запрашиваемой субсидии &lt;*&gt;:</w:t>
      </w:r>
    </w:p>
    <w:p w:rsidR="00C41816" w:rsidRDefault="00C41816">
      <w:pPr>
        <w:pStyle w:val="ConsPlusNormal"/>
        <w:jc w:val="both"/>
      </w:pPr>
    </w:p>
    <w:p w:rsidR="00C41816" w:rsidRDefault="00C41816">
      <w:pPr>
        <w:pStyle w:val="ConsPlusNormal"/>
        <w:jc w:val="right"/>
      </w:pPr>
      <w:r>
        <w:t>(рублей)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65"/>
        <w:gridCol w:w="1700"/>
        <w:gridCol w:w="1700"/>
      </w:tblGrid>
      <w:tr w:rsidR="00C41816">
        <w:tc>
          <w:tcPr>
            <w:tcW w:w="3005" w:type="dxa"/>
          </w:tcPr>
          <w:p w:rsidR="00C41816" w:rsidRDefault="00C41816">
            <w:pPr>
              <w:pStyle w:val="ConsPlusNormal"/>
              <w:jc w:val="center"/>
            </w:pPr>
            <w:r>
              <w:t>Наименование показателя</w:t>
            </w:r>
          </w:p>
        </w:tc>
        <w:tc>
          <w:tcPr>
            <w:tcW w:w="2665" w:type="dxa"/>
          </w:tcPr>
          <w:p w:rsidR="00C41816" w:rsidRDefault="00C41816">
            <w:pPr>
              <w:pStyle w:val="ConsPlusNormal"/>
              <w:jc w:val="center"/>
            </w:pPr>
            <w:r>
              <w:t>Сумма произведенных затрат (без НДС)</w:t>
            </w:r>
          </w:p>
        </w:tc>
        <w:tc>
          <w:tcPr>
            <w:tcW w:w="1700" w:type="dxa"/>
          </w:tcPr>
          <w:p w:rsidR="00C41816" w:rsidRDefault="00C41816">
            <w:pPr>
              <w:pStyle w:val="ConsPlusNormal"/>
              <w:jc w:val="center"/>
            </w:pPr>
            <w:r>
              <w:t>Расчет размера субсидии (графа 2 x 50 / 100)</w:t>
            </w:r>
          </w:p>
        </w:tc>
        <w:tc>
          <w:tcPr>
            <w:tcW w:w="1700" w:type="dxa"/>
          </w:tcPr>
          <w:p w:rsidR="00C41816" w:rsidRDefault="00C41816">
            <w:pPr>
              <w:pStyle w:val="ConsPlusNormal"/>
              <w:jc w:val="center"/>
            </w:pPr>
            <w:r>
              <w:t>Максимальный размер предоставляемой субсидии</w:t>
            </w:r>
          </w:p>
        </w:tc>
      </w:tr>
      <w:tr w:rsidR="00C41816">
        <w:tc>
          <w:tcPr>
            <w:tcW w:w="3005" w:type="dxa"/>
          </w:tcPr>
          <w:p w:rsidR="00C41816" w:rsidRDefault="00C41816">
            <w:pPr>
              <w:pStyle w:val="ConsPlusNormal"/>
            </w:pPr>
            <w:r>
              <w:t>Технологическое присоединение</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700000</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Заполняется при подаче заявки на получение субсидии на возмещение затрат по технологическому присоединению к источнику электроснабжения энергопринимающих устройств.</w:t>
      </w:r>
    </w:p>
    <w:p w:rsidR="00C41816" w:rsidRDefault="00C41816">
      <w:pPr>
        <w:pStyle w:val="ConsPlusNormal"/>
        <w:jc w:val="both"/>
      </w:pPr>
    </w:p>
    <w:p w:rsidR="00C41816" w:rsidRDefault="00C41816">
      <w:pPr>
        <w:pStyle w:val="ConsPlusNonformat"/>
        <w:jc w:val="both"/>
      </w:pPr>
      <w:r>
        <w:t xml:space="preserve">    Пояснения к расчету суммы запрашиваемой субсидии: 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Обобщенные  сведения  о  затратах на мероприятия, на возмещение которых</w:t>
      </w:r>
    </w:p>
    <w:p w:rsidR="00C41816" w:rsidRDefault="00C41816">
      <w:pPr>
        <w:pStyle w:val="ConsPlusNonformat"/>
        <w:jc w:val="both"/>
      </w:pPr>
      <w:r>
        <w:t>запрашивается субсидия:</w:t>
      </w:r>
    </w:p>
    <w:p w:rsidR="00C41816" w:rsidRDefault="00C41816">
      <w:pPr>
        <w:pStyle w:val="ConsPlusNormal"/>
        <w:jc w:val="both"/>
      </w:pPr>
    </w:p>
    <w:p w:rsidR="00C41816" w:rsidRDefault="00C41816">
      <w:pPr>
        <w:pStyle w:val="ConsPlusNormal"/>
        <w:jc w:val="right"/>
      </w:pPr>
      <w:r>
        <w:lastRenderedPageBreak/>
        <w:t>(рублей)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pPr>
            <w:r>
              <w:t>Сумма затрат на технологическое присоединение по договорам - всего (с учетом НДС)</w:t>
            </w:r>
          </w:p>
        </w:tc>
        <w:tc>
          <w:tcPr>
            <w:tcW w:w="2041" w:type="dxa"/>
          </w:tcPr>
          <w:p w:rsidR="00C41816" w:rsidRDefault="00C41816">
            <w:pPr>
              <w:pStyle w:val="ConsPlusNormal"/>
            </w:pPr>
          </w:p>
        </w:tc>
      </w:tr>
      <w:tr w:rsidR="00C41816">
        <w:tc>
          <w:tcPr>
            <w:tcW w:w="7030" w:type="dxa"/>
          </w:tcPr>
          <w:p w:rsidR="00C41816" w:rsidRDefault="00C41816">
            <w:pPr>
              <w:pStyle w:val="ConsPlusNormal"/>
            </w:pPr>
            <w:r>
              <w:t>в том числе сумма НДС</w:t>
            </w:r>
          </w:p>
        </w:tc>
        <w:tc>
          <w:tcPr>
            <w:tcW w:w="2041" w:type="dxa"/>
          </w:tcPr>
          <w:p w:rsidR="00C41816" w:rsidRDefault="00C41816">
            <w:pPr>
              <w:pStyle w:val="ConsPlusNormal"/>
            </w:pPr>
          </w:p>
        </w:tc>
      </w:tr>
      <w:tr w:rsidR="00C41816">
        <w:tc>
          <w:tcPr>
            <w:tcW w:w="7030" w:type="dxa"/>
          </w:tcPr>
          <w:p w:rsidR="00C41816" w:rsidRDefault="00C41816">
            <w:pPr>
              <w:pStyle w:val="ConsPlusNormal"/>
            </w:pPr>
            <w:r>
              <w:t>Итого без НДС</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Сведения о технологических присоединениях, вошедших в расчет затрат на предоставление субсидий:</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71"/>
        <w:gridCol w:w="1871"/>
        <w:gridCol w:w="1871"/>
      </w:tblGrid>
      <w:tr w:rsidR="00C41816">
        <w:tc>
          <w:tcPr>
            <w:tcW w:w="3458" w:type="dxa"/>
          </w:tcPr>
          <w:p w:rsidR="00C41816" w:rsidRDefault="00C41816">
            <w:pPr>
              <w:pStyle w:val="ConsPlusNormal"/>
              <w:jc w:val="center"/>
            </w:pPr>
            <w:r>
              <w:t>Сведения</w:t>
            </w:r>
          </w:p>
        </w:tc>
        <w:tc>
          <w:tcPr>
            <w:tcW w:w="1871" w:type="dxa"/>
          </w:tcPr>
          <w:p w:rsidR="00C41816" w:rsidRDefault="00C41816">
            <w:pPr>
              <w:pStyle w:val="ConsPlusNormal"/>
              <w:jc w:val="center"/>
            </w:pPr>
            <w:r>
              <w:t>Технологическое присоединение 1</w:t>
            </w:r>
          </w:p>
        </w:tc>
        <w:tc>
          <w:tcPr>
            <w:tcW w:w="1871" w:type="dxa"/>
          </w:tcPr>
          <w:p w:rsidR="00C41816" w:rsidRDefault="00C41816">
            <w:pPr>
              <w:pStyle w:val="ConsPlusNormal"/>
              <w:jc w:val="center"/>
            </w:pPr>
            <w:r>
              <w:t>Технологическое присоединение 2</w:t>
            </w:r>
          </w:p>
        </w:tc>
        <w:tc>
          <w:tcPr>
            <w:tcW w:w="1871" w:type="dxa"/>
          </w:tcPr>
          <w:p w:rsidR="00C41816" w:rsidRDefault="00C41816">
            <w:pPr>
              <w:pStyle w:val="ConsPlusNormal"/>
              <w:jc w:val="center"/>
            </w:pPr>
            <w:r>
              <w:t>Технологическое присоединение n</w:t>
            </w:r>
          </w:p>
        </w:tc>
      </w:tr>
      <w:tr w:rsidR="00C41816">
        <w:tc>
          <w:tcPr>
            <w:tcW w:w="3458" w:type="dxa"/>
          </w:tcPr>
          <w:p w:rsidR="00C41816" w:rsidRDefault="00C41816">
            <w:pPr>
              <w:pStyle w:val="ConsPlusNormal"/>
              <w:jc w:val="center"/>
            </w:pPr>
            <w:r>
              <w:t>1</w:t>
            </w:r>
          </w:p>
        </w:tc>
        <w:tc>
          <w:tcPr>
            <w:tcW w:w="1871" w:type="dxa"/>
          </w:tcPr>
          <w:p w:rsidR="00C41816" w:rsidRDefault="00C41816">
            <w:pPr>
              <w:pStyle w:val="ConsPlusNormal"/>
              <w:jc w:val="center"/>
            </w:pPr>
            <w:r>
              <w:t>2</w:t>
            </w:r>
          </w:p>
        </w:tc>
        <w:tc>
          <w:tcPr>
            <w:tcW w:w="1871" w:type="dxa"/>
          </w:tcPr>
          <w:p w:rsidR="00C41816" w:rsidRDefault="00C41816">
            <w:pPr>
              <w:pStyle w:val="ConsPlusNormal"/>
              <w:jc w:val="center"/>
            </w:pPr>
            <w:r>
              <w:t>3</w:t>
            </w:r>
          </w:p>
        </w:tc>
        <w:tc>
          <w:tcPr>
            <w:tcW w:w="1871" w:type="dxa"/>
          </w:tcPr>
          <w:p w:rsidR="00C41816" w:rsidRDefault="00C41816">
            <w:pPr>
              <w:pStyle w:val="ConsPlusNormal"/>
              <w:jc w:val="center"/>
            </w:pPr>
            <w:r>
              <w:t>4</w:t>
            </w:r>
          </w:p>
        </w:tc>
      </w:tr>
      <w:tr w:rsidR="00C41816">
        <w:tc>
          <w:tcPr>
            <w:tcW w:w="3458" w:type="dxa"/>
          </w:tcPr>
          <w:p w:rsidR="00C41816" w:rsidRDefault="00C41816">
            <w:pPr>
              <w:pStyle w:val="ConsPlusNormal"/>
            </w:pPr>
            <w:r>
              <w:t>Наименование организации, с которой заключен договор, и номер договора технологического присоединения, дата его заключения</w:t>
            </w:r>
          </w:p>
        </w:tc>
        <w:tc>
          <w:tcPr>
            <w:tcW w:w="1871"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r w:rsidR="00C41816">
        <w:tc>
          <w:tcPr>
            <w:tcW w:w="3458" w:type="dxa"/>
          </w:tcPr>
          <w:p w:rsidR="00C41816" w:rsidRDefault="00C41816">
            <w:pPr>
              <w:pStyle w:val="ConsPlusNormal"/>
            </w:pPr>
            <w:r>
              <w:t>Наименование, адрес объекта, присоединенного к электрическим сетям, присоединенная максимальная мощность по договору (без учета ранее присоединенной мощности), кВт</w:t>
            </w:r>
          </w:p>
        </w:tc>
        <w:tc>
          <w:tcPr>
            <w:tcW w:w="1871"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r w:rsidR="00C41816">
        <w:tc>
          <w:tcPr>
            <w:tcW w:w="3458" w:type="dxa"/>
          </w:tcPr>
          <w:p w:rsidR="00C41816" w:rsidRDefault="00C41816">
            <w:pPr>
              <w:pStyle w:val="ConsPlusNormal"/>
            </w:pPr>
            <w:r>
              <w:t>Сумма затрат на технологическое присоединение по договору - всего (с НДС, рублей)</w:t>
            </w:r>
          </w:p>
        </w:tc>
        <w:tc>
          <w:tcPr>
            <w:tcW w:w="1871"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r w:rsidR="00C41816">
        <w:tc>
          <w:tcPr>
            <w:tcW w:w="3458" w:type="dxa"/>
          </w:tcPr>
          <w:p w:rsidR="00C41816" w:rsidRDefault="00C41816">
            <w:pPr>
              <w:pStyle w:val="ConsPlusNormal"/>
            </w:pPr>
            <w:r>
              <w:t>в том числе сумма НДС, рублей</w:t>
            </w:r>
          </w:p>
        </w:tc>
        <w:tc>
          <w:tcPr>
            <w:tcW w:w="1871"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r w:rsidR="00C41816">
        <w:tc>
          <w:tcPr>
            <w:tcW w:w="3458" w:type="dxa"/>
          </w:tcPr>
          <w:p w:rsidR="00C41816" w:rsidRDefault="00C41816">
            <w:pPr>
              <w:pStyle w:val="ConsPlusNormal"/>
            </w:pPr>
            <w:r>
              <w:t>Итого без НДС, рублей</w:t>
            </w:r>
          </w:p>
        </w:tc>
        <w:tc>
          <w:tcPr>
            <w:tcW w:w="1871" w:type="dxa"/>
          </w:tcPr>
          <w:p w:rsidR="00C41816" w:rsidRDefault="00C41816">
            <w:pPr>
              <w:pStyle w:val="ConsPlusNormal"/>
            </w:pPr>
          </w:p>
        </w:tc>
        <w:tc>
          <w:tcPr>
            <w:tcW w:w="1871" w:type="dxa"/>
          </w:tcPr>
          <w:p w:rsidR="00C41816" w:rsidRDefault="00C41816">
            <w:pPr>
              <w:pStyle w:val="ConsPlusNormal"/>
            </w:pPr>
          </w:p>
        </w:tc>
        <w:tc>
          <w:tcPr>
            <w:tcW w:w="187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Перечень и реквизиты документов, подтверждающих затраты на технологическое присоединение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1361"/>
        <w:gridCol w:w="1587"/>
        <w:gridCol w:w="1549"/>
        <w:gridCol w:w="1549"/>
        <w:gridCol w:w="1549"/>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907" w:type="dxa"/>
          </w:tcPr>
          <w:p w:rsidR="00C41816" w:rsidRDefault="00C41816">
            <w:pPr>
              <w:pStyle w:val="ConsPlusNormal"/>
              <w:jc w:val="center"/>
            </w:pPr>
            <w:r>
              <w:t>Дата</w:t>
            </w:r>
          </w:p>
        </w:tc>
        <w:tc>
          <w:tcPr>
            <w:tcW w:w="1361" w:type="dxa"/>
          </w:tcPr>
          <w:p w:rsidR="00C41816" w:rsidRDefault="00C41816">
            <w:pPr>
              <w:pStyle w:val="ConsPlusNormal"/>
              <w:jc w:val="center"/>
            </w:pPr>
            <w:r>
              <w:t>Номер платежного документа, дата</w:t>
            </w:r>
          </w:p>
        </w:tc>
        <w:tc>
          <w:tcPr>
            <w:tcW w:w="1587" w:type="dxa"/>
          </w:tcPr>
          <w:p w:rsidR="00C41816" w:rsidRDefault="00C41816">
            <w:pPr>
              <w:pStyle w:val="ConsPlusNormal"/>
              <w:jc w:val="center"/>
            </w:pPr>
            <w:r>
              <w:t>Сумма, рублей</w:t>
            </w:r>
          </w:p>
        </w:tc>
        <w:tc>
          <w:tcPr>
            <w:tcW w:w="1549" w:type="dxa"/>
          </w:tcPr>
          <w:p w:rsidR="00C41816" w:rsidRDefault="00C41816">
            <w:pPr>
              <w:pStyle w:val="ConsPlusNormal"/>
              <w:jc w:val="center"/>
            </w:pPr>
            <w:r>
              <w:t>Технологическое присоединение 1</w:t>
            </w:r>
          </w:p>
        </w:tc>
        <w:tc>
          <w:tcPr>
            <w:tcW w:w="1549" w:type="dxa"/>
          </w:tcPr>
          <w:p w:rsidR="00C41816" w:rsidRDefault="00C41816">
            <w:pPr>
              <w:pStyle w:val="ConsPlusNormal"/>
              <w:jc w:val="center"/>
            </w:pPr>
            <w:r>
              <w:t>Технологическое присоединение 2</w:t>
            </w:r>
          </w:p>
        </w:tc>
        <w:tc>
          <w:tcPr>
            <w:tcW w:w="1549" w:type="dxa"/>
          </w:tcPr>
          <w:p w:rsidR="00C41816" w:rsidRDefault="00C41816">
            <w:pPr>
              <w:pStyle w:val="ConsPlusNormal"/>
              <w:jc w:val="center"/>
            </w:pPr>
            <w:r>
              <w:t>Технологическое присоединение n</w:t>
            </w:r>
          </w:p>
        </w:tc>
      </w:tr>
      <w:tr w:rsidR="00C41816">
        <w:tc>
          <w:tcPr>
            <w:tcW w:w="567" w:type="dxa"/>
            <w:vMerge w:val="restart"/>
          </w:tcPr>
          <w:p w:rsidR="00C41816" w:rsidRDefault="00C41816">
            <w:pPr>
              <w:pStyle w:val="ConsPlusNormal"/>
              <w:jc w:val="center"/>
            </w:pPr>
            <w:r>
              <w:t>1</w:t>
            </w:r>
          </w:p>
        </w:tc>
        <w:tc>
          <w:tcPr>
            <w:tcW w:w="907" w:type="dxa"/>
            <w:vMerge w:val="restart"/>
          </w:tcPr>
          <w:p w:rsidR="00C41816" w:rsidRDefault="00C41816">
            <w:pPr>
              <w:pStyle w:val="ConsPlusNormal"/>
            </w:pPr>
          </w:p>
        </w:tc>
        <w:tc>
          <w:tcPr>
            <w:tcW w:w="1361" w:type="dxa"/>
            <w:vMerge w:val="restart"/>
          </w:tcPr>
          <w:p w:rsidR="00C41816" w:rsidRDefault="00C41816">
            <w:pPr>
              <w:pStyle w:val="ConsPlusNormal"/>
            </w:pPr>
          </w:p>
        </w:tc>
        <w:tc>
          <w:tcPr>
            <w:tcW w:w="1587" w:type="dxa"/>
          </w:tcPr>
          <w:p w:rsidR="00C41816" w:rsidRDefault="00C41816">
            <w:pPr>
              <w:pStyle w:val="ConsPlusNormal"/>
            </w:pPr>
            <w:r>
              <w:t>сумма затрат - всего</w:t>
            </w:r>
          </w:p>
        </w:tc>
        <w:tc>
          <w:tcPr>
            <w:tcW w:w="1549"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r>
      <w:tr w:rsidR="00C41816">
        <w:tc>
          <w:tcPr>
            <w:tcW w:w="567" w:type="dxa"/>
            <w:vMerge/>
          </w:tcPr>
          <w:p w:rsidR="00C41816" w:rsidRDefault="00C41816">
            <w:pPr>
              <w:pStyle w:val="ConsPlusNormal"/>
            </w:pPr>
          </w:p>
        </w:tc>
        <w:tc>
          <w:tcPr>
            <w:tcW w:w="907" w:type="dxa"/>
            <w:vMerge/>
          </w:tcPr>
          <w:p w:rsidR="00C41816" w:rsidRDefault="00C41816">
            <w:pPr>
              <w:pStyle w:val="ConsPlusNormal"/>
            </w:pPr>
          </w:p>
        </w:tc>
        <w:tc>
          <w:tcPr>
            <w:tcW w:w="1361" w:type="dxa"/>
            <w:vMerge/>
          </w:tcPr>
          <w:p w:rsidR="00C41816" w:rsidRDefault="00C41816">
            <w:pPr>
              <w:pStyle w:val="ConsPlusNormal"/>
            </w:pPr>
          </w:p>
        </w:tc>
        <w:tc>
          <w:tcPr>
            <w:tcW w:w="1587" w:type="dxa"/>
          </w:tcPr>
          <w:p w:rsidR="00C41816" w:rsidRDefault="00C41816">
            <w:pPr>
              <w:pStyle w:val="ConsPlusNormal"/>
            </w:pPr>
            <w:r>
              <w:t>в том числе НДС</w:t>
            </w:r>
          </w:p>
        </w:tc>
        <w:tc>
          <w:tcPr>
            <w:tcW w:w="1549"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r>
      <w:tr w:rsidR="00C41816">
        <w:tc>
          <w:tcPr>
            <w:tcW w:w="567" w:type="dxa"/>
            <w:vMerge/>
          </w:tcPr>
          <w:p w:rsidR="00C41816" w:rsidRDefault="00C41816">
            <w:pPr>
              <w:pStyle w:val="ConsPlusNormal"/>
            </w:pPr>
          </w:p>
        </w:tc>
        <w:tc>
          <w:tcPr>
            <w:tcW w:w="907" w:type="dxa"/>
            <w:vMerge/>
          </w:tcPr>
          <w:p w:rsidR="00C41816" w:rsidRDefault="00C41816">
            <w:pPr>
              <w:pStyle w:val="ConsPlusNormal"/>
            </w:pPr>
          </w:p>
        </w:tc>
        <w:tc>
          <w:tcPr>
            <w:tcW w:w="1361" w:type="dxa"/>
            <w:vMerge/>
          </w:tcPr>
          <w:p w:rsidR="00C41816" w:rsidRDefault="00C41816">
            <w:pPr>
              <w:pStyle w:val="ConsPlusNormal"/>
            </w:pPr>
          </w:p>
        </w:tc>
        <w:tc>
          <w:tcPr>
            <w:tcW w:w="1587" w:type="dxa"/>
          </w:tcPr>
          <w:p w:rsidR="00C41816" w:rsidRDefault="00C41816">
            <w:pPr>
              <w:pStyle w:val="ConsPlusNormal"/>
            </w:pPr>
            <w:r>
              <w:t>итого сумма без НДС</w:t>
            </w:r>
          </w:p>
        </w:tc>
        <w:tc>
          <w:tcPr>
            <w:tcW w:w="1549"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907"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r>
      <w:tr w:rsidR="00C41816">
        <w:tc>
          <w:tcPr>
            <w:tcW w:w="567" w:type="dxa"/>
          </w:tcPr>
          <w:p w:rsidR="00C41816" w:rsidRDefault="00C41816">
            <w:pPr>
              <w:pStyle w:val="ConsPlusNormal"/>
              <w:jc w:val="center"/>
            </w:pPr>
            <w:r>
              <w:t>n</w:t>
            </w:r>
          </w:p>
        </w:tc>
        <w:tc>
          <w:tcPr>
            <w:tcW w:w="907"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c>
          <w:tcPr>
            <w:tcW w:w="1549"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 xml:space="preserve">    Достоверность представленных сведений подтверждаем.</w:t>
      </w: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5</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35">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80" w:name="P4304"/>
      <w:bookmarkEnd w:id="80"/>
      <w:r>
        <w:t>ПЕРЕЧЕНЬ</w:t>
      </w:r>
    </w:p>
    <w:p w:rsidR="00C41816" w:rsidRDefault="00C41816">
      <w:pPr>
        <w:pStyle w:val="ConsPlusNormal"/>
        <w:jc w:val="center"/>
      </w:pPr>
      <w:r>
        <w:t>энергосберегающих мероприятий</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907"/>
        <w:gridCol w:w="907"/>
        <w:gridCol w:w="907"/>
        <w:gridCol w:w="1077"/>
        <w:gridCol w:w="907"/>
        <w:gridCol w:w="907"/>
        <w:gridCol w:w="907"/>
      </w:tblGrid>
      <w:tr w:rsidR="00C41816">
        <w:tc>
          <w:tcPr>
            <w:tcW w:w="567" w:type="dxa"/>
            <w:vMerge w:val="restart"/>
          </w:tcPr>
          <w:p w:rsidR="00C41816" w:rsidRDefault="00C41816">
            <w:pPr>
              <w:pStyle w:val="ConsPlusNormal"/>
              <w:jc w:val="center"/>
            </w:pPr>
            <w:r>
              <w:t>N</w:t>
            </w:r>
          </w:p>
          <w:p w:rsidR="00C41816" w:rsidRDefault="00C41816">
            <w:pPr>
              <w:pStyle w:val="ConsPlusNormal"/>
              <w:jc w:val="center"/>
            </w:pPr>
            <w:r>
              <w:t>п/п</w:t>
            </w:r>
          </w:p>
        </w:tc>
        <w:tc>
          <w:tcPr>
            <w:tcW w:w="1984" w:type="dxa"/>
            <w:vMerge w:val="restart"/>
          </w:tcPr>
          <w:p w:rsidR="00C41816" w:rsidRDefault="00C41816">
            <w:pPr>
              <w:pStyle w:val="ConsPlusNormal"/>
              <w:jc w:val="center"/>
            </w:pPr>
            <w:r>
              <w:t>Энергосберегающее мероприятие</w:t>
            </w:r>
          </w:p>
        </w:tc>
        <w:tc>
          <w:tcPr>
            <w:tcW w:w="2721" w:type="dxa"/>
            <w:gridSpan w:val="3"/>
          </w:tcPr>
          <w:p w:rsidR="00C41816" w:rsidRDefault="00C41816">
            <w:pPr>
              <w:pStyle w:val="ConsPlusNormal"/>
              <w:jc w:val="center"/>
            </w:pPr>
            <w:r>
              <w:t>Затраты, тыс. руб.</w:t>
            </w:r>
          </w:p>
        </w:tc>
        <w:tc>
          <w:tcPr>
            <w:tcW w:w="1077" w:type="dxa"/>
            <w:vMerge w:val="restart"/>
          </w:tcPr>
          <w:p w:rsidR="00C41816" w:rsidRDefault="00C41816">
            <w:pPr>
              <w:pStyle w:val="ConsPlusNormal"/>
              <w:jc w:val="center"/>
            </w:pPr>
            <w:r>
              <w:t>Источник финансирования</w:t>
            </w:r>
          </w:p>
        </w:tc>
        <w:tc>
          <w:tcPr>
            <w:tcW w:w="2721" w:type="dxa"/>
            <w:gridSpan w:val="3"/>
          </w:tcPr>
          <w:p w:rsidR="00C41816" w:rsidRDefault="00C41816">
            <w:pPr>
              <w:pStyle w:val="ConsPlusNormal"/>
              <w:jc w:val="center"/>
            </w:pPr>
            <w:r>
              <w:t>Экономия топливно-энергетических ресурсов, тонн условного топлива</w:t>
            </w:r>
          </w:p>
        </w:tc>
      </w:tr>
      <w:tr w:rsidR="00C41816">
        <w:tc>
          <w:tcPr>
            <w:tcW w:w="567" w:type="dxa"/>
            <w:vMerge/>
          </w:tcPr>
          <w:p w:rsidR="00C41816" w:rsidRDefault="00C41816">
            <w:pPr>
              <w:pStyle w:val="ConsPlusNormal"/>
            </w:pPr>
          </w:p>
        </w:tc>
        <w:tc>
          <w:tcPr>
            <w:tcW w:w="1984" w:type="dxa"/>
            <w:vMerge/>
          </w:tcPr>
          <w:p w:rsidR="00C41816" w:rsidRDefault="00C41816">
            <w:pPr>
              <w:pStyle w:val="ConsPlusNormal"/>
            </w:pPr>
          </w:p>
        </w:tc>
        <w:tc>
          <w:tcPr>
            <w:tcW w:w="907" w:type="dxa"/>
            <w:vMerge w:val="restart"/>
          </w:tcPr>
          <w:p w:rsidR="00C41816" w:rsidRDefault="00C41816">
            <w:pPr>
              <w:pStyle w:val="ConsPlusNormal"/>
              <w:jc w:val="center"/>
            </w:pPr>
            <w:r>
              <w:t>всего за 20__ - 20__ годы</w:t>
            </w:r>
          </w:p>
        </w:tc>
        <w:tc>
          <w:tcPr>
            <w:tcW w:w="1814" w:type="dxa"/>
            <w:gridSpan w:val="2"/>
          </w:tcPr>
          <w:p w:rsidR="00C41816" w:rsidRDefault="00C41816">
            <w:pPr>
              <w:pStyle w:val="ConsPlusNormal"/>
              <w:jc w:val="center"/>
            </w:pPr>
            <w:r>
              <w:t>в том числе по годам</w:t>
            </w:r>
          </w:p>
        </w:tc>
        <w:tc>
          <w:tcPr>
            <w:tcW w:w="1077" w:type="dxa"/>
            <w:vMerge/>
          </w:tcPr>
          <w:p w:rsidR="00C41816" w:rsidRDefault="00C41816">
            <w:pPr>
              <w:pStyle w:val="ConsPlusNormal"/>
            </w:pPr>
          </w:p>
        </w:tc>
        <w:tc>
          <w:tcPr>
            <w:tcW w:w="907" w:type="dxa"/>
            <w:vMerge w:val="restart"/>
          </w:tcPr>
          <w:p w:rsidR="00C41816" w:rsidRDefault="00C41816">
            <w:pPr>
              <w:pStyle w:val="ConsPlusNormal"/>
              <w:jc w:val="center"/>
            </w:pPr>
            <w:r>
              <w:t>за 20__ г.</w:t>
            </w:r>
          </w:p>
        </w:tc>
        <w:tc>
          <w:tcPr>
            <w:tcW w:w="907" w:type="dxa"/>
            <w:vMerge w:val="restart"/>
          </w:tcPr>
          <w:p w:rsidR="00C41816" w:rsidRDefault="00C41816">
            <w:pPr>
              <w:pStyle w:val="ConsPlusNormal"/>
              <w:jc w:val="center"/>
            </w:pPr>
            <w:r>
              <w:t>за 20__ г.</w:t>
            </w:r>
          </w:p>
        </w:tc>
        <w:tc>
          <w:tcPr>
            <w:tcW w:w="907" w:type="dxa"/>
            <w:vMerge w:val="restart"/>
          </w:tcPr>
          <w:p w:rsidR="00C41816" w:rsidRDefault="00C41816">
            <w:pPr>
              <w:pStyle w:val="ConsPlusNormal"/>
              <w:jc w:val="center"/>
            </w:pPr>
            <w:r>
              <w:t>всего</w:t>
            </w:r>
          </w:p>
        </w:tc>
      </w:tr>
      <w:tr w:rsidR="00C41816">
        <w:tc>
          <w:tcPr>
            <w:tcW w:w="567" w:type="dxa"/>
            <w:vMerge/>
          </w:tcPr>
          <w:p w:rsidR="00C41816" w:rsidRDefault="00C41816">
            <w:pPr>
              <w:pStyle w:val="ConsPlusNormal"/>
            </w:pPr>
          </w:p>
        </w:tc>
        <w:tc>
          <w:tcPr>
            <w:tcW w:w="1984" w:type="dxa"/>
            <w:vMerge/>
          </w:tcPr>
          <w:p w:rsidR="00C41816" w:rsidRDefault="00C41816">
            <w:pPr>
              <w:pStyle w:val="ConsPlusNormal"/>
            </w:pPr>
          </w:p>
        </w:tc>
        <w:tc>
          <w:tcPr>
            <w:tcW w:w="907" w:type="dxa"/>
            <w:vMerge/>
          </w:tcPr>
          <w:p w:rsidR="00C41816" w:rsidRDefault="00C41816">
            <w:pPr>
              <w:pStyle w:val="ConsPlusNormal"/>
            </w:pPr>
          </w:p>
        </w:tc>
        <w:tc>
          <w:tcPr>
            <w:tcW w:w="907" w:type="dxa"/>
          </w:tcPr>
          <w:p w:rsidR="00C41816" w:rsidRDefault="00C41816">
            <w:pPr>
              <w:pStyle w:val="ConsPlusNormal"/>
              <w:jc w:val="center"/>
            </w:pPr>
            <w:r>
              <w:t>20__ г.</w:t>
            </w:r>
          </w:p>
        </w:tc>
        <w:tc>
          <w:tcPr>
            <w:tcW w:w="907" w:type="dxa"/>
          </w:tcPr>
          <w:p w:rsidR="00C41816" w:rsidRDefault="00C41816">
            <w:pPr>
              <w:pStyle w:val="ConsPlusNormal"/>
              <w:jc w:val="center"/>
            </w:pPr>
            <w:r>
              <w:t>20__ г.</w:t>
            </w:r>
          </w:p>
        </w:tc>
        <w:tc>
          <w:tcPr>
            <w:tcW w:w="1077" w:type="dxa"/>
            <w:vMerge/>
          </w:tcPr>
          <w:p w:rsidR="00C41816" w:rsidRDefault="00C41816">
            <w:pPr>
              <w:pStyle w:val="ConsPlusNormal"/>
            </w:pPr>
          </w:p>
        </w:tc>
        <w:tc>
          <w:tcPr>
            <w:tcW w:w="907" w:type="dxa"/>
            <w:vMerge/>
          </w:tcPr>
          <w:p w:rsidR="00C41816" w:rsidRDefault="00C41816">
            <w:pPr>
              <w:pStyle w:val="ConsPlusNormal"/>
            </w:pPr>
          </w:p>
        </w:tc>
        <w:tc>
          <w:tcPr>
            <w:tcW w:w="907" w:type="dxa"/>
            <w:vMerge/>
          </w:tcPr>
          <w:p w:rsidR="00C41816" w:rsidRDefault="00C41816">
            <w:pPr>
              <w:pStyle w:val="ConsPlusNormal"/>
            </w:pPr>
          </w:p>
        </w:tc>
        <w:tc>
          <w:tcPr>
            <w:tcW w:w="907"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984" w:type="dxa"/>
          </w:tcPr>
          <w:p w:rsidR="00C41816" w:rsidRDefault="00C41816">
            <w:pPr>
              <w:pStyle w:val="ConsPlusNormal"/>
              <w:jc w:val="center"/>
            </w:pPr>
            <w:r>
              <w:t>2</w:t>
            </w:r>
          </w:p>
        </w:tc>
        <w:tc>
          <w:tcPr>
            <w:tcW w:w="907" w:type="dxa"/>
          </w:tcPr>
          <w:p w:rsidR="00C41816" w:rsidRDefault="00C41816">
            <w:pPr>
              <w:pStyle w:val="ConsPlusNormal"/>
              <w:jc w:val="center"/>
            </w:pPr>
            <w:r>
              <w:t>3</w:t>
            </w:r>
          </w:p>
        </w:tc>
        <w:tc>
          <w:tcPr>
            <w:tcW w:w="907" w:type="dxa"/>
          </w:tcPr>
          <w:p w:rsidR="00C41816" w:rsidRDefault="00C41816">
            <w:pPr>
              <w:pStyle w:val="ConsPlusNormal"/>
              <w:jc w:val="center"/>
            </w:pPr>
            <w:r>
              <w:t>4</w:t>
            </w:r>
          </w:p>
        </w:tc>
        <w:tc>
          <w:tcPr>
            <w:tcW w:w="907" w:type="dxa"/>
          </w:tcPr>
          <w:p w:rsidR="00C41816" w:rsidRDefault="00C41816">
            <w:pPr>
              <w:pStyle w:val="ConsPlusNormal"/>
              <w:jc w:val="center"/>
            </w:pPr>
            <w:r>
              <w:t>5</w:t>
            </w:r>
          </w:p>
        </w:tc>
        <w:tc>
          <w:tcPr>
            <w:tcW w:w="1077" w:type="dxa"/>
          </w:tcPr>
          <w:p w:rsidR="00C41816" w:rsidRDefault="00C41816">
            <w:pPr>
              <w:pStyle w:val="ConsPlusNormal"/>
              <w:jc w:val="center"/>
            </w:pPr>
            <w:r>
              <w:t>6</w:t>
            </w:r>
          </w:p>
        </w:tc>
        <w:tc>
          <w:tcPr>
            <w:tcW w:w="907" w:type="dxa"/>
          </w:tcPr>
          <w:p w:rsidR="00C41816" w:rsidRDefault="00C41816">
            <w:pPr>
              <w:pStyle w:val="ConsPlusNormal"/>
              <w:jc w:val="center"/>
            </w:pPr>
            <w:r>
              <w:t>7</w:t>
            </w:r>
          </w:p>
        </w:tc>
        <w:tc>
          <w:tcPr>
            <w:tcW w:w="907" w:type="dxa"/>
          </w:tcPr>
          <w:p w:rsidR="00C41816" w:rsidRDefault="00C41816">
            <w:pPr>
              <w:pStyle w:val="ConsPlusNormal"/>
              <w:jc w:val="center"/>
            </w:pPr>
            <w:r>
              <w:t>8</w:t>
            </w:r>
          </w:p>
        </w:tc>
        <w:tc>
          <w:tcPr>
            <w:tcW w:w="907" w:type="dxa"/>
          </w:tcPr>
          <w:p w:rsidR="00C41816" w:rsidRDefault="00C41816">
            <w:pPr>
              <w:pStyle w:val="ConsPlusNormal"/>
              <w:jc w:val="center"/>
            </w:pPr>
            <w:r>
              <w:t>9</w:t>
            </w:r>
          </w:p>
        </w:tc>
      </w:tr>
      <w:tr w:rsidR="00C41816">
        <w:tc>
          <w:tcPr>
            <w:tcW w:w="9070" w:type="dxa"/>
            <w:gridSpan w:val="9"/>
          </w:tcPr>
          <w:p w:rsidR="00C41816" w:rsidRDefault="00C41816">
            <w:pPr>
              <w:pStyle w:val="ConsPlusNormal"/>
              <w:jc w:val="center"/>
              <w:outlineLvl w:val="2"/>
            </w:pPr>
            <w:r>
              <w:t>1. Организационные мероприятия по повышению эффективности использования ресурсов</w:t>
            </w:r>
          </w:p>
        </w:tc>
      </w:tr>
      <w:tr w:rsidR="00C41816">
        <w:tc>
          <w:tcPr>
            <w:tcW w:w="567" w:type="dxa"/>
          </w:tcPr>
          <w:p w:rsidR="00C41816" w:rsidRDefault="00C41816">
            <w:pPr>
              <w:pStyle w:val="ConsPlusNormal"/>
              <w:jc w:val="center"/>
            </w:pPr>
            <w:r>
              <w:t>1.1</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567" w:type="dxa"/>
          </w:tcPr>
          <w:p w:rsidR="00C41816" w:rsidRDefault="00C41816">
            <w:pPr>
              <w:pStyle w:val="ConsPlusNormal"/>
              <w:jc w:val="center"/>
            </w:pPr>
            <w:r>
              <w:lastRenderedPageBreak/>
              <w:t>1.n</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9070" w:type="dxa"/>
            <w:gridSpan w:val="9"/>
          </w:tcPr>
          <w:p w:rsidR="00C41816" w:rsidRDefault="00C41816">
            <w:pPr>
              <w:pStyle w:val="ConsPlusNormal"/>
              <w:jc w:val="center"/>
              <w:outlineLvl w:val="2"/>
            </w:pPr>
            <w:r>
              <w:t>2. Применение энергосберегающих технологий</w:t>
            </w:r>
          </w:p>
        </w:tc>
      </w:tr>
      <w:tr w:rsidR="00C41816">
        <w:tc>
          <w:tcPr>
            <w:tcW w:w="567" w:type="dxa"/>
          </w:tcPr>
          <w:p w:rsidR="00C41816" w:rsidRDefault="00C41816">
            <w:pPr>
              <w:pStyle w:val="ConsPlusNormal"/>
              <w:jc w:val="center"/>
            </w:pPr>
            <w:r>
              <w:t>2.1</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567" w:type="dxa"/>
          </w:tcPr>
          <w:p w:rsidR="00C41816" w:rsidRDefault="00C41816">
            <w:pPr>
              <w:pStyle w:val="ConsPlusNormal"/>
              <w:jc w:val="center"/>
            </w:pPr>
            <w:r>
              <w:t>2.n</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9070" w:type="dxa"/>
            <w:gridSpan w:val="9"/>
          </w:tcPr>
          <w:p w:rsidR="00C41816" w:rsidRDefault="00C41816">
            <w:pPr>
              <w:pStyle w:val="ConsPlusNormal"/>
              <w:jc w:val="center"/>
              <w:outlineLvl w:val="2"/>
            </w:pPr>
            <w:r>
              <w:t>3. Проведение энергетических обследований, ведение энергетических паспортов</w:t>
            </w:r>
          </w:p>
        </w:tc>
      </w:tr>
      <w:tr w:rsidR="00C41816">
        <w:tc>
          <w:tcPr>
            <w:tcW w:w="567" w:type="dxa"/>
          </w:tcPr>
          <w:p w:rsidR="00C41816" w:rsidRDefault="00C41816">
            <w:pPr>
              <w:pStyle w:val="ConsPlusNormal"/>
              <w:jc w:val="center"/>
            </w:pPr>
            <w:r>
              <w:t>3.1</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567" w:type="dxa"/>
          </w:tcPr>
          <w:p w:rsidR="00C41816" w:rsidRDefault="00C41816">
            <w:pPr>
              <w:pStyle w:val="ConsPlusNormal"/>
              <w:jc w:val="center"/>
            </w:pPr>
            <w:r>
              <w:t>3.n</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9070" w:type="dxa"/>
            <w:gridSpan w:val="9"/>
          </w:tcPr>
          <w:p w:rsidR="00C41816" w:rsidRDefault="00C41816">
            <w:pPr>
              <w:pStyle w:val="ConsPlusNormal"/>
              <w:jc w:val="center"/>
              <w:outlineLvl w:val="2"/>
            </w:pPr>
            <w:r>
              <w:t>4. Учет энергетических ресурсов</w:t>
            </w:r>
          </w:p>
        </w:tc>
      </w:tr>
      <w:tr w:rsidR="00C41816">
        <w:tc>
          <w:tcPr>
            <w:tcW w:w="567" w:type="dxa"/>
          </w:tcPr>
          <w:p w:rsidR="00C41816" w:rsidRDefault="00C41816">
            <w:pPr>
              <w:pStyle w:val="ConsPlusNormal"/>
              <w:jc w:val="center"/>
            </w:pPr>
            <w:r>
              <w:t>4.1</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567" w:type="dxa"/>
          </w:tcPr>
          <w:p w:rsidR="00C41816" w:rsidRDefault="00C41816">
            <w:pPr>
              <w:pStyle w:val="ConsPlusNormal"/>
              <w:jc w:val="center"/>
            </w:pPr>
            <w:r>
              <w:t>4.n</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9070" w:type="dxa"/>
            <w:gridSpan w:val="9"/>
          </w:tcPr>
          <w:p w:rsidR="00C41816" w:rsidRDefault="00C41816">
            <w:pPr>
              <w:pStyle w:val="ConsPlusNormal"/>
              <w:jc w:val="center"/>
              <w:outlineLvl w:val="2"/>
            </w:pPr>
            <w:r>
              <w:t>5. Разработка и ведение топливно-энергетических балансов</w:t>
            </w:r>
          </w:p>
        </w:tc>
      </w:tr>
      <w:tr w:rsidR="00C41816">
        <w:tc>
          <w:tcPr>
            <w:tcW w:w="567" w:type="dxa"/>
          </w:tcPr>
          <w:p w:rsidR="00C41816" w:rsidRDefault="00C41816">
            <w:pPr>
              <w:pStyle w:val="ConsPlusNormal"/>
              <w:jc w:val="center"/>
            </w:pPr>
            <w:r>
              <w:t>5.1</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567" w:type="dxa"/>
          </w:tcPr>
          <w:p w:rsidR="00C41816" w:rsidRDefault="00C41816">
            <w:pPr>
              <w:pStyle w:val="ConsPlusNormal"/>
              <w:jc w:val="center"/>
            </w:pPr>
            <w:r>
              <w:t>5.n</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9070" w:type="dxa"/>
            <w:gridSpan w:val="9"/>
          </w:tcPr>
          <w:p w:rsidR="00C41816" w:rsidRDefault="00C41816">
            <w:pPr>
              <w:pStyle w:val="ConsPlusNormal"/>
              <w:jc w:val="center"/>
              <w:outlineLvl w:val="2"/>
            </w:pPr>
            <w:r>
              <w:t>6. Нормирование потребления энергетических ресурсов</w:t>
            </w:r>
          </w:p>
        </w:tc>
      </w:tr>
      <w:tr w:rsidR="00C41816">
        <w:tc>
          <w:tcPr>
            <w:tcW w:w="567" w:type="dxa"/>
          </w:tcPr>
          <w:p w:rsidR="00C41816" w:rsidRDefault="00C41816">
            <w:pPr>
              <w:pStyle w:val="ConsPlusNormal"/>
              <w:jc w:val="center"/>
            </w:pPr>
            <w:r>
              <w:t>6.1</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567" w:type="dxa"/>
          </w:tcPr>
          <w:p w:rsidR="00C41816" w:rsidRDefault="00C41816">
            <w:pPr>
              <w:pStyle w:val="ConsPlusNormal"/>
              <w:jc w:val="center"/>
            </w:pPr>
            <w:r>
              <w:t>6.n</w:t>
            </w:r>
          </w:p>
        </w:tc>
        <w:tc>
          <w:tcPr>
            <w:tcW w:w="1984"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107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c>
          <w:tcPr>
            <w:tcW w:w="907" w:type="dxa"/>
          </w:tcPr>
          <w:p w:rsidR="00C41816" w:rsidRDefault="00C41816">
            <w:pPr>
              <w:pStyle w:val="ConsPlusNormal"/>
            </w:pPr>
          </w:p>
        </w:tc>
      </w:tr>
      <w:tr w:rsidR="00C41816">
        <w:tc>
          <w:tcPr>
            <w:tcW w:w="9070" w:type="dxa"/>
            <w:gridSpan w:val="9"/>
          </w:tcPr>
          <w:p w:rsidR="00C41816" w:rsidRDefault="00C41816">
            <w:pPr>
              <w:pStyle w:val="ConsPlusNormal"/>
              <w:jc w:val="center"/>
              <w:outlineLvl w:val="2"/>
            </w:pPr>
            <w:r>
              <w:t>7. Контроль за эффективным использованием энергоресурсов на предприятии</w:t>
            </w:r>
          </w:p>
        </w:tc>
      </w:tr>
      <w:tr w:rsidR="00C41816">
        <w:tc>
          <w:tcPr>
            <w:tcW w:w="9070" w:type="dxa"/>
            <w:gridSpan w:val="9"/>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6</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36">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81" w:name="P4465"/>
      <w:bookmarkEnd w:id="81"/>
      <w:r>
        <w:lastRenderedPageBreak/>
        <w:t>РАСЧЕТ</w:t>
      </w:r>
    </w:p>
    <w:p w:rsidR="00C41816" w:rsidRDefault="00C41816">
      <w:pPr>
        <w:pStyle w:val="ConsPlusNormal"/>
        <w:jc w:val="center"/>
      </w:pPr>
      <w:r>
        <w:t>эффективности реализации проведенных мероприятий, связанных</w:t>
      </w:r>
    </w:p>
    <w:p w:rsidR="00C41816" w:rsidRDefault="00C41816">
      <w:pPr>
        <w:pStyle w:val="ConsPlusNormal"/>
        <w:jc w:val="center"/>
      </w:pPr>
      <w:r>
        <w:t>с реализацией программ по энергосбережению, и сравнительный</w:t>
      </w:r>
    </w:p>
    <w:p w:rsidR="00C41816" w:rsidRDefault="00C41816">
      <w:pPr>
        <w:pStyle w:val="ConsPlusNormal"/>
        <w:jc w:val="center"/>
      </w:pPr>
      <w:r>
        <w:t>анализ потребления энергетических и материальных ресурсов</w:t>
      </w:r>
    </w:p>
    <w:p w:rsidR="00C41816" w:rsidRDefault="00C41816">
      <w:pPr>
        <w:pStyle w:val="ConsPlusNormal"/>
        <w:jc w:val="both"/>
      </w:pPr>
    </w:p>
    <w:p w:rsidR="00C41816" w:rsidRDefault="00C41816">
      <w:pPr>
        <w:pStyle w:val="ConsPlusNormal"/>
        <w:jc w:val="right"/>
      </w:pPr>
      <w:r>
        <w:t>(рублей)</w:t>
      </w: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134"/>
        <w:gridCol w:w="1361"/>
        <w:gridCol w:w="1361"/>
        <w:gridCol w:w="1587"/>
        <w:gridCol w:w="1644"/>
        <w:gridCol w:w="1644"/>
        <w:gridCol w:w="1247"/>
        <w:gridCol w:w="1247"/>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814" w:type="dxa"/>
            <w:vMerge w:val="restart"/>
          </w:tcPr>
          <w:p w:rsidR="00C41816" w:rsidRDefault="00C41816">
            <w:pPr>
              <w:pStyle w:val="ConsPlusNormal"/>
              <w:jc w:val="center"/>
            </w:pPr>
            <w:r>
              <w:t>Наименование показателя</w:t>
            </w:r>
          </w:p>
        </w:tc>
        <w:tc>
          <w:tcPr>
            <w:tcW w:w="1134" w:type="dxa"/>
            <w:vMerge w:val="restart"/>
          </w:tcPr>
          <w:p w:rsidR="00C41816" w:rsidRDefault="00C41816">
            <w:pPr>
              <w:pStyle w:val="ConsPlusNormal"/>
              <w:jc w:val="center"/>
            </w:pPr>
            <w:r>
              <w:t>Единица измерения</w:t>
            </w:r>
          </w:p>
        </w:tc>
        <w:tc>
          <w:tcPr>
            <w:tcW w:w="2722" w:type="dxa"/>
            <w:gridSpan w:val="2"/>
          </w:tcPr>
          <w:p w:rsidR="00C41816" w:rsidRDefault="00C41816">
            <w:pPr>
              <w:pStyle w:val="ConsPlusNormal"/>
              <w:jc w:val="center"/>
            </w:pPr>
            <w:r>
              <w:t>Среднемесячные объемы потребления ресурсов</w:t>
            </w:r>
          </w:p>
        </w:tc>
        <w:tc>
          <w:tcPr>
            <w:tcW w:w="1587" w:type="dxa"/>
            <w:vMerge w:val="restart"/>
          </w:tcPr>
          <w:p w:rsidR="00C41816" w:rsidRDefault="00C41816">
            <w:pPr>
              <w:pStyle w:val="ConsPlusNormal"/>
              <w:jc w:val="center"/>
            </w:pPr>
            <w:r>
              <w:t>Утвержденный тариф на потребляемые ресурсы &lt;*&gt;</w:t>
            </w:r>
          </w:p>
        </w:tc>
        <w:tc>
          <w:tcPr>
            <w:tcW w:w="3288" w:type="dxa"/>
            <w:gridSpan w:val="2"/>
          </w:tcPr>
          <w:p w:rsidR="00C41816" w:rsidRDefault="00C41816">
            <w:pPr>
              <w:pStyle w:val="ConsPlusNormal"/>
              <w:jc w:val="center"/>
            </w:pPr>
            <w:r>
              <w:t>Расходы</w:t>
            </w:r>
          </w:p>
        </w:tc>
        <w:tc>
          <w:tcPr>
            <w:tcW w:w="1247" w:type="dxa"/>
            <w:vMerge w:val="restart"/>
          </w:tcPr>
          <w:p w:rsidR="00C41816" w:rsidRDefault="00C41816">
            <w:pPr>
              <w:pStyle w:val="ConsPlusNormal"/>
              <w:jc w:val="center"/>
            </w:pPr>
            <w:r>
              <w:t>Экономия ресурсов</w:t>
            </w:r>
          </w:p>
          <w:p w:rsidR="00C41816" w:rsidRDefault="00C41816">
            <w:pPr>
              <w:pStyle w:val="ConsPlusNormal"/>
              <w:jc w:val="center"/>
            </w:pPr>
            <w:r>
              <w:t>(графа 5 - графа 4)</w:t>
            </w:r>
          </w:p>
        </w:tc>
        <w:tc>
          <w:tcPr>
            <w:tcW w:w="1247" w:type="dxa"/>
            <w:vMerge w:val="restart"/>
          </w:tcPr>
          <w:p w:rsidR="00C41816" w:rsidRDefault="00C41816">
            <w:pPr>
              <w:pStyle w:val="ConsPlusNormal"/>
              <w:jc w:val="center"/>
            </w:pPr>
            <w:r>
              <w:t>Экономия средств</w:t>
            </w:r>
          </w:p>
          <w:p w:rsidR="00C41816" w:rsidRDefault="00C41816">
            <w:pPr>
              <w:pStyle w:val="ConsPlusNormal"/>
              <w:jc w:val="center"/>
            </w:pPr>
            <w:r>
              <w:t>(графа 8 - графа 7)</w:t>
            </w:r>
          </w:p>
        </w:tc>
      </w:tr>
      <w:tr w:rsidR="00C41816">
        <w:tc>
          <w:tcPr>
            <w:tcW w:w="567" w:type="dxa"/>
            <w:vMerge/>
          </w:tcPr>
          <w:p w:rsidR="00C41816" w:rsidRDefault="00C41816">
            <w:pPr>
              <w:pStyle w:val="ConsPlusNormal"/>
            </w:pPr>
          </w:p>
        </w:tc>
        <w:tc>
          <w:tcPr>
            <w:tcW w:w="1814" w:type="dxa"/>
            <w:vMerge/>
          </w:tcPr>
          <w:p w:rsidR="00C41816" w:rsidRDefault="00C41816">
            <w:pPr>
              <w:pStyle w:val="ConsPlusNormal"/>
            </w:pPr>
          </w:p>
        </w:tc>
        <w:tc>
          <w:tcPr>
            <w:tcW w:w="1134" w:type="dxa"/>
            <w:vMerge/>
          </w:tcPr>
          <w:p w:rsidR="00C41816" w:rsidRDefault="00C41816">
            <w:pPr>
              <w:pStyle w:val="ConsPlusNormal"/>
            </w:pPr>
          </w:p>
        </w:tc>
        <w:tc>
          <w:tcPr>
            <w:tcW w:w="1361" w:type="dxa"/>
          </w:tcPr>
          <w:p w:rsidR="00C41816" w:rsidRDefault="00C41816">
            <w:pPr>
              <w:pStyle w:val="ConsPlusNormal"/>
              <w:jc w:val="center"/>
            </w:pPr>
            <w:r>
              <w:t>до реализации мероприятий</w:t>
            </w:r>
          </w:p>
        </w:tc>
        <w:tc>
          <w:tcPr>
            <w:tcW w:w="1361" w:type="dxa"/>
          </w:tcPr>
          <w:p w:rsidR="00C41816" w:rsidRDefault="00C41816">
            <w:pPr>
              <w:pStyle w:val="ConsPlusNormal"/>
              <w:jc w:val="center"/>
            </w:pPr>
            <w:r>
              <w:t>после реализации мероприятий</w:t>
            </w:r>
          </w:p>
        </w:tc>
        <w:tc>
          <w:tcPr>
            <w:tcW w:w="1587" w:type="dxa"/>
            <w:vMerge/>
          </w:tcPr>
          <w:p w:rsidR="00C41816" w:rsidRDefault="00C41816">
            <w:pPr>
              <w:pStyle w:val="ConsPlusNormal"/>
            </w:pPr>
          </w:p>
        </w:tc>
        <w:tc>
          <w:tcPr>
            <w:tcW w:w="1644" w:type="dxa"/>
          </w:tcPr>
          <w:p w:rsidR="00C41816" w:rsidRDefault="00C41816">
            <w:pPr>
              <w:pStyle w:val="ConsPlusNormal"/>
              <w:jc w:val="center"/>
            </w:pPr>
            <w:r>
              <w:t>до реализации мероприятий</w:t>
            </w:r>
          </w:p>
          <w:p w:rsidR="00C41816" w:rsidRDefault="00C41816">
            <w:pPr>
              <w:pStyle w:val="ConsPlusNormal"/>
              <w:jc w:val="center"/>
            </w:pPr>
            <w:r>
              <w:t>(графа 4 x графа 6)</w:t>
            </w:r>
          </w:p>
        </w:tc>
        <w:tc>
          <w:tcPr>
            <w:tcW w:w="1644" w:type="dxa"/>
          </w:tcPr>
          <w:p w:rsidR="00C41816" w:rsidRDefault="00C41816">
            <w:pPr>
              <w:pStyle w:val="ConsPlusNormal"/>
              <w:jc w:val="center"/>
            </w:pPr>
            <w:r>
              <w:t>до реализации мероприятий</w:t>
            </w:r>
          </w:p>
          <w:p w:rsidR="00C41816" w:rsidRDefault="00C41816">
            <w:pPr>
              <w:pStyle w:val="ConsPlusNormal"/>
              <w:jc w:val="center"/>
            </w:pPr>
            <w:r>
              <w:t>(графа 5 x графа 6)</w:t>
            </w:r>
          </w:p>
        </w:tc>
        <w:tc>
          <w:tcPr>
            <w:tcW w:w="1247" w:type="dxa"/>
            <w:vMerge/>
          </w:tcPr>
          <w:p w:rsidR="00C41816" w:rsidRDefault="00C41816">
            <w:pPr>
              <w:pStyle w:val="ConsPlusNormal"/>
            </w:pPr>
          </w:p>
        </w:tc>
        <w:tc>
          <w:tcPr>
            <w:tcW w:w="1247"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814" w:type="dxa"/>
          </w:tcPr>
          <w:p w:rsidR="00C41816" w:rsidRDefault="00C41816">
            <w:pPr>
              <w:pStyle w:val="ConsPlusNormal"/>
            </w:pPr>
            <w:r>
              <w:t>Вода холодная</w:t>
            </w:r>
          </w:p>
        </w:tc>
        <w:tc>
          <w:tcPr>
            <w:tcW w:w="1134" w:type="dxa"/>
          </w:tcPr>
          <w:p w:rsidR="00C41816" w:rsidRDefault="00C41816">
            <w:pPr>
              <w:pStyle w:val="ConsPlusNormal"/>
            </w:pPr>
          </w:p>
        </w:tc>
        <w:tc>
          <w:tcPr>
            <w:tcW w:w="1361"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644" w:type="dxa"/>
          </w:tcPr>
          <w:p w:rsidR="00C41816" w:rsidRDefault="00C41816">
            <w:pPr>
              <w:pStyle w:val="ConsPlusNormal"/>
            </w:pPr>
          </w:p>
        </w:tc>
        <w:tc>
          <w:tcPr>
            <w:tcW w:w="1644"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1814" w:type="dxa"/>
          </w:tcPr>
          <w:p w:rsidR="00C41816" w:rsidRDefault="00C41816">
            <w:pPr>
              <w:pStyle w:val="ConsPlusNormal"/>
            </w:pPr>
            <w:r>
              <w:t>Вода горячая</w:t>
            </w:r>
          </w:p>
        </w:tc>
        <w:tc>
          <w:tcPr>
            <w:tcW w:w="1134" w:type="dxa"/>
          </w:tcPr>
          <w:p w:rsidR="00C41816" w:rsidRDefault="00C41816">
            <w:pPr>
              <w:pStyle w:val="ConsPlusNormal"/>
            </w:pPr>
          </w:p>
        </w:tc>
        <w:tc>
          <w:tcPr>
            <w:tcW w:w="1361"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644" w:type="dxa"/>
          </w:tcPr>
          <w:p w:rsidR="00C41816" w:rsidRDefault="00C41816">
            <w:pPr>
              <w:pStyle w:val="ConsPlusNormal"/>
            </w:pPr>
          </w:p>
        </w:tc>
        <w:tc>
          <w:tcPr>
            <w:tcW w:w="1644"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1814" w:type="dxa"/>
          </w:tcPr>
          <w:p w:rsidR="00C41816" w:rsidRDefault="00C41816">
            <w:pPr>
              <w:pStyle w:val="ConsPlusNormal"/>
            </w:pPr>
            <w:r>
              <w:t>Электроэнергия</w:t>
            </w:r>
          </w:p>
        </w:tc>
        <w:tc>
          <w:tcPr>
            <w:tcW w:w="1134" w:type="dxa"/>
          </w:tcPr>
          <w:p w:rsidR="00C41816" w:rsidRDefault="00C41816">
            <w:pPr>
              <w:pStyle w:val="ConsPlusNormal"/>
            </w:pPr>
          </w:p>
        </w:tc>
        <w:tc>
          <w:tcPr>
            <w:tcW w:w="1361"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644" w:type="dxa"/>
          </w:tcPr>
          <w:p w:rsidR="00C41816" w:rsidRDefault="00C41816">
            <w:pPr>
              <w:pStyle w:val="ConsPlusNormal"/>
            </w:pPr>
          </w:p>
        </w:tc>
        <w:tc>
          <w:tcPr>
            <w:tcW w:w="1644"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1814" w:type="dxa"/>
          </w:tcPr>
          <w:p w:rsidR="00C41816" w:rsidRDefault="00C41816">
            <w:pPr>
              <w:pStyle w:val="ConsPlusNormal"/>
            </w:pPr>
            <w:r>
              <w:t>Теплоэнергия</w:t>
            </w:r>
          </w:p>
        </w:tc>
        <w:tc>
          <w:tcPr>
            <w:tcW w:w="1134" w:type="dxa"/>
          </w:tcPr>
          <w:p w:rsidR="00C41816" w:rsidRDefault="00C41816">
            <w:pPr>
              <w:pStyle w:val="ConsPlusNormal"/>
            </w:pPr>
          </w:p>
        </w:tc>
        <w:tc>
          <w:tcPr>
            <w:tcW w:w="1361"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644" w:type="dxa"/>
          </w:tcPr>
          <w:p w:rsidR="00C41816" w:rsidRDefault="00C41816">
            <w:pPr>
              <w:pStyle w:val="ConsPlusNormal"/>
            </w:pPr>
          </w:p>
        </w:tc>
        <w:tc>
          <w:tcPr>
            <w:tcW w:w="1644"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1814" w:type="dxa"/>
          </w:tcPr>
          <w:p w:rsidR="00C41816" w:rsidRDefault="00C41816">
            <w:pPr>
              <w:pStyle w:val="ConsPlusNormal"/>
            </w:pPr>
            <w:r>
              <w:t>Топливо</w:t>
            </w:r>
          </w:p>
        </w:tc>
        <w:tc>
          <w:tcPr>
            <w:tcW w:w="1134" w:type="dxa"/>
          </w:tcPr>
          <w:p w:rsidR="00C41816" w:rsidRDefault="00C41816">
            <w:pPr>
              <w:pStyle w:val="ConsPlusNormal"/>
            </w:pPr>
          </w:p>
        </w:tc>
        <w:tc>
          <w:tcPr>
            <w:tcW w:w="1361"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644" w:type="dxa"/>
          </w:tcPr>
          <w:p w:rsidR="00C41816" w:rsidRDefault="00C41816">
            <w:pPr>
              <w:pStyle w:val="ConsPlusNormal"/>
            </w:pPr>
          </w:p>
        </w:tc>
        <w:tc>
          <w:tcPr>
            <w:tcW w:w="1644"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r>
      <w:tr w:rsidR="00C41816">
        <w:tc>
          <w:tcPr>
            <w:tcW w:w="2381" w:type="dxa"/>
            <w:gridSpan w:val="2"/>
          </w:tcPr>
          <w:p w:rsidR="00C41816" w:rsidRDefault="00C41816">
            <w:pPr>
              <w:pStyle w:val="ConsPlusNormal"/>
            </w:pPr>
            <w:r>
              <w:t>Итого затрат</w:t>
            </w:r>
          </w:p>
        </w:tc>
        <w:tc>
          <w:tcPr>
            <w:tcW w:w="1134" w:type="dxa"/>
          </w:tcPr>
          <w:p w:rsidR="00C41816" w:rsidRDefault="00C41816">
            <w:pPr>
              <w:pStyle w:val="ConsPlusNormal"/>
            </w:pPr>
          </w:p>
        </w:tc>
        <w:tc>
          <w:tcPr>
            <w:tcW w:w="1361" w:type="dxa"/>
          </w:tcPr>
          <w:p w:rsidR="00C41816" w:rsidRDefault="00C41816">
            <w:pPr>
              <w:pStyle w:val="ConsPlusNormal"/>
            </w:pPr>
          </w:p>
        </w:tc>
        <w:tc>
          <w:tcPr>
            <w:tcW w:w="1361" w:type="dxa"/>
          </w:tcPr>
          <w:p w:rsidR="00C41816" w:rsidRDefault="00C41816">
            <w:pPr>
              <w:pStyle w:val="ConsPlusNormal"/>
            </w:pPr>
          </w:p>
        </w:tc>
        <w:tc>
          <w:tcPr>
            <w:tcW w:w="1587" w:type="dxa"/>
          </w:tcPr>
          <w:p w:rsidR="00C41816" w:rsidRDefault="00C41816">
            <w:pPr>
              <w:pStyle w:val="ConsPlusNormal"/>
            </w:pPr>
          </w:p>
        </w:tc>
        <w:tc>
          <w:tcPr>
            <w:tcW w:w="1644" w:type="dxa"/>
          </w:tcPr>
          <w:p w:rsidR="00C41816" w:rsidRDefault="00C41816">
            <w:pPr>
              <w:pStyle w:val="ConsPlusNormal"/>
            </w:pPr>
          </w:p>
        </w:tc>
        <w:tc>
          <w:tcPr>
            <w:tcW w:w="1644" w:type="dxa"/>
          </w:tcPr>
          <w:p w:rsidR="00C41816" w:rsidRDefault="00C41816">
            <w:pPr>
              <w:pStyle w:val="ConsPlusNormal"/>
            </w:pPr>
          </w:p>
        </w:tc>
        <w:tc>
          <w:tcPr>
            <w:tcW w:w="1247"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По состоянию на дату подачи заявления об участии в конкурсном отборе на предоставление субсидии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w:t>
      </w:r>
    </w:p>
    <w:p w:rsidR="00C41816" w:rsidRDefault="00C41816">
      <w:pPr>
        <w:pStyle w:val="ConsPlusNormal"/>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7</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37">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82" w:name="P4570"/>
      <w:bookmarkEnd w:id="82"/>
      <w:r>
        <w:t>ЖУРНАЛ</w:t>
      </w:r>
    </w:p>
    <w:p w:rsidR="00C41816" w:rsidRDefault="00C41816">
      <w:pPr>
        <w:pStyle w:val="ConsPlusNormal"/>
        <w:jc w:val="center"/>
      </w:pPr>
      <w:r>
        <w:t>регистрации заявок на предоставление субсидии</w:t>
      </w:r>
    </w:p>
    <w:p w:rsidR="00C41816" w:rsidRDefault="00C41816">
      <w:pPr>
        <w:pStyle w:val="ConsPlusNormal"/>
        <w:jc w:val="center"/>
      </w:pPr>
      <w:r>
        <w:t>на субсидирование части затрат по технологическому</w:t>
      </w:r>
    </w:p>
    <w:p w:rsidR="00C41816" w:rsidRDefault="00C41816">
      <w:pPr>
        <w:pStyle w:val="ConsPlusNormal"/>
        <w:jc w:val="center"/>
      </w:pPr>
      <w:r>
        <w:t>присоединению к источнику электроснабжения энергопринимающих</w:t>
      </w:r>
    </w:p>
    <w:p w:rsidR="00C41816" w:rsidRDefault="00C41816">
      <w:pPr>
        <w:pStyle w:val="ConsPlusNormal"/>
        <w:jc w:val="center"/>
      </w:pPr>
      <w:r>
        <w:t>устройств, затрат, связанных с проведением энергетических</w:t>
      </w:r>
    </w:p>
    <w:p w:rsidR="00C41816" w:rsidRDefault="00C41816">
      <w:pPr>
        <w:pStyle w:val="ConsPlusNormal"/>
        <w:jc w:val="center"/>
      </w:pPr>
      <w:r>
        <w:t>обследований и реализацией энергосберегающих мероприятий,</w:t>
      </w:r>
    </w:p>
    <w:p w:rsidR="00C41816" w:rsidRDefault="00C41816">
      <w:pPr>
        <w:pStyle w:val="ConsPlusNormal"/>
        <w:jc w:val="center"/>
      </w:pPr>
      <w:r>
        <w:t>включая затраты на приобретение и внедрение</w:t>
      </w:r>
    </w:p>
    <w:p w:rsidR="00C41816" w:rsidRDefault="00C41816">
      <w:pPr>
        <w:pStyle w:val="ConsPlusNormal"/>
        <w:jc w:val="center"/>
      </w:pPr>
      <w:r>
        <w:t>энергоэффективных технологий, оборудования и материалов</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644"/>
        <w:gridCol w:w="1361"/>
        <w:gridCol w:w="1474"/>
        <w:gridCol w:w="1134"/>
        <w:gridCol w:w="1247"/>
      </w:tblGrid>
      <w:tr w:rsidR="00C41816">
        <w:tc>
          <w:tcPr>
            <w:tcW w:w="510" w:type="dxa"/>
          </w:tcPr>
          <w:p w:rsidR="00C41816" w:rsidRDefault="00C41816">
            <w:pPr>
              <w:pStyle w:val="ConsPlusNormal"/>
              <w:jc w:val="center"/>
            </w:pPr>
            <w:r>
              <w:t>N</w:t>
            </w:r>
          </w:p>
          <w:p w:rsidR="00C41816" w:rsidRDefault="00C41816">
            <w:pPr>
              <w:pStyle w:val="ConsPlusNormal"/>
              <w:jc w:val="center"/>
            </w:pPr>
            <w:r>
              <w:t>п/п</w:t>
            </w:r>
          </w:p>
        </w:tc>
        <w:tc>
          <w:tcPr>
            <w:tcW w:w="1701" w:type="dxa"/>
          </w:tcPr>
          <w:p w:rsidR="00C41816" w:rsidRDefault="00C41816">
            <w:pPr>
              <w:pStyle w:val="ConsPlusNormal"/>
              <w:jc w:val="center"/>
            </w:pPr>
            <w:r>
              <w:t>Наименование заявителя</w:t>
            </w:r>
          </w:p>
        </w:tc>
        <w:tc>
          <w:tcPr>
            <w:tcW w:w="1644" w:type="dxa"/>
          </w:tcPr>
          <w:p w:rsidR="00C41816" w:rsidRDefault="00C41816">
            <w:pPr>
              <w:pStyle w:val="ConsPlusNormal"/>
              <w:jc w:val="center"/>
            </w:pPr>
            <w:r>
              <w:t>Контактное лицо (Ф.И.О., телефон)</w:t>
            </w:r>
          </w:p>
        </w:tc>
        <w:tc>
          <w:tcPr>
            <w:tcW w:w="1361" w:type="dxa"/>
          </w:tcPr>
          <w:p w:rsidR="00C41816" w:rsidRDefault="00C41816">
            <w:pPr>
              <w:pStyle w:val="ConsPlusNormal"/>
              <w:jc w:val="center"/>
            </w:pPr>
            <w:r>
              <w:t>Дата регистрации заявки</w:t>
            </w:r>
          </w:p>
        </w:tc>
        <w:tc>
          <w:tcPr>
            <w:tcW w:w="1474" w:type="dxa"/>
          </w:tcPr>
          <w:p w:rsidR="00C41816" w:rsidRDefault="00C41816">
            <w:pPr>
              <w:pStyle w:val="ConsPlusNormal"/>
              <w:jc w:val="center"/>
            </w:pPr>
            <w:r>
              <w:t>Ф.И.О. лица, подавшего заявку</w:t>
            </w:r>
          </w:p>
        </w:tc>
        <w:tc>
          <w:tcPr>
            <w:tcW w:w="1134" w:type="dxa"/>
          </w:tcPr>
          <w:p w:rsidR="00C41816" w:rsidRDefault="00C41816">
            <w:pPr>
              <w:pStyle w:val="ConsPlusNormal"/>
              <w:jc w:val="center"/>
            </w:pPr>
            <w:r>
              <w:t>Сумма субсидии по заявке</w:t>
            </w:r>
          </w:p>
        </w:tc>
        <w:tc>
          <w:tcPr>
            <w:tcW w:w="1247" w:type="dxa"/>
          </w:tcPr>
          <w:p w:rsidR="00C41816" w:rsidRDefault="00C41816">
            <w:pPr>
              <w:pStyle w:val="ConsPlusNormal"/>
              <w:jc w:val="center"/>
            </w:pPr>
            <w:r>
              <w:t>Подпись заявителя</w:t>
            </w:r>
          </w:p>
        </w:tc>
      </w:tr>
      <w:tr w:rsidR="00C41816">
        <w:tc>
          <w:tcPr>
            <w:tcW w:w="510" w:type="dxa"/>
          </w:tcPr>
          <w:p w:rsidR="00C41816" w:rsidRDefault="00C41816">
            <w:pPr>
              <w:pStyle w:val="ConsPlusNormal"/>
              <w:jc w:val="center"/>
            </w:pPr>
            <w:r>
              <w:t>1</w:t>
            </w:r>
          </w:p>
        </w:tc>
        <w:tc>
          <w:tcPr>
            <w:tcW w:w="1701" w:type="dxa"/>
          </w:tcPr>
          <w:p w:rsidR="00C41816" w:rsidRDefault="00C41816">
            <w:pPr>
              <w:pStyle w:val="ConsPlusNormal"/>
              <w:jc w:val="center"/>
            </w:pPr>
            <w:r>
              <w:t>2</w:t>
            </w:r>
          </w:p>
        </w:tc>
        <w:tc>
          <w:tcPr>
            <w:tcW w:w="1644" w:type="dxa"/>
          </w:tcPr>
          <w:p w:rsidR="00C41816" w:rsidRDefault="00C41816">
            <w:pPr>
              <w:pStyle w:val="ConsPlusNormal"/>
              <w:jc w:val="center"/>
            </w:pPr>
            <w:r>
              <w:t>3</w:t>
            </w:r>
          </w:p>
        </w:tc>
        <w:tc>
          <w:tcPr>
            <w:tcW w:w="1361" w:type="dxa"/>
          </w:tcPr>
          <w:p w:rsidR="00C41816" w:rsidRDefault="00C41816">
            <w:pPr>
              <w:pStyle w:val="ConsPlusNormal"/>
              <w:jc w:val="center"/>
            </w:pPr>
            <w:r>
              <w:t>4</w:t>
            </w:r>
          </w:p>
        </w:tc>
        <w:tc>
          <w:tcPr>
            <w:tcW w:w="1474" w:type="dxa"/>
          </w:tcPr>
          <w:p w:rsidR="00C41816" w:rsidRDefault="00C41816">
            <w:pPr>
              <w:pStyle w:val="ConsPlusNormal"/>
              <w:jc w:val="center"/>
            </w:pPr>
            <w:r>
              <w:t>5</w:t>
            </w:r>
          </w:p>
        </w:tc>
        <w:tc>
          <w:tcPr>
            <w:tcW w:w="1134" w:type="dxa"/>
          </w:tcPr>
          <w:p w:rsidR="00C41816" w:rsidRDefault="00C41816">
            <w:pPr>
              <w:pStyle w:val="ConsPlusNormal"/>
              <w:jc w:val="center"/>
            </w:pPr>
            <w:r>
              <w:t>6</w:t>
            </w:r>
          </w:p>
        </w:tc>
        <w:tc>
          <w:tcPr>
            <w:tcW w:w="1247" w:type="dxa"/>
          </w:tcPr>
          <w:p w:rsidR="00C41816" w:rsidRDefault="00C41816">
            <w:pPr>
              <w:pStyle w:val="ConsPlusNormal"/>
              <w:jc w:val="center"/>
            </w:pPr>
            <w:r>
              <w:t>7</w:t>
            </w: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8</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38">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839">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83" w:name="P4628"/>
      <w:bookmarkEnd w:id="83"/>
      <w:r>
        <w:t xml:space="preserve">                            РАСПИСКА-УВЕДОМЛЕНИЕ</w:t>
      </w:r>
    </w:p>
    <w:p w:rsidR="00C41816" w:rsidRDefault="00C41816">
      <w:pPr>
        <w:pStyle w:val="ConsPlusNonformat"/>
        <w:jc w:val="both"/>
      </w:pPr>
      <w:r>
        <w:t xml:space="preserve">        о приеме заявки на предоставление субсидии на субсидирование</w:t>
      </w:r>
    </w:p>
    <w:p w:rsidR="00C41816" w:rsidRDefault="00C41816">
      <w:pPr>
        <w:pStyle w:val="ConsPlusNonformat"/>
        <w:jc w:val="both"/>
      </w:pPr>
      <w:r>
        <w:t xml:space="preserve">         части затрат по технологическому присоединению к источнику</w:t>
      </w:r>
    </w:p>
    <w:p w:rsidR="00C41816" w:rsidRDefault="00C41816">
      <w:pPr>
        <w:pStyle w:val="ConsPlusNonformat"/>
        <w:jc w:val="both"/>
      </w:pPr>
      <w:r>
        <w:t xml:space="preserve">           электроснабжения энергопринимающих устройств, затрат,</w:t>
      </w:r>
    </w:p>
    <w:p w:rsidR="00C41816" w:rsidRDefault="00C41816">
      <w:pPr>
        <w:pStyle w:val="ConsPlusNonformat"/>
        <w:jc w:val="both"/>
      </w:pPr>
      <w:r>
        <w:t xml:space="preserve">            связанных с проведением энергетических обследований</w:t>
      </w:r>
    </w:p>
    <w:p w:rsidR="00C41816" w:rsidRDefault="00C41816">
      <w:pPr>
        <w:pStyle w:val="ConsPlusNonformat"/>
        <w:jc w:val="both"/>
      </w:pPr>
      <w:r>
        <w:t xml:space="preserve">            и реализацией энергосберегающих мероприятий, включая</w:t>
      </w:r>
    </w:p>
    <w:p w:rsidR="00C41816" w:rsidRDefault="00C41816">
      <w:pPr>
        <w:pStyle w:val="ConsPlusNonformat"/>
        <w:jc w:val="both"/>
      </w:pPr>
      <w:r>
        <w:t xml:space="preserve">           затраты на приобретение и внедрение энергоэффективных</w:t>
      </w:r>
    </w:p>
    <w:p w:rsidR="00C41816" w:rsidRDefault="00C41816">
      <w:pPr>
        <w:pStyle w:val="ConsPlusNonformat"/>
        <w:jc w:val="both"/>
      </w:pPr>
      <w:r>
        <w:t xml:space="preserve">                   технологий, оборудования и материалов</w:t>
      </w:r>
    </w:p>
    <w:p w:rsidR="00C41816" w:rsidRDefault="00C41816">
      <w:pPr>
        <w:pStyle w:val="ConsPlusNonformat"/>
        <w:jc w:val="both"/>
      </w:pPr>
    </w:p>
    <w:p w:rsidR="00C41816" w:rsidRDefault="00C41816">
      <w:pPr>
        <w:pStyle w:val="ConsPlusNonformat"/>
        <w:jc w:val="both"/>
      </w:pPr>
      <w:r>
        <w:t xml:space="preserve">    Заявка  на  предоставление  субсидии  на субсидирование части затрат по</w:t>
      </w:r>
    </w:p>
    <w:p w:rsidR="00C41816" w:rsidRDefault="00C41816">
      <w:pPr>
        <w:pStyle w:val="ConsPlusNonformat"/>
        <w:jc w:val="both"/>
      </w:pPr>
      <w:r>
        <w:t>технологическому     присоединению     к     источнику     электроснабжения</w:t>
      </w:r>
    </w:p>
    <w:p w:rsidR="00C41816" w:rsidRDefault="00C41816">
      <w:pPr>
        <w:pStyle w:val="ConsPlusNonformat"/>
        <w:jc w:val="both"/>
      </w:pPr>
      <w:r>
        <w:t>энергопринимающих устройств, затрат, связанных с проведением энергетических</w:t>
      </w:r>
    </w:p>
    <w:p w:rsidR="00C41816" w:rsidRDefault="00C41816">
      <w:pPr>
        <w:pStyle w:val="ConsPlusNonformat"/>
        <w:jc w:val="both"/>
      </w:pPr>
      <w:r>
        <w:t>обследований  и  реализацией энергосберегающих мероприятий, включая затраты</w:t>
      </w:r>
    </w:p>
    <w:p w:rsidR="00C41816" w:rsidRDefault="00C41816">
      <w:pPr>
        <w:pStyle w:val="ConsPlusNonformat"/>
        <w:jc w:val="both"/>
      </w:pPr>
      <w:r>
        <w:t>на  приобретение  и  внедрение энергоэффективных технологий, оборудования и</w:t>
      </w:r>
    </w:p>
    <w:p w:rsidR="00C41816" w:rsidRDefault="00C41816">
      <w:pPr>
        <w:pStyle w:val="ConsPlusNonformat"/>
        <w:jc w:val="both"/>
      </w:pPr>
      <w:r>
        <w:t>материалов,  принята  комитетом  поддержки предпринимательства департамента</w:t>
      </w:r>
    </w:p>
    <w:p w:rsidR="00C41816" w:rsidRDefault="00C41816">
      <w:pPr>
        <w:pStyle w:val="ConsPlusNonformat"/>
        <w:jc w:val="both"/>
      </w:pPr>
      <w:r>
        <w:t>инвестиций, промышленности и внешнеэкономической  деятельности  Ярославской</w:t>
      </w:r>
    </w:p>
    <w:p w:rsidR="00C41816" w:rsidRDefault="00C41816">
      <w:pPr>
        <w:pStyle w:val="ConsPlusNonformat"/>
        <w:jc w:val="both"/>
      </w:pPr>
      <w:r>
        <w:t>области от________________________________________________________________.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p>
    <w:p w:rsidR="00C41816" w:rsidRDefault="00C41816">
      <w:pPr>
        <w:pStyle w:val="ConsPlusNonformat"/>
        <w:jc w:val="both"/>
      </w:pPr>
      <w:r>
        <w:t xml:space="preserve">    Заявление  об участии в конкурсном отборе на предоставление субсидии на</w:t>
      </w:r>
    </w:p>
    <w:p w:rsidR="00C41816" w:rsidRDefault="00C41816">
      <w:pPr>
        <w:pStyle w:val="ConsPlusNonformat"/>
        <w:jc w:val="both"/>
      </w:pPr>
      <w:r>
        <w:t>субсидирование  части  затрат по технологическому присоединению к источнику</w:t>
      </w:r>
    </w:p>
    <w:p w:rsidR="00C41816" w:rsidRDefault="00C41816">
      <w:pPr>
        <w:pStyle w:val="ConsPlusNonformat"/>
        <w:jc w:val="both"/>
      </w:pPr>
      <w:r>
        <w:t>электроснабжения   энергопринимающих   устройств,   затрат,   связанных   с</w:t>
      </w:r>
    </w:p>
    <w:p w:rsidR="00C41816" w:rsidRDefault="00C41816">
      <w:pPr>
        <w:pStyle w:val="ConsPlusNonformat"/>
        <w:jc w:val="both"/>
      </w:pPr>
      <w:r>
        <w:t>проведением  энергетических  обследований  и  реализацией энергосберегающих</w:t>
      </w:r>
    </w:p>
    <w:p w:rsidR="00C41816" w:rsidRDefault="00C41816">
      <w:pPr>
        <w:pStyle w:val="ConsPlusNonformat"/>
        <w:jc w:val="both"/>
      </w:pPr>
      <w:r>
        <w:t>мероприятий,  включая затраты на приобретение и внедрение энергоэффективных</w:t>
      </w:r>
    </w:p>
    <w:p w:rsidR="00C41816" w:rsidRDefault="00C41816">
      <w:pPr>
        <w:pStyle w:val="ConsPlusNonformat"/>
        <w:jc w:val="both"/>
      </w:pPr>
      <w:r>
        <w:t>технологий, оборудования и материалов, принято "____" ____________ 20___ г.</w:t>
      </w:r>
    </w:p>
    <w:p w:rsidR="00C41816" w:rsidRDefault="00C41816">
      <w:pPr>
        <w:pStyle w:val="ConsPlusNonformat"/>
        <w:jc w:val="both"/>
      </w:pPr>
      <w:r>
        <w:t xml:space="preserve">    Регистрационный  номер  (заполняется  ответственным лицом департамента,</w:t>
      </w:r>
    </w:p>
    <w:p w:rsidR="00C41816" w:rsidRDefault="00C41816">
      <w:pPr>
        <w:pStyle w:val="ConsPlusNonformat"/>
        <w:jc w:val="both"/>
      </w:pPr>
      <w:r>
        <w:t>принявшим заявление) __________.</w:t>
      </w: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nformat"/>
        <w:jc w:val="both"/>
      </w:pPr>
    </w:p>
    <w:p w:rsidR="00C41816" w:rsidRDefault="00C41816">
      <w:pPr>
        <w:pStyle w:val="ConsPlusNonformat"/>
        <w:jc w:val="both"/>
      </w:pPr>
      <w:r>
        <w:t>Телефон департамента:</w:t>
      </w:r>
    </w:p>
    <w:p w:rsidR="00C41816" w:rsidRDefault="00C41816">
      <w:pPr>
        <w:pStyle w:val="ConsPlusNonformat"/>
        <w:jc w:val="both"/>
      </w:pPr>
      <w:r>
        <w:t>(4852) 400-127,</w:t>
      </w:r>
    </w:p>
    <w:p w:rsidR="00C41816" w:rsidRDefault="00C41816">
      <w:pPr>
        <w:pStyle w:val="ConsPlusNonformat"/>
        <w:jc w:val="both"/>
      </w:pPr>
      <w:r>
        <w:t>кабинет 112</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9</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40">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841">
              <w:r>
                <w:rPr>
                  <w:color w:val="0000FF"/>
                </w:rPr>
                <w:t>N 439-п</w:t>
              </w:r>
            </w:hyperlink>
            <w:r>
              <w:rPr>
                <w:color w:val="392C69"/>
              </w:rPr>
              <w:t>,</w:t>
            </w:r>
          </w:p>
          <w:p w:rsidR="00C41816" w:rsidRDefault="00C41816">
            <w:pPr>
              <w:pStyle w:val="ConsPlusNormal"/>
              <w:jc w:val="center"/>
            </w:pPr>
            <w:r>
              <w:rPr>
                <w:color w:val="392C69"/>
              </w:rPr>
              <w:lastRenderedPageBreak/>
              <w:t xml:space="preserve">от 05.04.2023 </w:t>
            </w:r>
            <w:hyperlink r:id="rId842">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84" w:name="P4677"/>
      <w:bookmarkEnd w:id="84"/>
      <w:r>
        <w:t xml:space="preserve">                                 ЗАКЛЮЧЕНИЕ</w:t>
      </w:r>
    </w:p>
    <w:p w:rsidR="00C41816" w:rsidRDefault="00C41816">
      <w:pPr>
        <w:pStyle w:val="ConsPlusNonformat"/>
        <w:jc w:val="both"/>
      </w:pPr>
      <w:r>
        <w:t xml:space="preserve">           _____________________________________________________</w:t>
      </w:r>
    </w:p>
    <w:p w:rsidR="00C41816" w:rsidRDefault="00C41816">
      <w:pPr>
        <w:pStyle w:val="ConsPlusNonformat"/>
        <w:jc w:val="both"/>
      </w:pPr>
      <w:r>
        <w:t xml:space="preserve">                 (наименование уполномоченной организации)</w:t>
      </w:r>
    </w:p>
    <w:p w:rsidR="00C41816" w:rsidRDefault="00C41816">
      <w:pPr>
        <w:pStyle w:val="ConsPlusNonformat"/>
        <w:jc w:val="both"/>
      </w:pPr>
      <w:r>
        <w:t xml:space="preserve">           о результатах проверки комплекта документов в составе</w:t>
      </w:r>
    </w:p>
    <w:p w:rsidR="00C41816" w:rsidRDefault="00C41816">
      <w:pPr>
        <w:pStyle w:val="ConsPlusNonformat"/>
        <w:jc w:val="both"/>
      </w:pPr>
      <w:r>
        <w:t xml:space="preserve">         заявки на предоставление субсидии на субсидирование части</w:t>
      </w:r>
    </w:p>
    <w:p w:rsidR="00C41816" w:rsidRDefault="00C41816">
      <w:pPr>
        <w:pStyle w:val="ConsPlusNonformat"/>
        <w:jc w:val="both"/>
      </w:pPr>
      <w:r>
        <w:t xml:space="preserve">            затрат по технологическому присоединению к источнику</w:t>
      </w:r>
    </w:p>
    <w:p w:rsidR="00C41816" w:rsidRDefault="00C41816">
      <w:pPr>
        <w:pStyle w:val="ConsPlusNonformat"/>
        <w:jc w:val="both"/>
      </w:pPr>
      <w:r>
        <w:t xml:space="preserve">           электроснабжения энергопринимающих устройств, затрат,</w:t>
      </w:r>
    </w:p>
    <w:p w:rsidR="00C41816" w:rsidRDefault="00C41816">
      <w:pPr>
        <w:pStyle w:val="ConsPlusNonformat"/>
        <w:jc w:val="both"/>
      </w:pPr>
      <w:r>
        <w:t xml:space="preserve">            связанных с проведением энергетических обследований</w:t>
      </w:r>
    </w:p>
    <w:p w:rsidR="00C41816" w:rsidRDefault="00C41816">
      <w:pPr>
        <w:pStyle w:val="ConsPlusNonformat"/>
        <w:jc w:val="both"/>
      </w:pPr>
      <w:r>
        <w:t xml:space="preserve">            и реализацией энергосберегающих мероприятий, включая</w:t>
      </w:r>
    </w:p>
    <w:p w:rsidR="00C41816" w:rsidRDefault="00C41816">
      <w:pPr>
        <w:pStyle w:val="ConsPlusNonformat"/>
        <w:jc w:val="both"/>
      </w:pPr>
      <w:r>
        <w:t xml:space="preserve">           затраты на приобретение и внедрение энергоэффективных</w:t>
      </w:r>
    </w:p>
    <w:p w:rsidR="00C41816" w:rsidRDefault="00C41816">
      <w:pPr>
        <w:pStyle w:val="ConsPlusNonformat"/>
        <w:jc w:val="both"/>
      </w:pPr>
      <w:r>
        <w:t xml:space="preserve">                   технологий, оборудования и материалов,</w:t>
      </w:r>
    </w:p>
    <w:p w:rsidR="00C41816" w:rsidRDefault="00C41816">
      <w:pPr>
        <w:pStyle w:val="ConsPlusNonformat"/>
        <w:jc w:val="both"/>
      </w:pPr>
      <w:r>
        <w:t xml:space="preserve">           __________________________________, заявка N 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p>
    <w:p w:rsidR="00C41816" w:rsidRDefault="00C41816">
      <w:pPr>
        <w:pStyle w:val="ConsPlusNonformat"/>
        <w:jc w:val="both"/>
      </w:pPr>
      <w:r>
        <w:t xml:space="preserve">    В  соответствии  с  Порядком предоставления субъектам малого и среднего</w:t>
      </w:r>
    </w:p>
    <w:p w:rsidR="00C41816" w:rsidRDefault="00C41816">
      <w:pPr>
        <w:pStyle w:val="ConsPlusNonformat"/>
        <w:jc w:val="both"/>
      </w:pPr>
      <w:r>
        <w:t>предпринимательства    субсидии   на   субсидирование   части   затрат   по</w:t>
      </w:r>
    </w:p>
    <w:p w:rsidR="00C41816" w:rsidRDefault="00C41816">
      <w:pPr>
        <w:pStyle w:val="ConsPlusNonformat"/>
        <w:jc w:val="both"/>
      </w:pPr>
      <w:r>
        <w:t>технологическому     присоединению     к     источнику     электроснабжения</w:t>
      </w:r>
    </w:p>
    <w:p w:rsidR="00C41816" w:rsidRDefault="00C41816">
      <w:pPr>
        <w:pStyle w:val="ConsPlusNonformat"/>
        <w:jc w:val="both"/>
      </w:pPr>
      <w:r>
        <w:t>энергопринимающих устройств, затрат, связанных с проведением энергетических</w:t>
      </w:r>
    </w:p>
    <w:p w:rsidR="00C41816" w:rsidRDefault="00C41816">
      <w:pPr>
        <w:pStyle w:val="ConsPlusNonformat"/>
        <w:jc w:val="both"/>
      </w:pPr>
      <w:r>
        <w:t>обследований  и  реализацией энергосберегающих мероприятий, включая затраты</w:t>
      </w:r>
    </w:p>
    <w:p w:rsidR="00C41816" w:rsidRDefault="00C41816">
      <w:pPr>
        <w:pStyle w:val="ConsPlusNonformat"/>
        <w:jc w:val="both"/>
      </w:pPr>
      <w:r>
        <w:t>на  приобретение  и  внедрение энергоэффективных технологий, оборудования и</w:t>
      </w:r>
    </w:p>
    <w:p w:rsidR="00C41816" w:rsidRDefault="00C41816">
      <w:pPr>
        <w:pStyle w:val="ConsPlusNonformat"/>
        <w:jc w:val="both"/>
      </w:pPr>
      <w:r>
        <w:t>материалов  (далее  - Порядок), уполномоченная организация провела проверку</w:t>
      </w:r>
    </w:p>
    <w:p w:rsidR="00C41816" w:rsidRDefault="00C41816">
      <w:pPr>
        <w:pStyle w:val="ConsPlusNonformat"/>
        <w:jc w:val="both"/>
      </w:pPr>
      <w:r>
        <w:t>документов, представленных 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В ходе проверочных мероприятий установлено:</w:t>
      </w:r>
    </w:p>
    <w:p w:rsidR="00C41816" w:rsidRDefault="00C41816">
      <w:pPr>
        <w:pStyle w:val="ConsPlusNormal"/>
        <w:jc w:val="both"/>
      </w:pPr>
    </w:p>
    <w:p w:rsidR="00C41816" w:rsidRDefault="00C41816">
      <w:pPr>
        <w:pStyle w:val="ConsPlusNormal"/>
        <w:jc w:val="center"/>
        <w:outlineLvl w:val="2"/>
      </w:pPr>
      <w:r>
        <w:t>1. Соответствие заявителя и представленных им документов</w:t>
      </w:r>
    </w:p>
    <w:p w:rsidR="00C41816" w:rsidRDefault="00C41816">
      <w:pPr>
        <w:pStyle w:val="ConsPlusNormal"/>
        <w:jc w:val="center"/>
      </w:pPr>
      <w:r>
        <w:t>требованиям Порядка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 xml:space="preserve">Заявитель соответствует понятию субъекта малого (среднего) предпринимательства, установленному Федеральным </w:t>
            </w:r>
            <w:hyperlink r:id="rId843">
              <w:r>
                <w:rPr>
                  <w:color w:val="0000FF"/>
                </w:rPr>
                <w:t>законом</w:t>
              </w:r>
            </w:hyperlink>
            <w:r>
              <w:t xml:space="preserve"> от 24 июля 2007 года N 209-ФЗ "О развитии малого и среднего предпринимательства"</w:t>
            </w:r>
          </w:p>
        </w:tc>
        <w:tc>
          <w:tcPr>
            <w:tcW w:w="2041" w:type="dxa"/>
          </w:tcPr>
          <w:p w:rsidR="00C41816" w:rsidRDefault="00C41816">
            <w:pPr>
              <w:pStyle w:val="ConsPlusNormal"/>
              <w:jc w:val="center"/>
            </w:pPr>
            <w:r>
              <w:t>соответствует (не соответствует) (при несоответствии указать причину)</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 (далее - субсидия)</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lastRenderedPageBreak/>
              <w:t>3</w:t>
            </w:r>
          </w:p>
        </w:tc>
        <w:tc>
          <w:tcPr>
            <w:tcW w:w="6463" w:type="dxa"/>
          </w:tcPr>
          <w:p w:rsidR="00C41816" w:rsidRDefault="00C41816">
            <w:pPr>
              <w:pStyle w:val="ConsPlusNormal"/>
            </w:pPr>
            <w:r>
              <w:t>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размера оплаты труда, установленного федеральным законодательством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41816" w:rsidRDefault="00C41816">
            <w:pPr>
              <w:pStyle w:val="ConsPlusNormal"/>
            </w:pPr>
            <w: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7</w:t>
            </w:r>
          </w:p>
        </w:tc>
        <w:tc>
          <w:tcPr>
            <w:tcW w:w="6463" w:type="dxa"/>
          </w:tcPr>
          <w:p w:rsidR="00C41816" w:rsidRDefault="00C41816">
            <w:pPr>
              <w:pStyle w:val="ConsPlusNormal"/>
            </w:pPr>
            <w:r>
              <w:t xml:space="preserve">Заявитель выражает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844">
              <w:r>
                <w:rPr>
                  <w:color w:val="0000FF"/>
                </w:rPr>
                <w:t>статьями 268&lt;1&gt;</w:t>
              </w:r>
            </w:hyperlink>
            <w:r>
              <w:t xml:space="preserve"> и </w:t>
            </w:r>
            <w:hyperlink r:id="rId845">
              <w:r>
                <w:rPr>
                  <w:color w:val="0000FF"/>
                </w:rPr>
                <w:t>269&lt;2&gt;</w:t>
              </w:r>
            </w:hyperlink>
            <w:r>
              <w:t xml:space="preserve"> Бюджетного кодекса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8</w:t>
            </w:r>
          </w:p>
        </w:tc>
        <w:tc>
          <w:tcPr>
            <w:tcW w:w="6463" w:type="dxa"/>
          </w:tcPr>
          <w:p w:rsidR="00C41816" w:rsidRDefault="00C41816">
            <w:pPr>
              <w:pStyle w:val="ConsPlusNormal"/>
            </w:pPr>
            <w:r>
              <w:t>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 работников за год, предшествующий году, в котором подана заявка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9</w:t>
            </w:r>
          </w:p>
        </w:tc>
        <w:tc>
          <w:tcPr>
            <w:tcW w:w="6463" w:type="dxa"/>
          </w:tcPr>
          <w:p w:rsidR="00C41816" w:rsidRDefault="00C41816">
            <w:pPr>
              <w:pStyle w:val="ConsPlusNormal"/>
            </w:pPr>
            <w:r>
              <w:t xml:space="preserve">Заявитель осуществляет деятельность на территории Ярославской области в течение срока не менее 6 месяцев на дату обращения в департамент по основному виду экономической деятельности в соответствии с </w:t>
            </w:r>
            <w:hyperlink w:anchor="P3499">
              <w:r>
                <w:rPr>
                  <w:color w:val="0000FF"/>
                </w:rPr>
                <w:t>пунктом 2.1 раздела 2</w:t>
              </w:r>
            </w:hyperlink>
            <w:r>
              <w:t xml:space="preserve"> Порядка</w:t>
            </w:r>
          </w:p>
        </w:tc>
        <w:tc>
          <w:tcPr>
            <w:tcW w:w="2041" w:type="dxa"/>
          </w:tcPr>
          <w:p w:rsidR="00C41816" w:rsidRDefault="00C41816">
            <w:pPr>
              <w:pStyle w:val="ConsPlusNormal"/>
              <w:jc w:val="center"/>
            </w:pPr>
            <w:r>
              <w:t>да/нет (с указанием вида экономической деятельности)</w:t>
            </w:r>
          </w:p>
        </w:tc>
      </w:tr>
      <w:tr w:rsidR="00C41816">
        <w:tc>
          <w:tcPr>
            <w:tcW w:w="567" w:type="dxa"/>
          </w:tcPr>
          <w:p w:rsidR="00C41816" w:rsidRDefault="00C41816">
            <w:pPr>
              <w:pStyle w:val="ConsPlusNormal"/>
              <w:jc w:val="center"/>
            </w:pPr>
            <w:r>
              <w:t>10</w:t>
            </w:r>
          </w:p>
        </w:tc>
        <w:tc>
          <w:tcPr>
            <w:tcW w:w="6463" w:type="dxa"/>
          </w:tcPr>
          <w:p w:rsidR="00C41816" w:rsidRDefault="00C41816">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lastRenderedPageBreak/>
              <w:t>11</w:t>
            </w:r>
          </w:p>
        </w:tc>
        <w:tc>
          <w:tcPr>
            <w:tcW w:w="6463" w:type="dxa"/>
          </w:tcPr>
          <w:p w:rsidR="00C41816" w:rsidRDefault="00C41816">
            <w:pPr>
              <w:pStyle w:val="ConsPlusNormal"/>
            </w:pPr>
            <w:r>
              <w:t>Заявитель не является участником соглашений о разделе продукции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12</w:t>
            </w:r>
          </w:p>
        </w:tc>
        <w:tc>
          <w:tcPr>
            <w:tcW w:w="6463" w:type="dxa"/>
          </w:tcPr>
          <w:p w:rsidR="00C41816" w:rsidRDefault="00C41816">
            <w:pPr>
              <w:pStyle w:val="ConsPlusNormal"/>
            </w:pPr>
            <w:r>
              <w:t>Заявитель не осуществляет предпринимательскую деятельность в сфере игорного бизнеса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13</w:t>
            </w:r>
          </w:p>
        </w:tc>
        <w:tc>
          <w:tcPr>
            <w:tcW w:w="6463" w:type="dxa"/>
          </w:tcPr>
          <w:p w:rsidR="00C41816" w:rsidRDefault="00C4181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14</w:t>
            </w:r>
          </w:p>
        </w:tc>
        <w:tc>
          <w:tcPr>
            <w:tcW w:w="6463" w:type="dxa"/>
          </w:tcPr>
          <w:p w:rsidR="00C41816" w:rsidRDefault="00C41816">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15</w:t>
            </w:r>
          </w:p>
        </w:tc>
        <w:tc>
          <w:tcPr>
            <w:tcW w:w="6463" w:type="dxa"/>
          </w:tcPr>
          <w:p w:rsidR="00C41816" w:rsidRDefault="00C41816">
            <w:pPr>
              <w:pStyle w:val="ConsPlusNormal"/>
            </w:pPr>
            <w: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16</w:t>
            </w:r>
          </w:p>
        </w:tc>
        <w:tc>
          <w:tcPr>
            <w:tcW w:w="6463" w:type="dxa"/>
          </w:tcPr>
          <w:p w:rsidR="00C41816" w:rsidRDefault="00C41816">
            <w:pPr>
              <w:pStyle w:val="ConsPlusNormal"/>
            </w:pPr>
            <w:r>
              <w:t>Заявителю была оказана аналогичная поддержка, и сроки ее оказания не истекли</w:t>
            </w:r>
          </w:p>
        </w:tc>
        <w:tc>
          <w:tcPr>
            <w:tcW w:w="2041" w:type="dxa"/>
          </w:tcPr>
          <w:p w:rsidR="00C41816" w:rsidRDefault="00C41816">
            <w:pPr>
              <w:pStyle w:val="ConsPlusNormal"/>
              <w:jc w:val="center"/>
            </w:pPr>
            <w:r>
              <w:t>да/нет (с указанием вида и срока аналогичной поддержки)</w:t>
            </w:r>
          </w:p>
        </w:tc>
      </w:tr>
      <w:tr w:rsidR="00C41816">
        <w:tc>
          <w:tcPr>
            <w:tcW w:w="567" w:type="dxa"/>
          </w:tcPr>
          <w:p w:rsidR="00C41816" w:rsidRDefault="00C41816">
            <w:pPr>
              <w:pStyle w:val="ConsPlusNormal"/>
              <w:jc w:val="center"/>
            </w:pPr>
            <w:r>
              <w:t>17</w:t>
            </w:r>
          </w:p>
        </w:tc>
        <w:tc>
          <w:tcPr>
            <w:tcW w:w="6463" w:type="dxa"/>
          </w:tcPr>
          <w:p w:rsidR="00C41816" w:rsidRDefault="00C41816">
            <w:pPr>
              <w:pStyle w:val="ConsPlusNormal"/>
            </w:pPr>
            <w:r>
              <w:t>Заявитель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41816" w:rsidRDefault="00C41816">
            <w:pPr>
              <w:pStyle w:val="ConsPlusNormal"/>
              <w:jc w:val="center"/>
            </w:pPr>
            <w:r>
              <w:t>да/нет (с указанием просроченной задолженности)</w:t>
            </w:r>
          </w:p>
        </w:tc>
      </w:tr>
      <w:tr w:rsidR="00C41816">
        <w:tc>
          <w:tcPr>
            <w:tcW w:w="567" w:type="dxa"/>
          </w:tcPr>
          <w:p w:rsidR="00C41816" w:rsidRDefault="00C41816">
            <w:pPr>
              <w:pStyle w:val="ConsPlusNormal"/>
              <w:jc w:val="center"/>
            </w:pPr>
            <w:r>
              <w:t>18</w:t>
            </w:r>
          </w:p>
        </w:tc>
        <w:tc>
          <w:tcPr>
            <w:tcW w:w="6463" w:type="dxa"/>
          </w:tcPr>
          <w:p w:rsidR="00C41816" w:rsidRDefault="00C41816">
            <w:pPr>
              <w:pStyle w:val="ConsPlusNormal"/>
            </w:pPr>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2. Соответствие заявителя условиям</w:t>
      </w:r>
    </w:p>
    <w:p w:rsidR="00C41816" w:rsidRDefault="00C41816">
      <w:pPr>
        <w:pStyle w:val="ConsPlusNormal"/>
        <w:jc w:val="center"/>
      </w:pPr>
      <w:r>
        <w:t>предоставления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lastRenderedPageBreak/>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Договор (договоры) и (или) иные соглашения заключены в текущем финансовом году и в течение трех предшествующих лет</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Обязательства по договору (договорам) и (или) иным соглашениям выполнены в полном объеме</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Размер субсидии не превышает 50 процентов затрат субъекта малого (среднего) предпринимательства</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3. Запрашиваемый объем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jc w:val="center"/>
            </w:pPr>
            <w:r>
              <w:t>Наименование показателя</w:t>
            </w:r>
          </w:p>
        </w:tc>
        <w:tc>
          <w:tcPr>
            <w:tcW w:w="2041" w:type="dxa"/>
          </w:tcPr>
          <w:p w:rsidR="00C41816" w:rsidRDefault="00C41816">
            <w:pPr>
              <w:pStyle w:val="ConsPlusNormal"/>
              <w:jc w:val="center"/>
            </w:pPr>
            <w:r>
              <w:t>Сумма (рублей)</w:t>
            </w:r>
          </w:p>
        </w:tc>
      </w:tr>
      <w:tr w:rsidR="00C41816">
        <w:tc>
          <w:tcPr>
            <w:tcW w:w="7030" w:type="dxa"/>
          </w:tcPr>
          <w:p w:rsidR="00C41816" w:rsidRDefault="00C41816">
            <w:pPr>
              <w:pStyle w:val="ConsPlusNormal"/>
            </w:pPr>
            <w:r>
              <w:t>Затраты - всего</w:t>
            </w:r>
          </w:p>
          <w:p w:rsidR="00C41816" w:rsidRDefault="00C41816">
            <w:pPr>
              <w:pStyle w:val="ConsPlusNormal"/>
            </w:pPr>
            <w:r>
              <w:t>в том числе:</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собственных средств</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субсидии</w:t>
            </w:r>
          </w:p>
        </w:tc>
        <w:tc>
          <w:tcPr>
            <w:tcW w:w="2041" w:type="dxa"/>
          </w:tcPr>
          <w:p w:rsidR="00C41816" w:rsidRDefault="00C41816">
            <w:pPr>
              <w:pStyle w:val="ConsPlusNormal"/>
            </w:pPr>
          </w:p>
        </w:tc>
      </w:tr>
      <w:tr w:rsidR="00C41816">
        <w:tc>
          <w:tcPr>
            <w:tcW w:w="7030" w:type="dxa"/>
          </w:tcPr>
          <w:p w:rsidR="00C41816" w:rsidRDefault="00C41816">
            <w:pPr>
              <w:pStyle w:val="ConsPlusNormal"/>
            </w:pPr>
            <w:r>
              <w:t>Подтвержденный объем субсидии (с указанием причин снижения размера субсидии)</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по основным критериям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2041"/>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422" w:type="dxa"/>
          </w:tcPr>
          <w:p w:rsidR="00C41816" w:rsidRDefault="00C41816">
            <w:pPr>
              <w:pStyle w:val="ConsPlusNormal"/>
              <w:jc w:val="center"/>
            </w:pPr>
            <w:r>
              <w:t>Наименование критерия оценки заявки</w:t>
            </w:r>
          </w:p>
        </w:tc>
        <w:tc>
          <w:tcPr>
            <w:tcW w:w="2041" w:type="dxa"/>
          </w:tcPr>
          <w:p w:rsidR="00C41816" w:rsidRDefault="00C41816">
            <w:pPr>
              <w:pStyle w:val="ConsPlusNormal"/>
              <w:jc w:val="center"/>
            </w:pPr>
            <w:r>
              <w:t>Количество баллов</w:t>
            </w:r>
          </w:p>
        </w:tc>
        <w:tc>
          <w:tcPr>
            <w:tcW w:w="2041" w:type="dxa"/>
          </w:tcPr>
          <w:p w:rsidR="00C41816" w:rsidRDefault="00C41816">
            <w:pPr>
              <w:pStyle w:val="ConsPlusNormal"/>
              <w:jc w:val="center"/>
            </w:pPr>
            <w:r>
              <w:t>Обоснование</w:t>
            </w:r>
          </w:p>
        </w:tc>
      </w:tr>
      <w:tr w:rsidR="00C41816">
        <w:tc>
          <w:tcPr>
            <w:tcW w:w="567" w:type="dxa"/>
          </w:tcPr>
          <w:p w:rsidR="00C41816" w:rsidRDefault="00C41816">
            <w:pPr>
              <w:pStyle w:val="ConsPlusNormal"/>
              <w:jc w:val="center"/>
            </w:pPr>
            <w:r>
              <w:t>1</w:t>
            </w:r>
          </w:p>
        </w:tc>
        <w:tc>
          <w:tcPr>
            <w:tcW w:w="4422" w:type="dxa"/>
          </w:tcPr>
          <w:p w:rsidR="00C41816" w:rsidRDefault="00C41816">
            <w:pPr>
              <w:pStyle w:val="ConsPlusNormal"/>
              <w:jc w:val="center"/>
            </w:pPr>
            <w:r>
              <w:t>2</w:t>
            </w:r>
          </w:p>
        </w:tc>
        <w:tc>
          <w:tcPr>
            <w:tcW w:w="2041" w:type="dxa"/>
          </w:tcPr>
          <w:p w:rsidR="00C41816" w:rsidRDefault="00C41816">
            <w:pPr>
              <w:pStyle w:val="ConsPlusNormal"/>
              <w:jc w:val="center"/>
            </w:pPr>
            <w:r>
              <w:t>3</w:t>
            </w:r>
          </w:p>
        </w:tc>
        <w:tc>
          <w:tcPr>
            <w:tcW w:w="204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4422" w:type="dxa"/>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422" w:type="dxa"/>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422" w:type="dxa"/>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422" w:type="dxa"/>
          </w:tcPr>
          <w:p w:rsidR="00C41816" w:rsidRDefault="00C41816">
            <w:pPr>
              <w:pStyle w:val="ConsPlusNormal"/>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422" w:type="dxa"/>
          </w:tcPr>
          <w:p w:rsidR="00C41816" w:rsidRDefault="00C41816">
            <w:pPr>
              <w:pStyle w:val="ConsPlusNormal"/>
            </w:pPr>
            <w:r>
              <w:t>Количество рабочих мест, созданных за год, предшествующий году, в котором подана заявка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422" w:type="dxa"/>
          </w:tcPr>
          <w:p w:rsidR="00C41816" w:rsidRDefault="00C41816">
            <w:pPr>
              <w:pStyle w:val="ConsPlusNormal"/>
            </w:pPr>
            <w:r>
              <w:t>Итого</w:t>
            </w:r>
          </w:p>
        </w:tc>
        <w:tc>
          <w:tcPr>
            <w:tcW w:w="4082" w:type="dxa"/>
            <w:gridSpan w:val="2"/>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5. Основания для отклонения заявки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41816">
        <w:tc>
          <w:tcPr>
            <w:tcW w:w="6066" w:type="dxa"/>
          </w:tcPr>
          <w:p w:rsidR="00C41816" w:rsidRDefault="00C41816">
            <w:pPr>
              <w:pStyle w:val="ConsPlusNormal"/>
              <w:jc w:val="center"/>
            </w:pPr>
            <w:r>
              <w:t>Направление проверки</w:t>
            </w:r>
          </w:p>
        </w:tc>
        <w:tc>
          <w:tcPr>
            <w:tcW w:w="3005" w:type="dxa"/>
          </w:tcPr>
          <w:p w:rsidR="00C41816" w:rsidRDefault="00C41816">
            <w:pPr>
              <w:pStyle w:val="ConsPlusNormal"/>
              <w:jc w:val="center"/>
            </w:pPr>
            <w:r>
              <w:t>Заключение</w:t>
            </w:r>
          </w:p>
        </w:tc>
      </w:tr>
      <w:tr w:rsidR="00C41816">
        <w:tc>
          <w:tcPr>
            <w:tcW w:w="6066" w:type="dxa"/>
          </w:tcPr>
          <w:p w:rsidR="00C41816" w:rsidRDefault="00C41816">
            <w:pPr>
              <w:pStyle w:val="ConsPlusNormal"/>
              <w:jc w:val="center"/>
            </w:pPr>
            <w:r>
              <w:t>1</w:t>
            </w:r>
          </w:p>
        </w:tc>
        <w:tc>
          <w:tcPr>
            <w:tcW w:w="3005" w:type="dxa"/>
          </w:tcPr>
          <w:p w:rsidR="00C41816" w:rsidRDefault="00C41816">
            <w:pPr>
              <w:pStyle w:val="ConsPlusNormal"/>
              <w:jc w:val="center"/>
            </w:pPr>
            <w:r>
              <w:t>2</w:t>
            </w:r>
          </w:p>
        </w:tc>
      </w:tr>
      <w:tr w:rsidR="00C41816">
        <w:tc>
          <w:tcPr>
            <w:tcW w:w="6066" w:type="dxa"/>
          </w:tcPr>
          <w:p w:rsidR="00C41816" w:rsidRDefault="00C41816">
            <w:pPr>
              <w:pStyle w:val="ConsPlusNormal"/>
            </w:pPr>
            <w:r>
              <w:t xml:space="preserve">Не выполнены условия оказания поддержки, предусмотренные </w:t>
            </w:r>
            <w:hyperlink w:anchor="P3499">
              <w:r>
                <w:rPr>
                  <w:color w:val="0000FF"/>
                </w:rPr>
                <w:t>пунктами 2.1</w:t>
              </w:r>
            </w:hyperlink>
            <w:r>
              <w:t xml:space="preserve">, </w:t>
            </w:r>
            <w:hyperlink w:anchor="P3566">
              <w:r>
                <w:rPr>
                  <w:color w:val="0000FF"/>
                </w:rPr>
                <w:t>2.2</w:t>
              </w:r>
            </w:hyperlink>
            <w:r>
              <w:t xml:space="preserve">, </w:t>
            </w:r>
            <w:hyperlink w:anchor="P3580">
              <w:r>
                <w:rPr>
                  <w:color w:val="0000FF"/>
                </w:rPr>
                <w:t>2.4</w:t>
              </w:r>
            </w:hyperlink>
            <w:r>
              <w:t xml:space="preserve"> - </w:t>
            </w:r>
            <w:hyperlink w:anchor="P3603">
              <w:r>
                <w:rPr>
                  <w:color w:val="0000FF"/>
                </w:rPr>
                <w:t>2.7</w:t>
              </w:r>
            </w:hyperlink>
            <w:r>
              <w:t xml:space="preserve">, </w:t>
            </w:r>
            <w:hyperlink w:anchor="P3610">
              <w:r>
                <w:rPr>
                  <w:color w:val="0000FF"/>
                </w:rPr>
                <w:t>2.10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 xml:space="preserve">Не представлены документы, предусмотренные </w:t>
            </w:r>
            <w:hyperlink w:anchor="P3612">
              <w:r>
                <w:rPr>
                  <w:color w:val="0000FF"/>
                </w:rPr>
                <w:t>подпунктом 2.11.1 пункта 2.11 раздела 2</w:t>
              </w:r>
            </w:hyperlink>
            <w:r>
              <w:t xml:space="preserve"> Порядка</w:t>
            </w:r>
          </w:p>
        </w:tc>
        <w:tc>
          <w:tcPr>
            <w:tcW w:w="3005" w:type="dxa"/>
          </w:tcPr>
          <w:p w:rsidR="00C41816" w:rsidRDefault="00C41816">
            <w:pPr>
              <w:pStyle w:val="ConsPlusNormal"/>
            </w:pPr>
            <w:r>
              <w:t>документы представлены (не представлены), указать пункт Порядка</w:t>
            </w:r>
          </w:p>
        </w:tc>
      </w:tr>
      <w:tr w:rsidR="00C41816">
        <w:tc>
          <w:tcPr>
            <w:tcW w:w="6066" w:type="dxa"/>
          </w:tcPr>
          <w:p w:rsidR="00C41816" w:rsidRDefault="00C41816">
            <w:pPr>
              <w:pStyle w:val="ConsPlusNormal"/>
            </w:pPr>
            <w:r>
              <w:t xml:space="preserve">Заявка не соответствует требованиям, установленным </w:t>
            </w:r>
            <w:hyperlink w:anchor="P3698">
              <w:r>
                <w:rPr>
                  <w:color w:val="0000FF"/>
                </w:rPr>
                <w:t>подпунктом 2.11.4 пункта 2.11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Установлен факт недостоверности представленной заявителем информации</w:t>
            </w:r>
          </w:p>
        </w:tc>
        <w:tc>
          <w:tcPr>
            <w:tcW w:w="3005" w:type="dxa"/>
          </w:tcPr>
          <w:p w:rsidR="00C41816" w:rsidRDefault="00C41816">
            <w:pPr>
              <w:pStyle w:val="ConsPlusNormal"/>
            </w:pPr>
            <w:r>
              <w:t>факт установлен (не установлен), указать пункт Порядка</w:t>
            </w:r>
          </w:p>
        </w:tc>
      </w:tr>
    </w:tbl>
    <w:p w:rsidR="00C41816" w:rsidRDefault="00C41816">
      <w:pPr>
        <w:pStyle w:val="ConsPlusNormal"/>
        <w:jc w:val="both"/>
      </w:pPr>
    </w:p>
    <w:p w:rsidR="00C41816" w:rsidRDefault="00C41816">
      <w:pPr>
        <w:pStyle w:val="ConsPlusNormal"/>
        <w:jc w:val="center"/>
        <w:outlineLvl w:val="2"/>
      </w:pPr>
      <w:r>
        <w:t>6. Причины снижения размера субсидии (при необходимости)</w:t>
      </w:r>
    </w:p>
    <w:p w:rsidR="00C41816" w:rsidRDefault="00C41816">
      <w:pPr>
        <w:pStyle w:val="ConsPlusNormal"/>
        <w:jc w:val="both"/>
      </w:pP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p>
    <w:p w:rsidR="00C41816" w:rsidRDefault="00C41816">
      <w:pPr>
        <w:pStyle w:val="ConsPlusNonformat"/>
        <w:jc w:val="both"/>
      </w:pPr>
      <w:r>
        <w:t xml:space="preserve">    Выводы о результатах экспертизы:</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не   соответствует   требованиям    Порядка,</w:t>
      </w:r>
    </w:p>
    <w:p w:rsidR="00C41816" w:rsidRDefault="00C41816">
      <w:pPr>
        <w:pStyle w:val="ConsPlusNonformat"/>
        <w:jc w:val="both"/>
      </w:pPr>
      <w:r>
        <w:t xml:space="preserve">    └─┘ предоставление  субсидии  нецелесообразно  (с  указанием  пункта  и</w:t>
      </w:r>
    </w:p>
    <w:p w:rsidR="00C41816" w:rsidRDefault="00C41816">
      <w:pPr>
        <w:pStyle w:val="ConsPlusNonformat"/>
        <w:jc w:val="both"/>
      </w:pPr>
      <w:r>
        <w:t>раздела заключения);</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соответствует    требованиям     Порядка,</w:t>
      </w:r>
    </w:p>
    <w:p w:rsidR="00C41816" w:rsidRDefault="00C41816">
      <w:pPr>
        <w:pStyle w:val="ConsPlusNonformat"/>
        <w:jc w:val="both"/>
      </w:pPr>
      <w:r>
        <w:t xml:space="preserve">    └─┘ уполномоченная   организация   рекомендует   предоставить  субсидию</w:t>
      </w:r>
    </w:p>
    <w:p w:rsidR="00C41816" w:rsidRDefault="00C41816">
      <w:pPr>
        <w:pStyle w:val="ConsPlusNonformat"/>
        <w:jc w:val="both"/>
      </w:pPr>
      <w:r>
        <w:t>в размере 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lastRenderedPageBreak/>
        <w:t>"____" __________ 20___ г.</w:t>
      </w:r>
    </w:p>
    <w:p w:rsidR="00C41816" w:rsidRDefault="00C41816">
      <w:pPr>
        <w:pStyle w:val="ConsPlusNonformat"/>
        <w:jc w:val="both"/>
      </w:pPr>
    </w:p>
    <w:p w:rsidR="00C41816" w:rsidRDefault="00C41816">
      <w:pPr>
        <w:pStyle w:val="ConsPlusNonformat"/>
        <w:jc w:val="both"/>
      </w:pPr>
      <w:r>
        <w:t>Руководитель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Исполнитель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10</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46">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85" w:name="P4887"/>
      <w:bookmarkEnd w:id="85"/>
      <w:r>
        <w:t>СВОДНЫЙ РЕЙТИНГ</w:t>
      </w:r>
    </w:p>
    <w:p w:rsidR="00C41816" w:rsidRDefault="00C41816">
      <w:pPr>
        <w:pStyle w:val="ConsPlusNormal"/>
        <w:jc w:val="center"/>
      </w:pPr>
      <w:r>
        <w:t>заявок на предоставление субсидии на субсидирование части</w:t>
      </w:r>
    </w:p>
    <w:p w:rsidR="00C41816" w:rsidRDefault="00C41816">
      <w:pPr>
        <w:pStyle w:val="ConsPlusNormal"/>
        <w:jc w:val="center"/>
      </w:pPr>
      <w:r>
        <w:t>затрат по технологическому присоединению к источнику</w:t>
      </w:r>
    </w:p>
    <w:p w:rsidR="00C41816" w:rsidRDefault="00C41816">
      <w:pPr>
        <w:pStyle w:val="ConsPlusNormal"/>
        <w:jc w:val="center"/>
      </w:pPr>
      <w:r>
        <w:t>электроснабжения энергопринимающих устройств, затрат,</w:t>
      </w:r>
    </w:p>
    <w:p w:rsidR="00C41816" w:rsidRDefault="00C41816">
      <w:pPr>
        <w:pStyle w:val="ConsPlusNormal"/>
        <w:jc w:val="center"/>
      </w:pPr>
      <w:r>
        <w:t>связанных с проведением энергетических обследований</w:t>
      </w:r>
    </w:p>
    <w:p w:rsidR="00C41816" w:rsidRDefault="00C41816">
      <w:pPr>
        <w:pStyle w:val="ConsPlusNormal"/>
        <w:jc w:val="center"/>
      </w:pPr>
      <w:r>
        <w:t>и реализацией энергосберегающих мероприятий, включая затраты</w:t>
      </w:r>
    </w:p>
    <w:p w:rsidR="00C41816" w:rsidRDefault="00C41816">
      <w:pPr>
        <w:pStyle w:val="ConsPlusNormal"/>
        <w:jc w:val="center"/>
      </w:pPr>
      <w:r>
        <w:t>на приобретение и внедрение энергоэффективных технологий,</w:t>
      </w:r>
    </w:p>
    <w:p w:rsidR="00C41816" w:rsidRDefault="00C41816">
      <w:pPr>
        <w:pStyle w:val="ConsPlusNormal"/>
        <w:jc w:val="center"/>
      </w:pPr>
      <w:r>
        <w:t>оборудования и материалов</w:t>
      </w:r>
    </w:p>
    <w:p w:rsidR="00C41816" w:rsidRDefault="00C41816">
      <w:pPr>
        <w:pStyle w:val="ConsPlusNormal"/>
        <w:jc w:val="both"/>
      </w:pPr>
    </w:p>
    <w:p w:rsidR="00C41816" w:rsidRDefault="00C41816">
      <w:pPr>
        <w:pStyle w:val="ConsPlusNormal"/>
        <w:jc w:val="center"/>
        <w:outlineLvl w:val="2"/>
      </w:pPr>
      <w:r>
        <w:t>1. Информация по основным критериям заявителей</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587"/>
        <w:gridCol w:w="1757"/>
        <w:gridCol w:w="3118"/>
        <w:gridCol w:w="3402"/>
        <w:gridCol w:w="1304"/>
        <w:gridCol w:w="850"/>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020" w:type="dxa"/>
            <w:vMerge w:val="restart"/>
          </w:tcPr>
          <w:p w:rsidR="00C41816" w:rsidRDefault="00C41816">
            <w:pPr>
              <w:pStyle w:val="ConsPlusNormal"/>
              <w:jc w:val="center"/>
            </w:pPr>
            <w:r>
              <w:t>Наименование заявителя</w:t>
            </w:r>
          </w:p>
        </w:tc>
        <w:tc>
          <w:tcPr>
            <w:tcW w:w="11168" w:type="dxa"/>
            <w:gridSpan w:val="5"/>
          </w:tcPr>
          <w:p w:rsidR="00C41816" w:rsidRDefault="00C41816">
            <w:pPr>
              <w:pStyle w:val="ConsPlusNormal"/>
              <w:jc w:val="center"/>
            </w:pPr>
            <w:r>
              <w:t>Наименование критерия оценки заявки (оценка в баллах)</w:t>
            </w:r>
          </w:p>
        </w:tc>
        <w:tc>
          <w:tcPr>
            <w:tcW w:w="850" w:type="dxa"/>
            <w:vMerge w:val="restart"/>
          </w:tcPr>
          <w:p w:rsidR="00C41816" w:rsidRDefault="00C41816">
            <w:pPr>
              <w:pStyle w:val="ConsPlusNormal"/>
              <w:jc w:val="center"/>
            </w:pPr>
            <w:r>
              <w:t>Итоговое количество баллов</w:t>
            </w:r>
          </w:p>
        </w:tc>
      </w:tr>
      <w:tr w:rsidR="00C41816">
        <w:tc>
          <w:tcPr>
            <w:tcW w:w="567" w:type="dxa"/>
            <w:vMerge/>
          </w:tcPr>
          <w:p w:rsidR="00C41816" w:rsidRDefault="00C41816">
            <w:pPr>
              <w:pStyle w:val="ConsPlusNormal"/>
            </w:pPr>
          </w:p>
        </w:tc>
        <w:tc>
          <w:tcPr>
            <w:tcW w:w="1020" w:type="dxa"/>
            <w:vMerge/>
          </w:tcPr>
          <w:p w:rsidR="00C41816" w:rsidRDefault="00C41816">
            <w:pPr>
              <w:pStyle w:val="ConsPlusNormal"/>
            </w:pPr>
          </w:p>
        </w:tc>
        <w:tc>
          <w:tcPr>
            <w:tcW w:w="1587" w:type="dxa"/>
          </w:tcPr>
          <w:p w:rsidR="00C41816" w:rsidRDefault="00C41816">
            <w:pPr>
              <w:pStyle w:val="ConsPlusNormal"/>
              <w:jc w:val="center"/>
            </w:pPr>
            <w:r>
              <w:t>основной вид экономической деятельности, осуществляемой субъектом малого (среднего) предпринимательства</w:t>
            </w:r>
          </w:p>
        </w:tc>
        <w:tc>
          <w:tcPr>
            <w:tcW w:w="1757" w:type="dxa"/>
          </w:tcPr>
          <w:p w:rsidR="00C41816" w:rsidRDefault="00C41816">
            <w:pPr>
              <w:pStyle w:val="ConsPlusNormal"/>
              <w:jc w:val="center"/>
            </w:pPr>
            <w:r>
              <w:t>среднемесячная заработная плата наемных работников заявителя за квартал, предшествующий кварталу, в котором подана заявка</w:t>
            </w:r>
          </w:p>
        </w:tc>
        <w:tc>
          <w:tcPr>
            <w:tcW w:w="3118" w:type="dxa"/>
          </w:tcPr>
          <w:p w:rsidR="00C41816" w:rsidRDefault="00C41816">
            <w:pPr>
              <w:pStyle w:val="ConsPlusNormal"/>
              <w:jc w:val="center"/>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3402" w:type="dxa"/>
          </w:tcPr>
          <w:p w:rsidR="00C41816" w:rsidRDefault="00C41816">
            <w:pPr>
              <w:pStyle w:val="ConsPlusNormal"/>
              <w:jc w:val="center"/>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304" w:type="dxa"/>
          </w:tcPr>
          <w:p w:rsidR="00C41816" w:rsidRDefault="00C41816">
            <w:pPr>
              <w:pStyle w:val="ConsPlusNormal"/>
              <w:jc w:val="center"/>
            </w:pPr>
            <w:r>
              <w:t>создание рабочих мест за год, предшествующий году, в котором подана заявка</w:t>
            </w:r>
          </w:p>
        </w:tc>
        <w:tc>
          <w:tcPr>
            <w:tcW w:w="850"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020" w:type="dxa"/>
          </w:tcPr>
          <w:p w:rsidR="00C41816" w:rsidRDefault="00C41816">
            <w:pPr>
              <w:pStyle w:val="ConsPlusNormal"/>
              <w:jc w:val="center"/>
            </w:pPr>
            <w:r>
              <w:t>2</w:t>
            </w:r>
          </w:p>
        </w:tc>
        <w:tc>
          <w:tcPr>
            <w:tcW w:w="1587" w:type="dxa"/>
          </w:tcPr>
          <w:p w:rsidR="00C41816" w:rsidRDefault="00C41816">
            <w:pPr>
              <w:pStyle w:val="ConsPlusNormal"/>
              <w:jc w:val="center"/>
            </w:pPr>
            <w:r>
              <w:t>3</w:t>
            </w:r>
          </w:p>
        </w:tc>
        <w:tc>
          <w:tcPr>
            <w:tcW w:w="1757" w:type="dxa"/>
          </w:tcPr>
          <w:p w:rsidR="00C41816" w:rsidRDefault="00C41816">
            <w:pPr>
              <w:pStyle w:val="ConsPlusNormal"/>
              <w:jc w:val="center"/>
            </w:pPr>
            <w:r>
              <w:t>4</w:t>
            </w:r>
          </w:p>
        </w:tc>
        <w:tc>
          <w:tcPr>
            <w:tcW w:w="3118" w:type="dxa"/>
          </w:tcPr>
          <w:p w:rsidR="00C41816" w:rsidRDefault="00C41816">
            <w:pPr>
              <w:pStyle w:val="ConsPlusNormal"/>
              <w:jc w:val="center"/>
            </w:pPr>
            <w:r>
              <w:t>5</w:t>
            </w:r>
          </w:p>
        </w:tc>
        <w:tc>
          <w:tcPr>
            <w:tcW w:w="3402" w:type="dxa"/>
          </w:tcPr>
          <w:p w:rsidR="00C41816" w:rsidRDefault="00C41816">
            <w:pPr>
              <w:pStyle w:val="ConsPlusNormal"/>
              <w:jc w:val="center"/>
            </w:pPr>
            <w:r>
              <w:t>6</w:t>
            </w:r>
          </w:p>
        </w:tc>
        <w:tc>
          <w:tcPr>
            <w:tcW w:w="1304" w:type="dxa"/>
          </w:tcPr>
          <w:p w:rsidR="00C41816" w:rsidRDefault="00C41816">
            <w:pPr>
              <w:pStyle w:val="ConsPlusNormal"/>
              <w:jc w:val="center"/>
            </w:pPr>
            <w:r>
              <w:t>7</w:t>
            </w:r>
          </w:p>
        </w:tc>
        <w:tc>
          <w:tcPr>
            <w:tcW w:w="850" w:type="dxa"/>
          </w:tcPr>
          <w:p w:rsidR="00C41816" w:rsidRDefault="00C41816">
            <w:pPr>
              <w:pStyle w:val="ConsPlusNormal"/>
              <w:jc w:val="center"/>
            </w:pPr>
            <w:r>
              <w:t>8</w:t>
            </w:r>
          </w:p>
        </w:tc>
      </w:tr>
      <w:tr w:rsidR="00C41816">
        <w:tc>
          <w:tcPr>
            <w:tcW w:w="567" w:type="dxa"/>
          </w:tcPr>
          <w:p w:rsidR="00C41816" w:rsidRDefault="00C41816">
            <w:pPr>
              <w:pStyle w:val="ConsPlusNormal"/>
            </w:pPr>
          </w:p>
        </w:tc>
        <w:tc>
          <w:tcPr>
            <w:tcW w:w="1020" w:type="dxa"/>
          </w:tcPr>
          <w:p w:rsidR="00C41816" w:rsidRDefault="00C41816">
            <w:pPr>
              <w:pStyle w:val="ConsPlusNormal"/>
            </w:pPr>
          </w:p>
        </w:tc>
        <w:tc>
          <w:tcPr>
            <w:tcW w:w="1587" w:type="dxa"/>
          </w:tcPr>
          <w:p w:rsidR="00C41816" w:rsidRDefault="00C41816">
            <w:pPr>
              <w:pStyle w:val="ConsPlusNormal"/>
            </w:pPr>
          </w:p>
        </w:tc>
        <w:tc>
          <w:tcPr>
            <w:tcW w:w="1757" w:type="dxa"/>
          </w:tcPr>
          <w:p w:rsidR="00C41816" w:rsidRDefault="00C41816">
            <w:pPr>
              <w:pStyle w:val="ConsPlusNormal"/>
            </w:pPr>
          </w:p>
        </w:tc>
        <w:tc>
          <w:tcPr>
            <w:tcW w:w="3118" w:type="dxa"/>
          </w:tcPr>
          <w:p w:rsidR="00C41816" w:rsidRDefault="00C41816">
            <w:pPr>
              <w:pStyle w:val="ConsPlusNormal"/>
            </w:pPr>
          </w:p>
        </w:tc>
        <w:tc>
          <w:tcPr>
            <w:tcW w:w="3402"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r w:rsidR="00C41816">
        <w:tc>
          <w:tcPr>
            <w:tcW w:w="567" w:type="dxa"/>
          </w:tcPr>
          <w:p w:rsidR="00C41816" w:rsidRDefault="00C41816">
            <w:pPr>
              <w:pStyle w:val="ConsPlusNormal"/>
            </w:pPr>
          </w:p>
        </w:tc>
        <w:tc>
          <w:tcPr>
            <w:tcW w:w="1020" w:type="dxa"/>
          </w:tcPr>
          <w:p w:rsidR="00C41816" w:rsidRDefault="00C41816">
            <w:pPr>
              <w:pStyle w:val="ConsPlusNormal"/>
            </w:pPr>
          </w:p>
        </w:tc>
        <w:tc>
          <w:tcPr>
            <w:tcW w:w="1587" w:type="dxa"/>
          </w:tcPr>
          <w:p w:rsidR="00C41816" w:rsidRDefault="00C41816">
            <w:pPr>
              <w:pStyle w:val="ConsPlusNormal"/>
            </w:pPr>
          </w:p>
        </w:tc>
        <w:tc>
          <w:tcPr>
            <w:tcW w:w="1757" w:type="dxa"/>
          </w:tcPr>
          <w:p w:rsidR="00C41816" w:rsidRDefault="00C41816">
            <w:pPr>
              <w:pStyle w:val="ConsPlusNormal"/>
            </w:pPr>
          </w:p>
        </w:tc>
        <w:tc>
          <w:tcPr>
            <w:tcW w:w="3118" w:type="dxa"/>
          </w:tcPr>
          <w:p w:rsidR="00C41816" w:rsidRDefault="00C41816">
            <w:pPr>
              <w:pStyle w:val="ConsPlusNormal"/>
            </w:pPr>
          </w:p>
        </w:tc>
        <w:tc>
          <w:tcPr>
            <w:tcW w:w="3402"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2. Сводная информация по заявкам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0"/>
        <w:gridCol w:w="170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Номер заявки, дата регистрации</w:t>
            </w:r>
          </w:p>
        </w:tc>
        <w:tc>
          <w:tcPr>
            <w:tcW w:w="2835" w:type="dxa"/>
          </w:tcPr>
          <w:p w:rsidR="00C41816" w:rsidRDefault="00C41816">
            <w:pPr>
              <w:pStyle w:val="ConsPlusNormal"/>
              <w:jc w:val="center"/>
            </w:pPr>
            <w:r>
              <w:t>Наименование организации</w:t>
            </w:r>
          </w:p>
        </w:tc>
        <w:tc>
          <w:tcPr>
            <w:tcW w:w="1700" w:type="dxa"/>
          </w:tcPr>
          <w:p w:rsidR="00C41816" w:rsidRDefault="00C41816">
            <w:pPr>
              <w:pStyle w:val="ConsPlusNormal"/>
              <w:jc w:val="center"/>
            </w:pPr>
            <w:r>
              <w:t>Сумма (рублей)</w:t>
            </w:r>
          </w:p>
        </w:tc>
        <w:tc>
          <w:tcPr>
            <w:tcW w:w="1700" w:type="dxa"/>
          </w:tcPr>
          <w:p w:rsidR="00C41816" w:rsidRDefault="00C41816">
            <w:pPr>
              <w:pStyle w:val="ConsPlusNormal"/>
              <w:jc w:val="center"/>
            </w:pPr>
            <w:r>
              <w:t>Количество баллов</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2835"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11</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47">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848">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86" w:name="P4964"/>
      <w:bookmarkEnd w:id="86"/>
      <w:r>
        <w:t xml:space="preserve">                                   АНКЕТА</w:t>
      </w:r>
    </w:p>
    <w:p w:rsidR="00C41816" w:rsidRDefault="00C41816">
      <w:pPr>
        <w:pStyle w:val="ConsPlusNonformat"/>
        <w:jc w:val="both"/>
      </w:pPr>
      <w:r>
        <w:t xml:space="preserve">                    получателя финансовой поддержки </w:t>
      </w:r>
      <w:hyperlink w:anchor="P5308">
        <w:r>
          <w:rPr>
            <w:color w:val="0000FF"/>
          </w:rPr>
          <w:t>&lt;1&gt;</w:t>
        </w:r>
      </w:hyperlink>
    </w:p>
    <w:p w:rsidR="00C41816" w:rsidRDefault="00C41816">
      <w:pPr>
        <w:pStyle w:val="ConsPlusNonformat"/>
        <w:jc w:val="both"/>
      </w:pPr>
    </w:p>
    <w:p w:rsidR="00C41816" w:rsidRDefault="00C41816">
      <w:pPr>
        <w:pStyle w:val="ConsPlusNonformat"/>
        <w:jc w:val="both"/>
      </w:pPr>
      <w:r>
        <w:t xml:space="preserve">              I. Общая информация о субъекте малого (среднего)</w:t>
      </w:r>
    </w:p>
    <w:p w:rsidR="00C41816" w:rsidRDefault="00C41816">
      <w:pPr>
        <w:pStyle w:val="ConsPlusNonformat"/>
        <w:jc w:val="both"/>
      </w:pPr>
      <w:r>
        <w:t xml:space="preserve">            предпринимательства Ярославской области - получателе</w:t>
      </w:r>
    </w:p>
    <w:p w:rsidR="00C41816" w:rsidRDefault="00C41816">
      <w:pPr>
        <w:pStyle w:val="ConsPlusNonformat"/>
        <w:jc w:val="both"/>
      </w:pPr>
      <w:r>
        <w:t xml:space="preserve">                            финансовой поддержки</w:t>
      </w:r>
    </w:p>
    <w:p w:rsidR="00C41816" w:rsidRDefault="00C41816">
      <w:pPr>
        <w:pStyle w:val="ConsPlusNonformat"/>
        <w:jc w:val="both"/>
      </w:pP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(полное наименование субъекта малого (среднего)  (дата оказания финансовой</w:t>
      </w:r>
    </w:p>
    <w:p w:rsidR="00C41816" w:rsidRDefault="00C41816">
      <w:pPr>
        <w:pStyle w:val="ConsPlusNonformat"/>
        <w:jc w:val="both"/>
      </w:pPr>
      <w:r>
        <w:t xml:space="preserve">             предпринимательства)                        поддержки)</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(ИНН получателя финансовой поддержки)              (отчетный год)</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(система налогообложения получателя финансовой        (сумма оказанной</w:t>
      </w:r>
    </w:p>
    <w:p w:rsidR="00C41816" w:rsidRDefault="00C41816">
      <w:pPr>
        <w:pStyle w:val="ConsPlusNonformat"/>
        <w:jc w:val="both"/>
      </w:pPr>
      <w:r>
        <w:t xml:space="preserve">                   поддержки)                       финансовой поддержки,</w:t>
      </w:r>
    </w:p>
    <w:p w:rsidR="00C41816" w:rsidRDefault="00C41816">
      <w:pPr>
        <w:pStyle w:val="ConsPlusNonformat"/>
        <w:jc w:val="both"/>
      </w:pPr>
      <w:r>
        <w:t xml:space="preserve">                                                        тыс. рублей)</w:t>
      </w:r>
    </w:p>
    <w:p w:rsidR="00C41816" w:rsidRDefault="00C41816">
      <w:pPr>
        <w:pStyle w:val="ConsPlusNonformat"/>
        <w:jc w:val="both"/>
      </w:pPr>
      <w:r>
        <w:t xml:space="preserve">            Ярославская область</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(субъект Российской Федерации, в котором       (основной вид деятельности</w:t>
      </w:r>
    </w:p>
    <w:p w:rsidR="00C41816" w:rsidRDefault="00C41816">
      <w:pPr>
        <w:pStyle w:val="ConsPlusNonformat"/>
        <w:jc w:val="both"/>
      </w:pPr>
      <w:r>
        <w:t xml:space="preserve">        оказана финансовая поддержка)                     по </w:t>
      </w:r>
      <w:hyperlink r:id="rId849">
        <w:r>
          <w:rPr>
            <w:color w:val="0000FF"/>
          </w:rPr>
          <w:t>ОКВЭД</w:t>
        </w:r>
      </w:hyperlink>
      <w:r>
        <w:t>)</w:t>
      </w:r>
    </w:p>
    <w:p w:rsidR="00C41816" w:rsidRDefault="00C41816">
      <w:pPr>
        <w:pStyle w:val="ConsPlusNormal"/>
        <w:jc w:val="both"/>
      </w:pPr>
    </w:p>
    <w:p w:rsidR="00C41816" w:rsidRDefault="00C41816">
      <w:pPr>
        <w:pStyle w:val="ConsPlusNormal"/>
        <w:jc w:val="center"/>
        <w:outlineLvl w:val="2"/>
      </w:pPr>
      <w:r>
        <w:t>II. Вид оказанной финансовой поддержки</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304"/>
        <w:gridCol w:w="1304"/>
        <w:gridCol w:w="931"/>
        <w:gridCol w:w="458"/>
        <w:gridCol w:w="392"/>
        <w:gridCol w:w="940"/>
        <w:gridCol w:w="1077"/>
        <w:gridCol w:w="373"/>
        <w:gridCol w:w="510"/>
        <w:gridCol w:w="794"/>
        <w:gridCol w:w="1077"/>
      </w:tblGrid>
      <w:tr w:rsidR="00C41816">
        <w:tc>
          <w:tcPr>
            <w:tcW w:w="454" w:type="dxa"/>
          </w:tcPr>
          <w:p w:rsidR="00C41816" w:rsidRDefault="00C41816">
            <w:pPr>
              <w:pStyle w:val="ConsPlusNormal"/>
              <w:jc w:val="center"/>
            </w:pPr>
            <w:r>
              <w:lastRenderedPageBreak/>
              <w:t>N</w:t>
            </w:r>
          </w:p>
          <w:p w:rsidR="00C41816" w:rsidRDefault="00C41816">
            <w:pPr>
              <w:pStyle w:val="ConsPlusNormal"/>
              <w:jc w:val="center"/>
            </w:pPr>
            <w:r>
              <w:t>п/п</w:t>
            </w:r>
          </w:p>
        </w:tc>
        <w:tc>
          <w:tcPr>
            <w:tcW w:w="1361" w:type="dxa"/>
          </w:tcPr>
          <w:p w:rsidR="00C41816" w:rsidRDefault="00C41816">
            <w:pPr>
              <w:pStyle w:val="ConsPlusNormal"/>
              <w:jc w:val="center"/>
            </w:pPr>
            <w:r>
              <w:t>Федеральный орган исполнительной власти, реализующий программу поддержки, госкорпорация</w:t>
            </w:r>
          </w:p>
        </w:tc>
        <w:tc>
          <w:tcPr>
            <w:tcW w:w="11768" w:type="dxa"/>
            <w:gridSpan w:val="13"/>
          </w:tcPr>
          <w:p w:rsidR="00C41816" w:rsidRDefault="00C41816">
            <w:pPr>
              <w:pStyle w:val="ConsPlusNormal"/>
              <w:jc w:val="center"/>
            </w:pPr>
            <w:r>
              <w:t>Мероприятия, реализуемые в рамках программ (указывается объем оказанной финансовой поддержки, тыс. рублей)</w:t>
            </w:r>
          </w:p>
        </w:tc>
      </w:tr>
      <w:tr w:rsidR="00C41816">
        <w:tc>
          <w:tcPr>
            <w:tcW w:w="454" w:type="dxa"/>
            <w:vMerge w:val="restart"/>
          </w:tcPr>
          <w:p w:rsidR="00C41816" w:rsidRDefault="00C41816">
            <w:pPr>
              <w:pStyle w:val="ConsPlusNormal"/>
              <w:jc w:val="center"/>
            </w:pPr>
            <w:r>
              <w:t>1</w:t>
            </w:r>
          </w:p>
        </w:tc>
        <w:tc>
          <w:tcPr>
            <w:tcW w:w="1361" w:type="dxa"/>
            <w:vMerge w:val="restart"/>
          </w:tcPr>
          <w:p w:rsidR="00C41816" w:rsidRDefault="00C41816">
            <w:pPr>
              <w:pStyle w:val="ConsPlusNormal"/>
            </w:pPr>
            <w:r>
              <w:t>Министерство экономического развития Российской Федерации</w:t>
            </w:r>
          </w:p>
        </w:tc>
        <w:tc>
          <w:tcPr>
            <w:tcW w:w="1191" w:type="dxa"/>
          </w:tcPr>
          <w:p w:rsidR="00C41816" w:rsidRDefault="00C41816">
            <w:pPr>
              <w:pStyle w:val="ConsPlusNormal"/>
              <w:jc w:val="center"/>
            </w:pPr>
            <w:r>
              <w:t>гранты на создание малой инновационной компании</w:t>
            </w:r>
          </w:p>
        </w:tc>
        <w:tc>
          <w:tcPr>
            <w:tcW w:w="1417" w:type="dxa"/>
          </w:tcPr>
          <w:p w:rsidR="00C41816" w:rsidRDefault="00C41816">
            <w:pPr>
              <w:pStyle w:val="ConsPlusNormal"/>
              <w:jc w:val="center"/>
            </w:pPr>
            <w:r>
              <w:t>субсидия действующим малым инновационным компаниям</w:t>
            </w:r>
          </w:p>
        </w:tc>
        <w:tc>
          <w:tcPr>
            <w:tcW w:w="1304" w:type="dxa"/>
          </w:tcPr>
          <w:p w:rsidR="00C41816" w:rsidRDefault="00C41816">
            <w:pPr>
              <w:pStyle w:val="ConsPlusNormal"/>
              <w:jc w:val="center"/>
            </w:pPr>
            <w:r>
              <w:t>поддержка начинающих субъектов малого предпринимательства</w:t>
            </w:r>
          </w:p>
        </w:tc>
        <w:tc>
          <w:tcPr>
            <w:tcW w:w="1304" w:type="dxa"/>
          </w:tcPr>
          <w:p w:rsidR="00C41816" w:rsidRDefault="00C41816">
            <w:pPr>
              <w:pStyle w:val="ConsPlusNormal"/>
              <w:jc w:val="center"/>
            </w:pPr>
            <w:r>
              <w:t>микрофинансовый заем</w:t>
            </w:r>
          </w:p>
        </w:tc>
        <w:tc>
          <w:tcPr>
            <w:tcW w:w="1389" w:type="dxa"/>
            <w:gridSpan w:val="2"/>
          </w:tcPr>
          <w:p w:rsidR="00C41816" w:rsidRDefault="00C41816">
            <w:pPr>
              <w:pStyle w:val="ConsPlusNormal"/>
              <w:jc w:val="center"/>
            </w:pPr>
            <w:r>
              <w:t>поручительство гарантийного фонда</w:t>
            </w:r>
          </w:p>
        </w:tc>
        <w:tc>
          <w:tcPr>
            <w:tcW w:w="1332" w:type="dxa"/>
            <w:gridSpan w:val="2"/>
          </w:tcPr>
          <w:p w:rsidR="00C41816" w:rsidRDefault="00C41816">
            <w:pPr>
              <w:pStyle w:val="ConsPlusNormal"/>
              <w:jc w:val="center"/>
            </w:pPr>
            <w:r>
              <w:t>лизинг оборудования</w:t>
            </w:r>
          </w:p>
        </w:tc>
        <w:tc>
          <w:tcPr>
            <w:tcW w:w="1450" w:type="dxa"/>
            <w:gridSpan w:val="2"/>
          </w:tcPr>
          <w:p w:rsidR="00C41816" w:rsidRDefault="00C41816">
            <w:pPr>
              <w:pStyle w:val="ConsPlusNormal"/>
              <w:jc w:val="center"/>
            </w:pPr>
            <w:r>
              <w:t>поддержка экспортно ориентированных субъектов малого и среднего предпринимательства Ярославской области</w:t>
            </w:r>
          </w:p>
        </w:tc>
        <w:tc>
          <w:tcPr>
            <w:tcW w:w="1304" w:type="dxa"/>
            <w:gridSpan w:val="2"/>
          </w:tcPr>
          <w:p w:rsidR="00C41816" w:rsidRDefault="00C41816">
            <w:pPr>
              <w:pStyle w:val="ConsPlusNormal"/>
              <w:jc w:val="center"/>
            </w:pPr>
            <w:r>
              <w:t>субсидия на повышение энергоэффективности</w:t>
            </w:r>
          </w:p>
        </w:tc>
        <w:tc>
          <w:tcPr>
            <w:tcW w:w="1077" w:type="dxa"/>
          </w:tcPr>
          <w:p w:rsidR="00C41816" w:rsidRDefault="00C41816">
            <w:pPr>
              <w:pStyle w:val="ConsPlusNormal"/>
              <w:jc w:val="center"/>
            </w:pPr>
            <w:r>
              <w:t xml:space="preserve">размещение в бизнес-инкубаторе или технопарке </w:t>
            </w:r>
            <w:hyperlink w:anchor="P5309">
              <w:r>
                <w:rPr>
                  <w:color w:val="0000FF"/>
                </w:rPr>
                <w:t>&lt;2&gt;</w:t>
              </w:r>
            </w:hyperlink>
            <w:r>
              <w:t>, кв. метров</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 xml:space="preserve">субсидии на возмещение затрат, связанных с уплатой </w:t>
            </w:r>
            <w:r>
              <w:lastRenderedPageBreak/>
              <w:t>процентов по кредитам, привлеченным в российских кредитных организациях</w:t>
            </w:r>
          </w:p>
        </w:tc>
        <w:tc>
          <w:tcPr>
            <w:tcW w:w="1417" w:type="dxa"/>
          </w:tcPr>
          <w:p w:rsidR="00C41816" w:rsidRDefault="00C41816">
            <w:pPr>
              <w:pStyle w:val="ConsPlusNormal"/>
              <w:jc w:val="center"/>
            </w:pPr>
            <w:r>
              <w:lastRenderedPageBreak/>
              <w:t xml:space="preserve">субсидии на возмещение затрат по технологическому присоединению к </w:t>
            </w:r>
            <w:r>
              <w:lastRenderedPageBreak/>
              <w:t>инженерным сетям и сооружениям</w:t>
            </w:r>
          </w:p>
        </w:tc>
        <w:tc>
          <w:tcPr>
            <w:tcW w:w="1304" w:type="dxa"/>
          </w:tcPr>
          <w:p w:rsidR="00C41816" w:rsidRDefault="00C41816">
            <w:pPr>
              <w:pStyle w:val="ConsPlusNormal"/>
              <w:jc w:val="center"/>
            </w:pPr>
            <w:r>
              <w:lastRenderedPageBreak/>
              <w:t>субсидии на возмещение затрат, произведенных резидентам</w:t>
            </w:r>
            <w:r>
              <w:lastRenderedPageBreak/>
              <w:t>и промышленных парков</w:t>
            </w:r>
          </w:p>
        </w:tc>
        <w:tc>
          <w:tcPr>
            <w:tcW w:w="1304" w:type="dxa"/>
          </w:tcPr>
          <w:p w:rsidR="00C41816" w:rsidRDefault="00C41816">
            <w:pPr>
              <w:pStyle w:val="ConsPlusNormal"/>
              <w:jc w:val="center"/>
            </w:pPr>
            <w:r>
              <w:lastRenderedPageBreak/>
              <w:t>субсидии на организацию групп дневного времяпрепровождени</w:t>
            </w:r>
            <w:r>
              <w:lastRenderedPageBreak/>
              <w:t>я детей дошкольного возраста и иных подобных им видов деятельности по уходу и присмотру за детьми</w:t>
            </w:r>
          </w:p>
        </w:tc>
        <w:tc>
          <w:tcPr>
            <w:tcW w:w="1389" w:type="dxa"/>
            <w:gridSpan w:val="2"/>
          </w:tcPr>
          <w:p w:rsidR="00C41816" w:rsidRDefault="00C41816">
            <w:pPr>
              <w:pStyle w:val="ConsPlusNormal"/>
              <w:jc w:val="center"/>
            </w:pPr>
            <w:r>
              <w:lastRenderedPageBreak/>
              <w:t xml:space="preserve">субсидии на возмещение затрат, связанных с продвижением продукции </w:t>
            </w:r>
            <w:r>
              <w:lastRenderedPageBreak/>
              <w:t>(товаров, работ, услуг) на региональные и международные рынки</w:t>
            </w:r>
          </w:p>
        </w:tc>
        <w:tc>
          <w:tcPr>
            <w:tcW w:w="1332" w:type="dxa"/>
            <w:gridSpan w:val="2"/>
          </w:tcPr>
          <w:p w:rsidR="00C41816" w:rsidRDefault="00C41816">
            <w:pPr>
              <w:pStyle w:val="ConsPlusNormal"/>
              <w:jc w:val="center"/>
            </w:pPr>
            <w:r>
              <w:lastRenderedPageBreak/>
              <w:t>субсидии малым инновационным компаниям на возмещени</w:t>
            </w:r>
            <w:r>
              <w:lastRenderedPageBreak/>
              <w:t>е затрат, связанных с участием в выставочно-ярмарочных мероприятиях</w:t>
            </w:r>
          </w:p>
        </w:tc>
        <w:tc>
          <w:tcPr>
            <w:tcW w:w="1450" w:type="dxa"/>
            <w:gridSpan w:val="2"/>
          </w:tcPr>
          <w:p w:rsidR="00C41816" w:rsidRDefault="00C41816">
            <w:pPr>
              <w:pStyle w:val="ConsPlusNormal"/>
              <w:jc w:val="center"/>
            </w:pPr>
            <w:r>
              <w:lastRenderedPageBreak/>
              <w:t xml:space="preserve">субсидии на субсидирование части затрат, связанных с приобретением </w:t>
            </w:r>
            <w:r>
              <w:lastRenderedPageBreak/>
              <w:t>оборудования</w:t>
            </w:r>
          </w:p>
        </w:tc>
        <w:tc>
          <w:tcPr>
            <w:tcW w:w="1304" w:type="dxa"/>
            <w:gridSpan w:val="2"/>
          </w:tcPr>
          <w:p w:rsidR="00C41816" w:rsidRDefault="00C41816">
            <w:pPr>
              <w:pStyle w:val="ConsPlusNormal"/>
              <w:jc w:val="center"/>
            </w:pPr>
            <w:r>
              <w:lastRenderedPageBreak/>
              <w:t xml:space="preserve">субсидии на возмещение части затрат субъектам малого и </w:t>
            </w:r>
            <w:r>
              <w:lastRenderedPageBreak/>
              <w:t>среднего предпринимательства, осуществляющим деятельность в сфере социального предпринимательства</w:t>
            </w:r>
          </w:p>
        </w:tc>
        <w:tc>
          <w:tcPr>
            <w:tcW w:w="1077" w:type="dxa"/>
          </w:tcPr>
          <w:p w:rsidR="00C41816" w:rsidRDefault="00C41816">
            <w:pPr>
              <w:pStyle w:val="ConsPlusNormal"/>
              <w:jc w:val="center"/>
            </w:pPr>
            <w:r>
              <w:lastRenderedPageBreak/>
              <w:t>другое (указать)</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2</w:t>
            </w:r>
          </w:p>
        </w:tc>
        <w:tc>
          <w:tcPr>
            <w:tcW w:w="1361" w:type="dxa"/>
            <w:vMerge w:val="restart"/>
          </w:tcPr>
          <w:p w:rsidR="00C41816" w:rsidRDefault="00C41816">
            <w:pPr>
              <w:pStyle w:val="ConsPlusNormal"/>
            </w:pPr>
            <w:r>
              <w:t>Министерство здравоохранения Российской Федерации</w:t>
            </w:r>
          </w:p>
        </w:tc>
        <w:tc>
          <w:tcPr>
            <w:tcW w:w="11768" w:type="dxa"/>
            <w:gridSpan w:val="13"/>
          </w:tcPr>
          <w:p w:rsidR="00C41816" w:rsidRDefault="00C41816">
            <w:pPr>
              <w:pStyle w:val="ConsPlusNormal"/>
              <w:jc w:val="center"/>
            </w:pPr>
            <w:r>
              <w:t>выплата безработным гражданам, открывающим собственное дело</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768" w:type="dxa"/>
            <w:gridSpan w:val="13"/>
          </w:tcPr>
          <w:p w:rsidR="00C41816" w:rsidRDefault="00C41816">
            <w:pPr>
              <w:pStyle w:val="ConsPlusNormal"/>
            </w:pPr>
          </w:p>
        </w:tc>
      </w:tr>
      <w:tr w:rsidR="00C41816">
        <w:tc>
          <w:tcPr>
            <w:tcW w:w="454" w:type="dxa"/>
            <w:vMerge w:val="restart"/>
          </w:tcPr>
          <w:p w:rsidR="00C41816" w:rsidRDefault="00C41816">
            <w:pPr>
              <w:pStyle w:val="ConsPlusNormal"/>
              <w:jc w:val="center"/>
            </w:pPr>
            <w:r>
              <w:t>3</w:t>
            </w:r>
          </w:p>
        </w:tc>
        <w:tc>
          <w:tcPr>
            <w:tcW w:w="1361" w:type="dxa"/>
            <w:vMerge w:val="restart"/>
          </w:tcPr>
          <w:p w:rsidR="00C41816" w:rsidRDefault="00C41816">
            <w:pPr>
              <w:pStyle w:val="ConsPlusNormal"/>
            </w:pPr>
            <w:r>
              <w:t>Министерство сельского хозяйства Российской Федерации</w:t>
            </w:r>
          </w:p>
        </w:tc>
        <w:tc>
          <w:tcPr>
            <w:tcW w:w="5216" w:type="dxa"/>
            <w:gridSpan w:val="4"/>
          </w:tcPr>
          <w:p w:rsidR="00C41816" w:rsidRDefault="00C41816">
            <w:pPr>
              <w:pStyle w:val="ConsPlusNormal"/>
              <w:jc w:val="center"/>
            </w:pPr>
            <w:r>
              <w:t>субсидии гражданам, ведущим личное подсобное хозяйство по кредитным договорам, заключенным на срок</w:t>
            </w:r>
          </w:p>
        </w:tc>
        <w:tc>
          <w:tcPr>
            <w:tcW w:w="2721" w:type="dxa"/>
            <w:gridSpan w:val="4"/>
          </w:tcPr>
          <w:p w:rsidR="00C41816" w:rsidRDefault="00C41816">
            <w:pPr>
              <w:pStyle w:val="ConsPlusNormal"/>
              <w:jc w:val="center"/>
            </w:pPr>
            <w: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41816" w:rsidRDefault="00C41816">
            <w:pPr>
              <w:pStyle w:val="ConsPlusNormal"/>
              <w:jc w:val="center"/>
            </w:pPr>
            <w:r>
              <w:t>субсидии сельскохозяйственным потребительским кооперативам по кредитным договорам, заключенным на срок</w:t>
            </w:r>
          </w:p>
        </w:tc>
        <w:tc>
          <w:tcPr>
            <w:tcW w:w="1077" w:type="dxa"/>
          </w:tcPr>
          <w:p w:rsidR="00C41816" w:rsidRDefault="00C41816">
            <w:pPr>
              <w:pStyle w:val="ConsPlusNormal"/>
              <w:jc w:val="center"/>
            </w:pPr>
            <w:r>
              <w:t>субсидии на поддержку отдельных отраслей сельского хозяйства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до 2 лет</w:t>
            </w:r>
          </w:p>
        </w:tc>
        <w:tc>
          <w:tcPr>
            <w:tcW w:w="1417" w:type="dxa"/>
          </w:tcPr>
          <w:p w:rsidR="00C41816" w:rsidRDefault="00C41816">
            <w:pPr>
              <w:pStyle w:val="ConsPlusNormal"/>
              <w:jc w:val="center"/>
            </w:pPr>
            <w:r>
              <w:t>до 5 лет (приобретение сельскохозяйственной техники и т.п.)</w:t>
            </w:r>
          </w:p>
        </w:tc>
        <w:tc>
          <w:tcPr>
            <w:tcW w:w="1304" w:type="dxa"/>
          </w:tcPr>
          <w:p w:rsidR="00C41816" w:rsidRDefault="00C41816">
            <w:pPr>
              <w:pStyle w:val="ConsPlusNormal"/>
              <w:jc w:val="center"/>
            </w:pPr>
            <w:r>
              <w:t>до 5 лет (туризм)</w:t>
            </w:r>
          </w:p>
        </w:tc>
        <w:tc>
          <w:tcPr>
            <w:tcW w:w="1304" w:type="dxa"/>
          </w:tcPr>
          <w:p w:rsidR="00C41816" w:rsidRDefault="00C41816">
            <w:pPr>
              <w:pStyle w:val="ConsPlusNormal"/>
              <w:jc w:val="center"/>
            </w:pPr>
            <w:r>
              <w:t>до 5 лет (приобретение машин и других устройств в рамках мероприятий программы Министерства сельского хозяйства Российской Федерации)</w:t>
            </w:r>
          </w:p>
        </w:tc>
        <w:tc>
          <w:tcPr>
            <w:tcW w:w="931" w:type="dxa"/>
          </w:tcPr>
          <w:p w:rsidR="00C41816" w:rsidRDefault="00C41816">
            <w:pPr>
              <w:pStyle w:val="ConsPlusNormal"/>
              <w:jc w:val="center"/>
            </w:pPr>
            <w:r>
              <w:t>до 2 лет</w:t>
            </w:r>
          </w:p>
        </w:tc>
        <w:tc>
          <w:tcPr>
            <w:tcW w:w="850" w:type="dxa"/>
            <w:gridSpan w:val="2"/>
          </w:tcPr>
          <w:p w:rsidR="00C41816" w:rsidRDefault="00C41816">
            <w:pPr>
              <w:pStyle w:val="ConsPlusNormal"/>
              <w:jc w:val="center"/>
            </w:pPr>
            <w:r>
              <w:t>до 5 лет</w:t>
            </w:r>
          </w:p>
        </w:tc>
        <w:tc>
          <w:tcPr>
            <w:tcW w:w="940" w:type="dxa"/>
          </w:tcPr>
          <w:p w:rsidR="00C41816" w:rsidRDefault="00C41816">
            <w:pPr>
              <w:pStyle w:val="ConsPlusNormal"/>
              <w:jc w:val="center"/>
            </w:pPr>
            <w:r>
              <w:t>до 8 лет</w:t>
            </w:r>
          </w:p>
        </w:tc>
        <w:tc>
          <w:tcPr>
            <w:tcW w:w="1077" w:type="dxa"/>
          </w:tcPr>
          <w:p w:rsidR="00C41816" w:rsidRDefault="00C41816">
            <w:pPr>
              <w:pStyle w:val="ConsPlusNormal"/>
              <w:jc w:val="center"/>
            </w:pPr>
            <w:r>
              <w:t>до 2 лет</w:t>
            </w:r>
          </w:p>
        </w:tc>
        <w:tc>
          <w:tcPr>
            <w:tcW w:w="883" w:type="dxa"/>
            <w:gridSpan w:val="2"/>
          </w:tcPr>
          <w:p w:rsidR="00C41816" w:rsidRDefault="00C41816">
            <w:pPr>
              <w:pStyle w:val="ConsPlusNormal"/>
              <w:jc w:val="center"/>
            </w:pPr>
            <w:r>
              <w:t>до 5 лет</w:t>
            </w:r>
          </w:p>
        </w:tc>
        <w:tc>
          <w:tcPr>
            <w:tcW w:w="794" w:type="dxa"/>
          </w:tcPr>
          <w:p w:rsidR="00C41816" w:rsidRDefault="00C41816">
            <w:pPr>
              <w:pStyle w:val="ConsPlusNormal"/>
              <w:jc w:val="center"/>
            </w:pPr>
            <w:r>
              <w:t>до 8 лет</w:t>
            </w: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883" w:type="dxa"/>
            <w:gridSpan w:val="2"/>
          </w:tcPr>
          <w:p w:rsidR="00C41816" w:rsidRDefault="00C41816">
            <w:pPr>
              <w:pStyle w:val="ConsPlusNormal"/>
            </w:pPr>
          </w:p>
        </w:tc>
        <w:tc>
          <w:tcPr>
            <w:tcW w:w="794" w:type="dxa"/>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4</w:t>
            </w:r>
          </w:p>
        </w:tc>
        <w:tc>
          <w:tcPr>
            <w:tcW w:w="1361" w:type="dxa"/>
            <w:vMerge w:val="restart"/>
          </w:tcPr>
          <w:p w:rsidR="00C41816" w:rsidRDefault="00C41816">
            <w:pPr>
              <w:pStyle w:val="ConsPlusNormal"/>
            </w:pPr>
            <w:r>
              <w:t>Министерство образования и науки Российской Федерации</w:t>
            </w:r>
          </w:p>
        </w:tc>
        <w:tc>
          <w:tcPr>
            <w:tcW w:w="1191" w:type="dxa"/>
          </w:tcPr>
          <w:p w:rsidR="00C41816" w:rsidRDefault="00C41816">
            <w:pPr>
              <w:pStyle w:val="ConsPlusNormal"/>
              <w:jc w:val="center"/>
            </w:pPr>
            <w:r>
              <w:t>программа "СТАРТ"</w:t>
            </w:r>
          </w:p>
        </w:tc>
        <w:tc>
          <w:tcPr>
            <w:tcW w:w="1417" w:type="dxa"/>
          </w:tcPr>
          <w:p w:rsidR="00C41816" w:rsidRDefault="00C41816">
            <w:pPr>
              <w:pStyle w:val="ConsPlusNormal"/>
              <w:jc w:val="center"/>
            </w:pPr>
            <w:r>
              <w:t>программа "УМНИК"</w:t>
            </w:r>
          </w:p>
        </w:tc>
        <w:tc>
          <w:tcPr>
            <w:tcW w:w="1304" w:type="dxa"/>
          </w:tcPr>
          <w:p w:rsidR="00C41816" w:rsidRDefault="00C41816">
            <w:pPr>
              <w:pStyle w:val="ConsPlusNormal"/>
              <w:jc w:val="center"/>
            </w:pPr>
            <w:r>
              <w:t>программа "Энергосбережение"</w:t>
            </w:r>
          </w:p>
        </w:tc>
        <w:tc>
          <w:tcPr>
            <w:tcW w:w="1304" w:type="dxa"/>
          </w:tcPr>
          <w:p w:rsidR="00C41816" w:rsidRDefault="00C41816">
            <w:pPr>
              <w:pStyle w:val="ConsPlusNormal"/>
              <w:jc w:val="center"/>
            </w:pPr>
            <w:r>
              <w:t>программа "ФАРМА"</w:t>
            </w:r>
          </w:p>
        </w:tc>
        <w:tc>
          <w:tcPr>
            <w:tcW w:w="931" w:type="dxa"/>
          </w:tcPr>
          <w:p w:rsidR="00C41816" w:rsidRDefault="00C41816">
            <w:pPr>
              <w:pStyle w:val="ConsPlusNormal"/>
              <w:jc w:val="center"/>
            </w:pPr>
            <w:r>
              <w:t>программа "СТАРТ"</w:t>
            </w:r>
          </w:p>
        </w:tc>
        <w:tc>
          <w:tcPr>
            <w:tcW w:w="850" w:type="dxa"/>
            <w:gridSpan w:val="2"/>
          </w:tcPr>
          <w:p w:rsidR="00C41816" w:rsidRDefault="00C41816">
            <w:pPr>
              <w:pStyle w:val="ConsPlusNormal"/>
              <w:jc w:val="center"/>
            </w:pPr>
            <w:r>
              <w:t>программа "СОФТ"</w:t>
            </w:r>
          </w:p>
        </w:tc>
        <w:tc>
          <w:tcPr>
            <w:tcW w:w="940" w:type="dxa"/>
          </w:tcPr>
          <w:p w:rsidR="00C41816" w:rsidRDefault="00C41816">
            <w:pPr>
              <w:pStyle w:val="ConsPlusNormal"/>
              <w:jc w:val="center"/>
            </w:pPr>
            <w:r>
              <w:t>программа "ЭКСПОРТ"</w:t>
            </w:r>
          </w:p>
        </w:tc>
        <w:tc>
          <w:tcPr>
            <w:tcW w:w="1077" w:type="dxa"/>
          </w:tcPr>
          <w:p w:rsidR="00C41816" w:rsidRDefault="00C41816">
            <w:pPr>
              <w:pStyle w:val="ConsPlusNormal"/>
              <w:jc w:val="center"/>
            </w:pPr>
            <w:r>
              <w:t xml:space="preserve">НИОКР по приоритетным направлениям развития науки и техники, направленные на реализацию </w:t>
            </w:r>
            <w:r>
              <w:lastRenderedPageBreak/>
              <w:t>антикризисной программы Правительства Российской Федерации</w:t>
            </w:r>
          </w:p>
        </w:tc>
        <w:tc>
          <w:tcPr>
            <w:tcW w:w="1677" w:type="dxa"/>
            <w:gridSpan w:val="3"/>
          </w:tcPr>
          <w:p w:rsidR="00C41816" w:rsidRDefault="00C4181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1077" w:type="dxa"/>
          </w:tcPr>
          <w:p w:rsidR="00C41816" w:rsidRDefault="00C41816">
            <w:pPr>
              <w:pStyle w:val="ConsPlusNormal"/>
              <w:jc w:val="center"/>
            </w:pPr>
            <w:r>
              <w:t xml:space="preserve">выполнение НИОКР малыми инновационными компаниями в рамках международных программ </w:t>
            </w:r>
            <w:r>
              <w:lastRenderedPageBreak/>
              <w:t>Европейского союза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5</w:t>
            </w:r>
          </w:p>
        </w:tc>
        <w:tc>
          <w:tcPr>
            <w:tcW w:w="1361" w:type="dxa"/>
            <w:vMerge w:val="restart"/>
          </w:tcPr>
          <w:p w:rsidR="00C41816" w:rsidRDefault="00C41816">
            <w:pPr>
              <w:pStyle w:val="ConsPlusNormal"/>
            </w:pPr>
            <w:r>
              <w:t xml:space="preserve">Государственная корпорация "Банк развития и внешнеэкономической деятельности (Внешэкономбанк)" (через открытое акционерное общество "Российский банк поддержки малого и среднего </w:t>
            </w:r>
            <w:r>
              <w:lastRenderedPageBreak/>
              <w:t>предпринимательства")</w:t>
            </w:r>
          </w:p>
        </w:tc>
        <w:tc>
          <w:tcPr>
            <w:tcW w:w="2608" w:type="dxa"/>
            <w:gridSpan w:val="2"/>
          </w:tcPr>
          <w:p w:rsidR="00C41816" w:rsidRDefault="00C41816">
            <w:pPr>
              <w:pStyle w:val="ConsPlusNormal"/>
            </w:pPr>
            <w:r>
              <w:lastRenderedPageBreak/>
              <w:t>цели оказания финансовой поддержки (виды финансовой поддержки)</w:t>
            </w:r>
          </w:p>
        </w:tc>
        <w:tc>
          <w:tcPr>
            <w:tcW w:w="2608" w:type="dxa"/>
            <w:gridSpan w:val="2"/>
          </w:tcPr>
          <w:p w:rsidR="00C41816" w:rsidRDefault="00C41816">
            <w:pPr>
              <w:pStyle w:val="ConsPlusNormal"/>
              <w:jc w:val="center"/>
            </w:pPr>
            <w:r>
              <w:t>кредит банка</w:t>
            </w:r>
          </w:p>
        </w:tc>
        <w:tc>
          <w:tcPr>
            <w:tcW w:w="1781" w:type="dxa"/>
            <w:gridSpan w:val="3"/>
          </w:tcPr>
          <w:p w:rsidR="00C41816" w:rsidRDefault="00C41816">
            <w:pPr>
              <w:pStyle w:val="ConsPlusNormal"/>
              <w:jc w:val="center"/>
            </w:pPr>
            <w:r>
              <w:t>микрозаем</w:t>
            </w:r>
          </w:p>
        </w:tc>
        <w:tc>
          <w:tcPr>
            <w:tcW w:w="2017" w:type="dxa"/>
            <w:gridSpan w:val="2"/>
          </w:tcPr>
          <w:p w:rsidR="00C41816" w:rsidRDefault="00C41816">
            <w:pPr>
              <w:pStyle w:val="ConsPlusNormal"/>
              <w:jc w:val="center"/>
            </w:pPr>
            <w:r>
              <w:t>имущество в лизинг</w:t>
            </w:r>
          </w:p>
        </w:tc>
        <w:tc>
          <w:tcPr>
            <w:tcW w:w="1677" w:type="dxa"/>
            <w:gridSpan w:val="3"/>
          </w:tcPr>
          <w:p w:rsidR="00C41816" w:rsidRDefault="00C41816">
            <w:pPr>
              <w:pStyle w:val="ConsPlusNormal"/>
              <w:jc w:val="center"/>
            </w:pPr>
            <w:r>
              <w:t>факторинговые услуги</w:t>
            </w:r>
          </w:p>
        </w:tc>
        <w:tc>
          <w:tcPr>
            <w:tcW w:w="1077" w:type="dxa"/>
          </w:tcPr>
          <w:p w:rsidR="00C41816" w:rsidRDefault="00C41816">
            <w:pPr>
              <w:pStyle w:val="ConsPlusNormal"/>
              <w:jc w:val="center"/>
            </w:pPr>
            <w:r>
              <w:t>иное</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модернизация производства и обновление основных средств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инновационных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энергоэффективных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иное</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3"/>
      </w:pPr>
      <w:r>
        <w:t>Список сокращений, используемых в таблице</w:t>
      </w:r>
    </w:p>
    <w:p w:rsidR="00C41816" w:rsidRDefault="00C41816">
      <w:pPr>
        <w:pStyle w:val="ConsPlusNormal"/>
        <w:jc w:val="both"/>
      </w:pPr>
    </w:p>
    <w:p w:rsidR="00C41816" w:rsidRDefault="00C41816">
      <w:pPr>
        <w:pStyle w:val="ConsPlusNormal"/>
        <w:ind w:firstLine="540"/>
        <w:jc w:val="both"/>
      </w:pPr>
      <w:r>
        <w:t>НИОКР - научно-исследовательские и опытно-конструкторские работы</w:t>
      </w:r>
    </w:p>
    <w:p w:rsidR="00C41816" w:rsidRDefault="00C41816">
      <w:pPr>
        <w:pStyle w:val="ConsPlusNormal"/>
        <w:jc w:val="both"/>
      </w:pPr>
    </w:p>
    <w:p w:rsidR="00C41816" w:rsidRDefault="00C41816">
      <w:pPr>
        <w:pStyle w:val="ConsPlusNormal"/>
        <w:jc w:val="center"/>
        <w:outlineLvl w:val="2"/>
      </w:pPr>
      <w:r>
        <w:t>III. Основные финансово-экономические показатели субъекта</w:t>
      </w:r>
    </w:p>
    <w:p w:rsidR="00C41816" w:rsidRDefault="00C41816">
      <w:pPr>
        <w:pStyle w:val="ConsPlusNormal"/>
        <w:jc w:val="center"/>
      </w:pPr>
      <w:r>
        <w:t>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2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_____ года (год, предшествующий оказанию финансовой поддержки)</w:t>
            </w:r>
          </w:p>
        </w:tc>
        <w:tc>
          <w:tcPr>
            <w:tcW w:w="1728" w:type="dxa"/>
          </w:tcPr>
          <w:p w:rsidR="00C41816" w:rsidRDefault="00C41816">
            <w:pPr>
              <w:pStyle w:val="ConsPlusNormal"/>
              <w:jc w:val="center"/>
            </w:pPr>
            <w:r>
              <w:t>На 01 января _____ года (год оказания финансовой поддержки)</w:t>
            </w:r>
          </w:p>
        </w:tc>
        <w:tc>
          <w:tcPr>
            <w:tcW w:w="1728" w:type="dxa"/>
          </w:tcPr>
          <w:p w:rsidR="00C41816" w:rsidRDefault="00C41816">
            <w:pPr>
              <w:pStyle w:val="ConsPlusNormal"/>
              <w:jc w:val="center"/>
            </w:pPr>
            <w:r>
              <w:t>На 01 января _____ года (первый год после оказания финансовой поддержки)</w:t>
            </w:r>
          </w:p>
        </w:tc>
        <w:tc>
          <w:tcPr>
            <w:tcW w:w="1728" w:type="dxa"/>
          </w:tcPr>
          <w:p w:rsidR="00C41816" w:rsidRDefault="00C41816">
            <w:pPr>
              <w:pStyle w:val="ConsPlusNormal"/>
              <w:jc w:val="center"/>
            </w:pPr>
            <w:r>
              <w:t>На 01 января _____ года (второй год после оказания финансовой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28" w:type="dxa"/>
          </w:tcPr>
          <w:p w:rsidR="00C41816" w:rsidRDefault="00C41816">
            <w:pPr>
              <w:pStyle w:val="ConsPlusNormal"/>
              <w:jc w:val="center"/>
            </w:pPr>
            <w:r>
              <w:t>7</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pPr>
            <w:r>
              <w:t>Выручка от реализации товаров (работ, услуг) без учета налога на добавленную стоимость</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Отгружено товаров собственного производства (выполнено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768" w:type="dxa"/>
          </w:tcPr>
          <w:p w:rsidR="00C41816" w:rsidRDefault="00C41816">
            <w:pPr>
              <w:pStyle w:val="ConsPlusNormal"/>
            </w:pPr>
            <w:r>
              <w:t xml:space="preserve">География поставок (количество субъектов Российской Федерации, в которые осуществляются поставки товаров, работ, </w:t>
            </w:r>
            <w:r>
              <w:lastRenderedPageBreak/>
              <w:t>услуг)</w:t>
            </w:r>
          </w:p>
        </w:tc>
        <w:tc>
          <w:tcPr>
            <w:tcW w:w="1358" w:type="dxa"/>
          </w:tcPr>
          <w:p w:rsidR="00C41816" w:rsidRDefault="00C41816">
            <w:pPr>
              <w:pStyle w:val="ConsPlusNormal"/>
              <w:jc w:val="center"/>
            </w:pPr>
            <w:r>
              <w:lastRenderedPageBreak/>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768" w:type="dxa"/>
          </w:tcPr>
          <w:p w:rsidR="00C41816" w:rsidRDefault="00C41816">
            <w:pPr>
              <w:pStyle w:val="ConsPlusNormal"/>
            </w:pPr>
            <w:r>
              <w:t>Номенклатура производимой продукции (работ, услуг)</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768" w:type="dxa"/>
          </w:tcPr>
          <w:p w:rsidR="00C41816" w:rsidRDefault="00C41816">
            <w:pPr>
              <w:pStyle w:val="ConsPlusNormal"/>
            </w:pPr>
            <w:r>
              <w:t>Среднесписочная численность работников (без внешних совместителей)</w:t>
            </w:r>
          </w:p>
        </w:tc>
        <w:tc>
          <w:tcPr>
            <w:tcW w:w="1358" w:type="dxa"/>
          </w:tcPr>
          <w:p w:rsidR="00C41816" w:rsidRDefault="00C41816">
            <w:pPr>
              <w:pStyle w:val="ConsPlusNormal"/>
              <w:jc w:val="center"/>
            </w:pPr>
            <w:r>
              <w:t>человек</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768" w:type="dxa"/>
          </w:tcPr>
          <w:p w:rsidR="00C41816" w:rsidRDefault="00C41816">
            <w:pPr>
              <w:pStyle w:val="ConsPlusNormal"/>
            </w:pPr>
            <w:r>
              <w:t>Среднемесячная начисленная заработная плата работников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768" w:type="dxa"/>
          </w:tcPr>
          <w:p w:rsidR="00C41816" w:rsidRDefault="00C4181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768" w:type="dxa"/>
          </w:tcPr>
          <w:p w:rsidR="00C41816" w:rsidRDefault="00C41816">
            <w:pPr>
              <w:pStyle w:val="ConsPlusNormal"/>
            </w:pPr>
            <w:r>
              <w:t>Инвестиции в основной капитал - всего</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val="restart"/>
          </w:tcPr>
          <w:p w:rsidR="00C41816" w:rsidRDefault="00C41816">
            <w:pPr>
              <w:pStyle w:val="ConsPlusNormal"/>
              <w:jc w:val="center"/>
            </w:pPr>
            <w:r>
              <w:t>9</w:t>
            </w:r>
          </w:p>
        </w:tc>
        <w:tc>
          <w:tcPr>
            <w:tcW w:w="4768" w:type="dxa"/>
          </w:tcPr>
          <w:p w:rsidR="00C41816" w:rsidRDefault="00C41816">
            <w:pPr>
              <w:pStyle w:val="ConsPlusNormal"/>
            </w:pPr>
            <w:r>
              <w:t>Привлеченные заемные (кредитные) средства</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из них привлечено в рамках программ государственной финансовой поддержки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IV. Дополнительные финансово-экономические показатели</w:t>
      </w:r>
    </w:p>
    <w:p w:rsidR="00C41816" w:rsidRDefault="00C41816">
      <w:pPr>
        <w:pStyle w:val="ConsPlusNormal"/>
        <w:jc w:val="center"/>
      </w:pPr>
      <w:r>
        <w:t>субъекта 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2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 года (год, предшествующий оказанию поддержки)</w:t>
            </w:r>
          </w:p>
        </w:tc>
        <w:tc>
          <w:tcPr>
            <w:tcW w:w="1728" w:type="dxa"/>
          </w:tcPr>
          <w:p w:rsidR="00C41816" w:rsidRDefault="00C41816">
            <w:pPr>
              <w:pStyle w:val="ConsPlusNormal"/>
              <w:jc w:val="center"/>
            </w:pPr>
            <w:r>
              <w:t>На 01 января ____ года (год оказания поддержки)</w:t>
            </w:r>
          </w:p>
        </w:tc>
        <w:tc>
          <w:tcPr>
            <w:tcW w:w="1728" w:type="dxa"/>
          </w:tcPr>
          <w:p w:rsidR="00C41816" w:rsidRDefault="00C41816">
            <w:pPr>
              <w:pStyle w:val="ConsPlusNormal"/>
              <w:jc w:val="center"/>
            </w:pPr>
            <w:r>
              <w:t>На 01 января _____ года (первый год после оказания поддержки)</w:t>
            </w:r>
          </w:p>
        </w:tc>
        <w:tc>
          <w:tcPr>
            <w:tcW w:w="1728" w:type="dxa"/>
          </w:tcPr>
          <w:p w:rsidR="00C41816" w:rsidRDefault="00C41816">
            <w:pPr>
              <w:pStyle w:val="ConsPlusNormal"/>
              <w:jc w:val="center"/>
            </w:pPr>
            <w:r>
              <w:t>На 01 января _____ года (второй год после оказания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28" w:type="dxa"/>
          </w:tcPr>
          <w:p w:rsidR="00C41816" w:rsidRDefault="00C41816">
            <w:pPr>
              <w:pStyle w:val="ConsPlusNormal"/>
              <w:jc w:val="center"/>
            </w:pPr>
            <w:r>
              <w:t>7</w:t>
            </w: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экспортом</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объема экспорта в общем объеме отгруженной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Количество стран, в которые экспортируются товары (работы, услуги)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инновациями</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 xml:space="preserve">Доля экспортной инновационной продукции </w:t>
            </w:r>
            <w:r>
              <w:lastRenderedPageBreak/>
              <w:t>в общем объеме отгруженной инновационной продукции</w:t>
            </w:r>
          </w:p>
        </w:tc>
        <w:tc>
          <w:tcPr>
            <w:tcW w:w="1358" w:type="dxa"/>
          </w:tcPr>
          <w:p w:rsidR="00C41816" w:rsidRDefault="00C41816">
            <w:pPr>
              <w:pStyle w:val="ConsPlusNormal"/>
              <w:jc w:val="center"/>
            </w:pPr>
            <w:r>
              <w:lastRenderedPageBreak/>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lastRenderedPageBreak/>
              <w:t>2</w:t>
            </w:r>
          </w:p>
        </w:tc>
        <w:tc>
          <w:tcPr>
            <w:tcW w:w="4768" w:type="dxa"/>
          </w:tcPr>
          <w:p w:rsidR="00C41816" w:rsidRDefault="00C418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41816" w:rsidRDefault="00C41816">
            <w:pPr>
              <w:pStyle w:val="ConsPlusNormal"/>
            </w:pPr>
            <w:r>
              <w:t>в том числе: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2.1</w:t>
            </w:r>
          </w:p>
        </w:tc>
        <w:tc>
          <w:tcPr>
            <w:tcW w:w="4768" w:type="dxa"/>
          </w:tcPr>
          <w:p w:rsidR="00C41816" w:rsidRDefault="00C41816">
            <w:pPr>
              <w:pStyle w:val="ConsPlusNormal"/>
            </w:pPr>
            <w:r>
              <w:t>На изобретение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2.2</w:t>
            </w:r>
          </w:p>
        </w:tc>
        <w:tc>
          <w:tcPr>
            <w:tcW w:w="4768" w:type="dxa"/>
          </w:tcPr>
          <w:p w:rsidR="00C41816" w:rsidRDefault="00C41816">
            <w:pPr>
              <w:pStyle w:val="ConsPlusNormal"/>
            </w:pPr>
            <w:r>
              <w:t>На полезные модели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2.3</w:t>
            </w:r>
          </w:p>
        </w:tc>
        <w:tc>
          <w:tcPr>
            <w:tcW w:w="4768" w:type="dxa"/>
          </w:tcPr>
          <w:p w:rsidR="00C41816" w:rsidRDefault="00C41816">
            <w:pPr>
              <w:pStyle w:val="ConsPlusNormal"/>
            </w:pPr>
            <w:r>
              <w:t>На промышленные образцы</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получившими финансовую поддержку по программе энергоэффективности</w:t>
            </w:r>
          </w:p>
        </w:tc>
      </w:tr>
      <w:tr w:rsidR="00C41816">
        <w:tc>
          <w:tcPr>
            <w:tcW w:w="567" w:type="dxa"/>
          </w:tcPr>
          <w:p w:rsidR="00C41816" w:rsidRDefault="00C41816">
            <w:pPr>
              <w:pStyle w:val="ConsPlusNormal"/>
            </w:pPr>
          </w:p>
        </w:tc>
        <w:tc>
          <w:tcPr>
            <w:tcW w:w="4768" w:type="dxa"/>
          </w:tcPr>
          <w:p w:rsidR="00C41816" w:rsidRDefault="00C41816">
            <w:pPr>
              <w:pStyle w:val="ConsPlusNormal"/>
            </w:pPr>
            <w:r>
              <w:t>Оценка экономии энергетических ресурсов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Руководитель субъекта малого</w:t>
      </w:r>
    </w:p>
    <w:p w:rsidR="00C41816" w:rsidRDefault="00C41816">
      <w:pPr>
        <w:pStyle w:val="ConsPlusNonformat"/>
        <w:jc w:val="both"/>
      </w:pPr>
      <w:r>
        <w:t>(среднего) предпринимательства</w:t>
      </w:r>
    </w:p>
    <w:p w:rsidR="00C41816" w:rsidRDefault="00C41816">
      <w:pPr>
        <w:pStyle w:val="ConsPlusNonformat"/>
        <w:jc w:val="both"/>
      </w:pPr>
      <w:r>
        <w:t>Ярославской области</w:t>
      </w:r>
    </w:p>
    <w:p w:rsidR="00C41816" w:rsidRDefault="00C41816">
      <w:pPr>
        <w:pStyle w:val="ConsPlusNonformat"/>
        <w:jc w:val="both"/>
      </w:pPr>
      <w:r>
        <w:t>(индивидуальный предприниматель)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ind w:firstLine="540"/>
        <w:jc w:val="both"/>
      </w:pPr>
      <w:r>
        <w:t>--------------------------------</w:t>
      </w:r>
    </w:p>
    <w:p w:rsidR="00C41816" w:rsidRDefault="00C41816">
      <w:pPr>
        <w:pStyle w:val="ConsPlusNormal"/>
        <w:spacing w:before="240"/>
        <w:ind w:firstLine="540"/>
        <w:jc w:val="both"/>
      </w:pPr>
      <w:bookmarkStart w:id="87" w:name="P5308"/>
      <w:bookmarkEnd w:id="87"/>
      <w:r>
        <w:t>&lt;1&gt;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за отчетным.</w:t>
      </w:r>
    </w:p>
    <w:p w:rsidR="00C41816" w:rsidRDefault="00C41816">
      <w:pPr>
        <w:pStyle w:val="ConsPlusNormal"/>
        <w:spacing w:before="240"/>
        <w:ind w:firstLine="540"/>
        <w:jc w:val="both"/>
      </w:pPr>
      <w:bookmarkStart w:id="88" w:name="P5309"/>
      <w:bookmarkEnd w:id="88"/>
      <w:r>
        <w:t>&lt;2&gt; Указывается площадь помещений, предоставленных в аренду.</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12</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850">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851">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89" w:name="P5323"/>
      <w:bookmarkEnd w:id="89"/>
      <w:r>
        <w:t xml:space="preserve">                                  СВЕДЕНИЯ</w:t>
      </w:r>
    </w:p>
    <w:p w:rsidR="00C41816" w:rsidRDefault="00C41816">
      <w:pPr>
        <w:pStyle w:val="ConsPlusNonformat"/>
        <w:jc w:val="both"/>
      </w:pPr>
      <w:r>
        <w:t xml:space="preserve">             об изменениях финансово-экономических показателей</w:t>
      </w:r>
    </w:p>
    <w:p w:rsidR="00C41816" w:rsidRDefault="00C41816">
      <w:pPr>
        <w:pStyle w:val="ConsPlusNonformat"/>
        <w:jc w:val="both"/>
      </w:pPr>
      <w:r>
        <w:t xml:space="preserve">       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_____________ год</w:t>
      </w:r>
    </w:p>
    <w:p w:rsidR="00C41816" w:rsidRDefault="00C41816">
      <w:pPr>
        <w:pStyle w:val="ConsPlusNormal"/>
        <w:jc w:val="both"/>
      </w:pPr>
    </w:p>
    <w:p w:rsidR="00C41816" w:rsidRDefault="00C41816">
      <w:pPr>
        <w:pStyle w:val="ConsPlusNormal"/>
        <w:jc w:val="center"/>
        <w:outlineLvl w:val="2"/>
      </w:pPr>
      <w:r>
        <w:t>1. Общая информация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C41816">
        <w:tc>
          <w:tcPr>
            <w:tcW w:w="7143" w:type="dxa"/>
          </w:tcPr>
          <w:p w:rsidR="00C41816" w:rsidRDefault="00C41816">
            <w:pPr>
              <w:pStyle w:val="ConsPlusNormal"/>
            </w:pPr>
            <w:r>
              <w:t>Дата получения субсидии на субсидирование части затрат по технологическому присоединению к источнику электроснабжения энергопринимающих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энергоэффективных технологий, оборудования и материалов</w:t>
            </w:r>
          </w:p>
        </w:tc>
        <w:tc>
          <w:tcPr>
            <w:tcW w:w="1928" w:type="dxa"/>
          </w:tcPr>
          <w:p w:rsidR="00C41816" w:rsidRDefault="00C41816">
            <w:pPr>
              <w:pStyle w:val="ConsPlusNormal"/>
            </w:pPr>
          </w:p>
        </w:tc>
      </w:tr>
      <w:tr w:rsidR="00C41816">
        <w:tc>
          <w:tcPr>
            <w:tcW w:w="7143" w:type="dxa"/>
          </w:tcPr>
          <w:p w:rsidR="00C41816" w:rsidRDefault="00C41816">
            <w:pPr>
              <w:pStyle w:val="ConsPlusNormal"/>
            </w:pPr>
            <w:r>
              <w:t>Сумма субсидии</w:t>
            </w:r>
          </w:p>
        </w:tc>
        <w:tc>
          <w:tcPr>
            <w:tcW w:w="1928" w:type="dxa"/>
          </w:tcPr>
          <w:p w:rsidR="00C41816" w:rsidRDefault="00C41816">
            <w:pPr>
              <w:pStyle w:val="ConsPlusNormal"/>
              <w:jc w:val="center"/>
            </w:pPr>
            <w:r>
              <w:t>тыс. рублей</w:t>
            </w:r>
          </w:p>
        </w:tc>
      </w:tr>
    </w:tbl>
    <w:p w:rsidR="00C41816" w:rsidRDefault="00C41816">
      <w:pPr>
        <w:pStyle w:val="ConsPlusNormal"/>
        <w:jc w:val="both"/>
      </w:pPr>
    </w:p>
    <w:p w:rsidR="00C41816" w:rsidRDefault="00C41816">
      <w:pPr>
        <w:pStyle w:val="ConsPlusNormal"/>
        <w:jc w:val="center"/>
        <w:outlineLvl w:val="2"/>
      </w:pPr>
      <w:r>
        <w:t>2. Перечисления в бюджеты всех уровней и внебюджетные фонды</w:t>
      </w:r>
    </w:p>
    <w:p w:rsidR="00C41816" w:rsidRDefault="00C41816">
      <w:pPr>
        <w:pStyle w:val="ConsPlusNormal"/>
        <w:jc w:val="both"/>
      </w:pPr>
    </w:p>
    <w:p w:rsidR="00C41816" w:rsidRDefault="00C41816">
      <w:pPr>
        <w:pStyle w:val="ConsPlusNormal"/>
        <w:jc w:val="right"/>
      </w:pPr>
      <w:r>
        <w:t>(тыс. 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154"/>
        <w:gridCol w:w="1247"/>
      </w:tblGrid>
      <w:tr w:rsidR="00C41816">
        <w:tc>
          <w:tcPr>
            <w:tcW w:w="624" w:type="dxa"/>
          </w:tcPr>
          <w:p w:rsidR="00C41816" w:rsidRDefault="00C41816">
            <w:pPr>
              <w:pStyle w:val="ConsPlusNormal"/>
              <w:jc w:val="center"/>
            </w:pPr>
            <w:r>
              <w:lastRenderedPageBreak/>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налога (сбора)</w:t>
            </w:r>
          </w:p>
        </w:tc>
        <w:tc>
          <w:tcPr>
            <w:tcW w:w="2154"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2154"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pPr>
            <w:r>
              <w:t>Налог на добавленную стоимость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2</w:t>
            </w:r>
          </w:p>
        </w:tc>
        <w:tc>
          <w:tcPr>
            <w:tcW w:w="5046" w:type="dxa"/>
          </w:tcPr>
          <w:p w:rsidR="00C41816" w:rsidRDefault="00C41816">
            <w:pPr>
              <w:pStyle w:val="ConsPlusNormal"/>
            </w:pPr>
            <w:r>
              <w:t>Налог на прибыль (федеральный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3</w:t>
            </w:r>
          </w:p>
        </w:tc>
        <w:tc>
          <w:tcPr>
            <w:tcW w:w="5046" w:type="dxa"/>
          </w:tcPr>
          <w:p w:rsidR="00C41816" w:rsidRDefault="00C41816">
            <w:pPr>
              <w:pStyle w:val="ConsPlusNormal"/>
            </w:pPr>
            <w:r>
              <w:t>Налог на прибыль (областной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4</w:t>
            </w:r>
          </w:p>
        </w:tc>
        <w:tc>
          <w:tcPr>
            <w:tcW w:w="5046" w:type="dxa"/>
          </w:tcPr>
          <w:p w:rsidR="00C41816" w:rsidRDefault="00C41816">
            <w:pPr>
              <w:pStyle w:val="ConsPlusNormal"/>
            </w:pPr>
            <w:r>
              <w:t>Налог на имущество</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5</w:t>
            </w:r>
          </w:p>
        </w:tc>
        <w:tc>
          <w:tcPr>
            <w:tcW w:w="5046" w:type="dxa"/>
          </w:tcPr>
          <w:p w:rsidR="00C41816" w:rsidRDefault="00C41816">
            <w:pPr>
              <w:pStyle w:val="ConsPlusNormal"/>
            </w:pPr>
            <w:r>
              <w:t>Транспортный налог</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6</w:t>
            </w:r>
          </w:p>
        </w:tc>
        <w:tc>
          <w:tcPr>
            <w:tcW w:w="5046" w:type="dxa"/>
          </w:tcPr>
          <w:p w:rsidR="00C41816" w:rsidRDefault="00C41816">
            <w:pPr>
              <w:pStyle w:val="ConsPlusNormal"/>
            </w:pPr>
            <w:r>
              <w:t>Отчисления во внебюджетные фонды</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7</w:t>
            </w:r>
          </w:p>
        </w:tc>
        <w:tc>
          <w:tcPr>
            <w:tcW w:w="5046" w:type="dxa"/>
          </w:tcPr>
          <w:p w:rsidR="00C41816" w:rsidRDefault="00C41816">
            <w:pPr>
              <w:pStyle w:val="ConsPlusNormal"/>
            </w:pPr>
            <w:r>
              <w:t>Налог на доходы физических лиц</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8</w:t>
            </w:r>
          </w:p>
        </w:tc>
        <w:tc>
          <w:tcPr>
            <w:tcW w:w="5046" w:type="dxa"/>
          </w:tcPr>
          <w:p w:rsidR="00C41816" w:rsidRDefault="00C41816">
            <w:pPr>
              <w:pStyle w:val="ConsPlusNormal"/>
            </w:pPr>
            <w:r>
              <w:t>Единый сельскохозяйственный налог для сельскохозяйственных производителей</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9</w:t>
            </w:r>
          </w:p>
        </w:tc>
        <w:tc>
          <w:tcPr>
            <w:tcW w:w="5046" w:type="dxa"/>
          </w:tcPr>
          <w:p w:rsidR="00C41816" w:rsidRDefault="00C41816">
            <w:pPr>
              <w:pStyle w:val="ConsPlusNormal"/>
            </w:pPr>
            <w:r>
              <w:t>Единый налог, уплачиваемый в связи с применением упрощенной системы налогообложения</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10</w:t>
            </w:r>
          </w:p>
        </w:tc>
        <w:tc>
          <w:tcPr>
            <w:tcW w:w="5046" w:type="dxa"/>
          </w:tcPr>
          <w:p w:rsidR="00C41816" w:rsidRDefault="00C41816">
            <w:pPr>
              <w:pStyle w:val="ConsPlusNormal"/>
            </w:pPr>
            <w:r>
              <w:t>Прочее (указать)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215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Экономические показатели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Выручка от реализации товаров (работ, услуг) без учета налога на добавленную стоимость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Сведения о среднемесячной заработной плате, численности</w:t>
      </w:r>
    </w:p>
    <w:p w:rsidR="00C41816" w:rsidRDefault="00C41816">
      <w:pPr>
        <w:pStyle w:val="ConsPlusNormal"/>
        <w:jc w:val="center"/>
      </w:pPr>
      <w:r>
        <w:t>работников и количестве рабочих мест</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lastRenderedPageBreak/>
              <w:t>п/п</w:t>
            </w:r>
          </w:p>
        </w:tc>
        <w:tc>
          <w:tcPr>
            <w:tcW w:w="5102" w:type="dxa"/>
          </w:tcPr>
          <w:p w:rsidR="00C41816" w:rsidRDefault="00C41816">
            <w:pPr>
              <w:pStyle w:val="ConsPlusNormal"/>
              <w:jc w:val="center"/>
            </w:pPr>
            <w:r>
              <w:lastRenderedPageBreak/>
              <w:t>Наименование показателя</w:t>
            </w:r>
          </w:p>
        </w:tc>
        <w:tc>
          <w:tcPr>
            <w:tcW w:w="1701" w:type="dxa"/>
          </w:tcPr>
          <w:p w:rsidR="00C41816" w:rsidRDefault="00C41816">
            <w:pPr>
              <w:pStyle w:val="ConsPlusNormal"/>
              <w:jc w:val="center"/>
            </w:pPr>
            <w:r>
              <w:t xml:space="preserve">Год, </w:t>
            </w:r>
            <w:r>
              <w:lastRenderedPageBreak/>
              <w:t>предшествующий отчетному</w:t>
            </w:r>
          </w:p>
        </w:tc>
        <w:tc>
          <w:tcPr>
            <w:tcW w:w="1701" w:type="dxa"/>
          </w:tcPr>
          <w:p w:rsidR="00C41816" w:rsidRDefault="00C41816">
            <w:pPr>
              <w:pStyle w:val="ConsPlusNormal"/>
              <w:jc w:val="center"/>
            </w:pPr>
            <w:r>
              <w:lastRenderedPageBreak/>
              <w:t>Отчетный год</w:t>
            </w:r>
          </w:p>
        </w:tc>
      </w:tr>
      <w:tr w:rsidR="00C41816">
        <w:tc>
          <w:tcPr>
            <w:tcW w:w="567" w:type="dxa"/>
          </w:tcPr>
          <w:p w:rsidR="00C41816" w:rsidRDefault="00C41816">
            <w:pPr>
              <w:pStyle w:val="ConsPlusNormal"/>
              <w:jc w:val="center"/>
            </w:pPr>
            <w:r>
              <w:lastRenderedPageBreak/>
              <w:t>1</w:t>
            </w:r>
          </w:p>
        </w:tc>
        <w:tc>
          <w:tcPr>
            <w:tcW w:w="5102"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170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Среднемесячная заработная плата,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Среднесписочная численность работников, человек</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102" w:type="dxa"/>
          </w:tcPr>
          <w:p w:rsidR="00C41816" w:rsidRDefault="00C41816">
            <w:pPr>
              <w:pStyle w:val="ConsPlusNormal"/>
            </w:pPr>
            <w:r>
              <w:t>Создано новых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102" w:type="dxa"/>
          </w:tcPr>
          <w:p w:rsidR="00C41816" w:rsidRDefault="00C41816">
            <w:pPr>
              <w:pStyle w:val="ConsPlusNormal"/>
            </w:pPr>
            <w:r>
              <w:t>Количество сохраненных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13</w:t>
      </w:r>
    </w:p>
    <w:p w:rsidR="00C41816" w:rsidRDefault="00C41816">
      <w:pPr>
        <w:pStyle w:val="ConsPlusNormal"/>
        <w:jc w:val="right"/>
      </w:pPr>
      <w:r>
        <w:t xml:space="preserve">к </w:t>
      </w:r>
      <w:hyperlink w:anchor="P3455">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r>
        <w:t>ОТЧЕТ</w:t>
      </w:r>
    </w:p>
    <w:p w:rsidR="00C41816" w:rsidRDefault="00C41816">
      <w:pPr>
        <w:pStyle w:val="ConsPlusNormal"/>
        <w:jc w:val="center"/>
      </w:pPr>
      <w:r>
        <w:t>о достижении значений результатов предоставления субсидии</w:t>
      </w:r>
    </w:p>
    <w:p w:rsidR="00C41816" w:rsidRDefault="00C41816">
      <w:pPr>
        <w:pStyle w:val="ConsPlusNormal"/>
        <w:jc w:val="center"/>
      </w:pPr>
      <w:r>
        <w:t>на субсидирование части затрат по технологическому</w:t>
      </w:r>
    </w:p>
    <w:p w:rsidR="00C41816" w:rsidRDefault="00C41816">
      <w:pPr>
        <w:pStyle w:val="ConsPlusNormal"/>
        <w:jc w:val="center"/>
      </w:pPr>
      <w:r>
        <w:t>присоединению к источнику электроснабжения энергопринимающих</w:t>
      </w:r>
    </w:p>
    <w:p w:rsidR="00C41816" w:rsidRDefault="00C41816">
      <w:pPr>
        <w:pStyle w:val="ConsPlusNormal"/>
        <w:jc w:val="center"/>
      </w:pPr>
      <w:r>
        <w:t>устройств, затрат, связанных с проведением энергетических</w:t>
      </w:r>
    </w:p>
    <w:p w:rsidR="00C41816" w:rsidRDefault="00C41816">
      <w:pPr>
        <w:pStyle w:val="ConsPlusNormal"/>
        <w:jc w:val="center"/>
      </w:pPr>
      <w:r>
        <w:t>обследований и реализацией энергосберегающих мероприятий,</w:t>
      </w:r>
    </w:p>
    <w:p w:rsidR="00C41816" w:rsidRDefault="00C41816">
      <w:pPr>
        <w:pStyle w:val="ConsPlusNormal"/>
        <w:jc w:val="center"/>
      </w:pPr>
      <w:r>
        <w:t>включая затраты на приобретение и внедрение</w:t>
      </w:r>
    </w:p>
    <w:p w:rsidR="00C41816" w:rsidRDefault="00C41816">
      <w:pPr>
        <w:pStyle w:val="ConsPlusNormal"/>
        <w:jc w:val="center"/>
      </w:pPr>
      <w:r>
        <w:t>энергоэффективных технологий, оборудования и материалов</w:t>
      </w:r>
    </w:p>
    <w:p w:rsidR="00C41816" w:rsidRDefault="00C41816">
      <w:pPr>
        <w:pStyle w:val="ConsPlusNormal"/>
        <w:jc w:val="both"/>
      </w:pPr>
    </w:p>
    <w:p w:rsidR="00C41816" w:rsidRDefault="00C41816">
      <w:pPr>
        <w:pStyle w:val="ConsPlusNormal"/>
        <w:ind w:firstLine="540"/>
        <w:jc w:val="both"/>
      </w:pPr>
      <w:r>
        <w:t xml:space="preserve">Утратил силу с 5 апреля 2023 года. - </w:t>
      </w:r>
      <w:hyperlink r:id="rId852">
        <w:r>
          <w:rPr>
            <w:color w:val="0000FF"/>
          </w:rPr>
          <w:t>Постановление</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0"/>
      </w:pPr>
      <w:r>
        <w:t>Утвержден</w:t>
      </w:r>
    </w:p>
    <w:p w:rsidR="00C41816" w:rsidRDefault="00C41816">
      <w:pPr>
        <w:pStyle w:val="ConsPlusNormal"/>
        <w:jc w:val="right"/>
      </w:pPr>
      <w:r>
        <w:t>постановлением</w:t>
      </w:r>
    </w:p>
    <w:p w:rsidR="00C41816" w:rsidRDefault="00C41816">
      <w:pPr>
        <w:pStyle w:val="ConsPlusNormal"/>
        <w:jc w:val="right"/>
      </w:pPr>
      <w:r>
        <w:t>Правительства области</w:t>
      </w:r>
    </w:p>
    <w:p w:rsidR="00C41816" w:rsidRDefault="00C41816">
      <w:pPr>
        <w:pStyle w:val="ConsPlusNormal"/>
        <w:jc w:val="right"/>
      </w:pPr>
      <w:r>
        <w:t>от 02.07.2019 N 474-п</w:t>
      </w:r>
    </w:p>
    <w:p w:rsidR="00C41816" w:rsidRDefault="00C41816">
      <w:pPr>
        <w:pStyle w:val="ConsPlusNormal"/>
        <w:jc w:val="both"/>
      </w:pPr>
    </w:p>
    <w:p w:rsidR="00C41816" w:rsidRDefault="00C41816">
      <w:pPr>
        <w:pStyle w:val="ConsPlusTitle"/>
        <w:jc w:val="center"/>
      </w:pPr>
      <w:bookmarkStart w:id="90" w:name="P5477"/>
      <w:bookmarkEnd w:id="90"/>
      <w:r>
        <w:t>ПОРЯДОК</w:t>
      </w:r>
    </w:p>
    <w:p w:rsidR="00C41816" w:rsidRDefault="00C41816">
      <w:pPr>
        <w:pStyle w:val="ConsPlusTitle"/>
        <w:jc w:val="center"/>
      </w:pPr>
      <w:r>
        <w:t>ПРЕДОСТАВЛЕНИЯ СУБЪЕКТАМ МАЛОГО И СРЕДНЕГО</w:t>
      </w:r>
    </w:p>
    <w:p w:rsidR="00C41816" w:rsidRDefault="00C41816">
      <w:pPr>
        <w:pStyle w:val="ConsPlusTitle"/>
        <w:jc w:val="center"/>
      </w:pPr>
      <w:r>
        <w:t>ПРЕДПРИНИМАТЕЛЬСТВА СУБСИДИЙ НА СУБСИДИРОВАНИЕ ЧАСТИ</w:t>
      </w:r>
    </w:p>
    <w:p w:rsidR="00C41816" w:rsidRDefault="00C41816">
      <w:pPr>
        <w:pStyle w:val="ConsPlusTitle"/>
        <w:jc w:val="center"/>
      </w:pPr>
      <w:r>
        <w:t>ЗАТРАТ ПО ТЕХНОЛОГИЧЕСКОМУ ПРИСОЕДИНЕНИЮ К ИНЖЕНЕРНЫМ</w:t>
      </w:r>
    </w:p>
    <w:p w:rsidR="00C41816" w:rsidRDefault="00C41816">
      <w:pPr>
        <w:pStyle w:val="ConsPlusTitle"/>
        <w:jc w:val="center"/>
      </w:pPr>
      <w:r>
        <w:t>СЕТЯМ И СООРУЖЕНИЯМ</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25.03.2020 </w:t>
            </w:r>
            <w:hyperlink r:id="rId853">
              <w:r>
                <w:rPr>
                  <w:color w:val="0000FF"/>
                </w:rPr>
                <w:t>N 246-п</w:t>
              </w:r>
            </w:hyperlink>
            <w:r>
              <w:rPr>
                <w:color w:val="392C69"/>
              </w:rPr>
              <w:t>,</w:t>
            </w:r>
          </w:p>
          <w:p w:rsidR="00C41816" w:rsidRDefault="00C41816">
            <w:pPr>
              <w:pStyle w:val="ConsPlusNormal"/>
              <w:jc w:val="center"/>
            </w:pPr>
            <w:r>
              <w:rPr>
                <w:color w:val="392C69"/>
              </w:rPr>
              <w:t xml:space="preserve">от 08.07.2021 </w:t>
            </w:r>
            <w:hyperlink r:id="rId854">
              <w:r>
                <w:rPr>
                  <w:color w:val="0000FF"/>
                </w:rPr>
                <w:t>N 447-п</w:t>
              </w:r>
            </w:hyperlink>
            <w:r>
              <w:rPr>
                <w:color w:val="392C69"/>
              </w:rPr>
              <w:t xml:space="preserve">, от 10.06.2022 </w:t>
            </w:r>
            <w:hyperlink r:id="rId855">
              <w:r>
                <w:rPr>
                  <w:color w:val="0000FF"/>
                </w:rPr>
                <w:t>N 439-п</w:t>
              </w:r>
            </w:hyperlink>
            <w:r>
              <w:rPr>
                <w:color w:val="392C69"/>
              </w:rPr>
              <w:t xml:space="preserve">, от 05.04.2023 </w:t>
            </w:r>
            <w:hyperlink r:id="rId856">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Title"/>
        <w:jc w:val="center"/>
        <w:outlineLvl w:val="1"/>
      </w:pPr>
      <w:r>
        <w:t>1. Общие положения</w:t>
      </w:r>
    </w:p>
    <w:p w:rsidR="00C41816" w:rsidRDefault="00C41816">
      <w:pPr>
        <w:pStyle w:val="ConsPlusNormal"/>
        <w:jc w:val="both"/>
      </w:pPr>
    </w:p>
    <w:p w:rsidR="00C41816" w:rsidRDefault="00C41816">
      <w:pPr>
        <w:pStyle w:val="ConsPlusNormal"/>
        <w:ind w:firstLine="540"/>
        <w:jc w:val="both"/>
      </w:pPr>
      <w:r>
        <w:t xml:space="preserve">1.1. Порядок предоставления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 (далее - Порядок) разработан в соответствии со </w:t>
      </w:r>
      <w:hyperlink r:id="rId857">
        <w:r>
          <w:rPr>
            <w:color w:val="0000FF"/>
          </w:rPr>
          <w:t>статьей 78</w:t>
        </w:r>
      </w:hyperlink>
      <w:r>
        <w:t xml:space="preserve"> Бюджетного кодекса Российской Федерации, с учетом положений Федерального </w:t>
      </w:r>
      <w:hyperlink r:id="rId858">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859">
        <w:r>
          <w:rPr>
            <w:color w:val="0000FF"/>
          </w:rPr>
          <w:t>постановления</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 (далее - субсидии).</w:t>
      </w:r>
    </w:p>
    <w:p w:rsidR="00C41816" w:rsidRDefault="00C41816">
      <w:pPr>
        <w:pStyle w:val="ConsPlusNormal"/>
        <w:jc w:val="both"/>
      </w:pPr>
      <w:r>
        <w:t xml:space="preserve">(в ред. </w:t>
      </w:r>
      <w:hyperlink r:id="rId860">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1.2. Для целей Порядка используются следующие основные понятия:</w:t>
      </w:r>
    </w:p>
    <w:p w:rsidR="00C41816" w:rsidRDefault="00C41816">
      <w:pPr>
        <w:pStyle w:val="ConsPlusNormal"/>
        <w:spacing w:before="240"/>
        <w:ind w:firstLine="540"/>
        <w:jc w:val="both"/>
      </w:pPr>
      <w: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41816" w:rsidRDefault="00C41816">
      <w:pPr>
        <w:pStyle w:val="ConsPlusNormal"/>
        <w:spacing w:before="240"/>
        <w:ind w:firstLine="540"/>
        <w:jc w:val="both"/>
      </w:pPr>
      <w:r>
        <w:t>- инженерные сети и сооружения - внешние системы теплоснабжения, газоснабжения, водоснабжения и водоотведения;</w:t>
      </w:r>
    </w:p>
    <w:p w:rsidR="00C41816" w:rsidRDefault="00C41816">
      <w:pPr>
        <w:pStyle w:val="ConsPlusNormal"/>
        <w:spacing w:before="240"/>
        <w:ind w:firstLine="540"/>
        <w:jc w:val="both"/>
      </w:pPr>
      <w:r>
        <w:t>- заявитель - субъект малого (среднего) предпринимательства Ярославской области, претендующий на получение субсидий;</w:t>
      </w:r>
    </w:p>
    <w:p w:rsidR="00C41816" w:rsidRDefault="00C41816">
      <w:pPr>
        <w:pStyle w:val="ConsPlusNormal"/>
        <w:spacing w:before="240"/>
        <w:ind w:firstLine="540"/>
        <w:jc w:val="both"/>
      </w:pPr>
      <w:r>
        <w:t xml:space="preserve">- заявка на предоставление субсидии (далее - заявка) - полный комплект документов, указанных в </w:t>
      </w:r>
      <w:hyperlink w:anchor="P5606">
        <w:r>
          <w:rPr>
            <w:color w:val="0000FF"/>
          </w:rPr>
          <w:t>пункте 2.9 раздела 2</w:t>
        </w:r>
      </w:hyperlink>
      <w:r>
        <w:t xml:space="preserve"> Порядка, составленный по описи;</w:t>
      </w:r>
    </w:p>
    <w:p w:rsidR="00C41816" w:rsidRDefault="00C41816">
      <w:pPr>
        <w:pStyle w:val="ConsPlusNormal"/>
        <w:spacing w:before="240"/>
        <w:ind w:firstLine="540"/>
        <w:jc w:val="both"/>
      </w:pPr>
      <w:r>
        <w:t>-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w:t>
      </w:r>
    </w:p>
    <w:p w:rsidR="00C41816" w:rsidRDefault="00C41816">
      <w:pPr>
        <w:pStyle w:val="ConsPlusNormal"/>
        <w:jc w:val="both"/>
      </w:pPr>
      <w:r>
        <w:t xml:space="preserve">(в ред. </w:t>
      </w:r>
      <w:hyperlink r:id="rId861">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41816" w:rsidRDefault="00C41816">
      <w:pPr>
        <w:pStyle w:val="ConsPlusNormal"/>
        <w:spacing w:before="240"/>
        <w:ind w:firstLine="540"/>
        <w:jc w:val="both"/>
      </w:pPr>
      <w:r>
        <w:t xml:space="preserve">- конкурсный отбор на предоставление субсидий (далее - конкурсный отбор) - основанная на положениях Порядка совокупность действий департамента по определению </w:t>
      </w:r>
      <w:r>
        <w:lastRenderedPageBreak/>
        <w:t>субъектов малого и среднего предпринимательства - получателей финансовой поддержки;</w:t>
      </w:r>
    </w:p>
    <w:p w:rsidR="00C41816" w:rsidRDefault="00C41816">
      <w:pPr>
        <w:pStyle w:val="ConsPlusNormal"/>
        <w:spacing w:before="240"/>
        <w:ind w:firstLine="540"/>
        <w:jc w:val="both"/>
      </w:pPr>
      <w: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41816" w:rsidRDefault="00C41816">
      <w:pPr>
        <w:pStyle w:val="ConsPlusNormal"/>
        <w:spacing w:before="240"/>
        <w:ind w:firstLine="540"/>
        <w:jc w:val="both"/>
      </w:pPr>
      <w: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86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
    <w:p w:rsidR="00C41816" w:rsidRDefault="00C41816">
      <w:pPr>
        <w:pStyle w:val="ConsPlusNormal"/>
        <w:jc w:val="both"/>
      </w:pPr>
      <w:r>
        <w:t xml:space="preserve">(абзац введен </w:t>
      </w:r>
      <w:hyperlink r:id="rId863">
        <w:r>
          <w:rPr>
            <w:color w:val="0000FF"/>
          </w:rPr>
          <w:t>Постановлением</w:t>
        </w:r>
      </w:hyperlink>
      <w:r>
        <w:t xml:space="preserve"> Правительства ЯО от 25.03.2020 N 246-п)</w:t>
      </w:r>
    </w:p>
    <w:p w:rsidR="00C41816" w:rsidRDefault="00C41816">
      <w:pPr>
        <w:pStyle w:val="ConsPlusNormal"/>
        <w:spacing w:before="240"/>
        <w:ind w:firstLine="540"/>
        <w:jc w:val="both"/>
      </w:pPr>
      <w:r>
        <w:t>1.3. Целью предоставления субсидии является финансовая поддержка субъектов малого и среднего предпринимательства Ярославской области.</w:t>
      </w:r>
    </w:p>
    <w:p w:rsidR="00C41816" w:rsidRDefault="00C41816">
      <w:pPr>
        <w:pStyle w:val="ConsPlusNormal"/>
        <w:spacing w:before="240"/>
        <w:ind w:firstLine="540"/>
        <w:jc w:val="both"/>
      </w:pPr>
      <w:r>
        <w:t>1.4. Главным распорядителем бюджетных средств, предусмотренных на предоставление субсидии, является департамент.</w:t>
      </w:r>
    </w:p>
    <w:p w:rsidR="00C41816" w:rsidRDefault="00C41816">
      <w:pPr>
        <w:pStyle w:val="ConsPlusNormal"/>
        <w:spacing w:before="24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rsidR="00C41816" w:rsidRDefault="00C41816">
      <w:pPr>
        <w:pStyle w:val="ConsPlusNormal"/>
        <w:jc w:val="both"/>
      </w:pPr>
      <w:r>
        <w:t xml:space="preserve">(в ред. </w:t>
      </w:r>
      <w:hyperlink r:id="rId864">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1.5. 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865">
        <w:r>
          <w:rPr>
            <w:color w:val="0000FF"/>
          </w:rPr>
          <w:t>программой</w:t>
        </w:r>
      </w:hyperlink>
      <w: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jc w:val="both"/>
      </w:pPr>
      <w:r>
        <w:t xml:space="preserve">(п. 1.5 в ред. </w:t>
      </w:r>
      <w:hyperlink r:id="rId866">
        <w:r>
          <w:rPr>
            <w:color w:val="0000FF"/>
          </w:rPr>
          <w:t>Постановления</w:t>
        </w:r>
      </w:hyperlink>
      <w:r>
        <w:t xml:space="preserve"> Правительства ЯО от 25.03.2020 N 246-п)</w:t>
      </w:r>
    </w:p>
    <w:p w:rsidR="00C41816" w:rsidRDefault="00C41816">
      <w:pPr>
        <w:pStyle w:val="ConsPlusNormal"/>
        <w:spacing w:before="240"/>
        <w:ind w:firstLine="540"/>
        <w:jc w:val="both"/>
      </w:pPr>
      <w:r>
        <w:t xml:space="preserve">1.6. Утратил силу с 8 июля 2021 года. - </w:t>
      </w:r>
      <w:hyperlink r:id="rId867">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1.7. Планируемым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41816" w:rsidRDefault="00C41816">
      <w:pPr>
        <w:pStyle w:val="ConsPlusNormal"/>
        <w:jc w:val="both"/>
      </w:pPr>
      <w:r>
        <w:t xml:space="preserve">(п. 1.7 введен </w:t>
      </w:r>
      <w:hyperlink r:id="rId868">
        <w:r>
          <w:rPr>
            <w:color w:val="0000FF"/>
          </w:rPr>
          <w:t>Постановлением</w:t>
        </w:r>
      </w:hyperlink>
      <w:r>
        <w:t xml:space="preserve"> Правительства ЯО от 08.07.2021 N 447-п; в ред. </w:t>
      </w:r>
      <w:hyperlink r:id="rId869">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2. Условия и порядок предоставления субсидии</w:t>
      </w:r>
    </w:p>
    <w:p w:rsidR="00C41816" w:rsidRDefault="00C41816">
      <w:pPr>
        <w:pStyle w:val="ConsPlusNormal"/>
        <w:jc w:val="both"/>
      </w:pPr>
    </w:p>
    <w:p w:rsidR="00C41816" w:rsidRDefault="00C41816">
      <w:pPr>
        <w:pStyle w:val="ConsPlusNormal"/>
        <w:ind w:firstLine="540"/>
        <w:jc w:val="both"/>
      </w:pPr>
      <w:bookmarkStart w:id="91" w:name="P5514"/>
      <w:bookmarkEnd w:id="91"/>
      <w:r>
        <w:t>2.1. Субсидии предоставляются субъектам малого и среднего предпринимательства:</w:t>
      </w:r>
    </w:p>
    <w:p w:rsidR="00C41816" w:rsidRDefault="00C41816">
      <w:pPr>
        <w:pStyle w:val="ConsPlusNormal"/>
        <w:spacing w:before="240"/>
        <w:ind w:firstLine="540"/>
        <w:jc w:val="both"/>
      </w:pPr>
      <w:r>
        <w:lastRenderedPageBreak/>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1816" w:rsidRDefault="00C41816">
      <w:pPr>
        <w:pStyle w:val="ConsPlusNormal"/>
        <w:spacing w:before="240"/>
        <w:ind w:firstLine="540"/>
        <w:jc w:val="both"/>
      </w:pPr>
      <w: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w:t>
      </w:r>
    </w:p>
    <w:p w:rsidR="00C41816" w:rsidRDefault="00C41816">
      <w:pPr>
        <w:pStyle w:val="ConsPlusNormal"/>
        <w:spacing w:before="240"/>
        <w:ind w:firstLine="540"/>
        <w:jc w:val="both"/>
      </w:pPr>
      <w:r>
        <w:t>- не имеющим просроченной задолженности по выплате заработной платы перед наемными работниками на дату подачи заявки;</w:t>
      </w:r>
    </w:p>
    <w:p w:rsidR="00C41816" w:rsidRDefault="00C41816">
      <w:pPr>
        <w:pStyle w:val="ConsPlusNormal"/>
        <w:spacing w:before="240"/>
        <w:ind w:firstLine="540"/>
        <w:jc w:val="both"/>
      </w:pPr>
      <w: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прекратившим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xml:space="preserve">- не являющимся на первое число месяца, предшествующего месяцу, в котором планируется заключение соглашения,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w:t>
      </w:r>
      <w:r>
        <w:lastRenderedPageBreak/>
        <w:t>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1816" w:rsidRDefault="00C41816">
      <w:pPr>
        <w:pStyle w:val="ConsPlusNormal"/>
        <w:jc w:val="both"/>
      </w:pPr>
      <w:r>
        <w:t xml:space="preserve">(в ред. </w:t>
      </w:r>
      <w:hyperlink r:id="rId870">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41816" w:rsidRDefault="00C41816">
      <w:pPr>
        <w:pStyle w:val="ConsPlusNormal"/>
        <w:spacing w:before="240"/>
        <w:ind w:firstLine="540"/>
        <w:jc w:val="both"/>
      </w:pPr>
      <w: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871">
        <w:r>
          <w:rPr>
            <w:color w:val="0000FF"/>
          </w:rPr>
          <w:t>классификатором</w:t>
        </w:r>
      </w:hyperlink>
      <w:r>
        <w:t xml:space="preserve"> видов экономической деятельности, продукции и услуг ОК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41816" w:rsidRDefault="00C41816">
      <w:pPr>
        <w:pStyle w:val="ConsPlusNormal"/>
        <w:spacing w:before="240"/>
        <w:ind w:firstLine="540"/>
        <w:jc w:val="both"/>
      </w:pPr>
      <w:hyperlink r:id="rId872">
        <w:r>
          <w:rPr>
            <w:color w:val="0000FF"/>
          </w:rPr>
          <w:t>01</w:t>
        </w:r>
      </w:hyperlink>
      <w: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41816" w:rsidRDefault="00C41816">
      <w:pPr>
        <w:pStyle w:val="ConsPlusNormal"/>
        <w:spacing w:before="240"/>
        <w:ind w:firstLine="540"/>
        <w:jc w:val="both"/>
      </w:pPr>
      <w:hyperlink r:id="rId873">
        <w:r>
          <w:rPr>
            <w:color w:val="0000FF"/>
          </w:rPr>
          <w:t>02</w:t>
        </w:r>
      </w:hyperlink>
      <w:r>
        <w:t xml:space="preserve"> Лесоводство и лесозаготовки (все виды экономической деятельности, входящие в данный класс);</w:t>
      </w:r>
    </w:p>
    <w:p w:rsidR="00C41816" w:rsidRDefault="00C41816">
      <w:pPr>
        <w:pStyle w:val="ConsPlusNormal"/>
        <w:spacing w:before="240"/>
        <w:ind w:firstLine="540"/>
        <w:jc w:val="both"/>
      </w:pPr>
      <w:hyperlink r:id="rId874">
        <w:r>
          <w:rPr>
            <w:color w:val="0000FF"/>
          </w:rPr>
          <w:t>03</w:t>
        </w:r>
      </w:hyperlink>
      <w:r>
        <w:t xml:space="preserve"> Рыболовство и рыбоводство (</w:t>
      </w:r>
      <w:hyperlink r:id="rId875">
        <w:r>
          <w:rPr>
            <w:color w:val="0000FF"/>
          </w:rPr>
          <w:t>группы 03.12</w:t>
        </w:r>
      </w:hyperlink>
      <w:r>
        <w:t xml:space="preserve">, </w:t>
      </w:r>
      <w:hyperlink r:id="rId876">
        <w:r>
          <w:rPr>
            <w:color w:val="0000FF"/>
          </w:rPr>
          <w:t>03.22</w:t>
        </w:r>
      </w:hyperlink>
      <w:r>
        <w:t>);</w:t>
      </w:r>
    </w:p>
    <w:p w:rsidR="00C41816" w:rsidRDefault="00C41816">
      <w:pPr>
        <w:pStyle w:val="ConsPlusNormal"/>
        <w:spacing w:before="240"/>
        <w:ind w:firstLine="540"/>
        <w:jc w:val="both"/>
      </w:pPr>
      <w:hyperlink r:id="rId877">
        <w:r>
          <w:rPr>
            <w:color w:val="0000FF"/>
          </w:rPr>
          <w:t>10</w:t>
        </w:r>
      </w:hyperlink>
      <w:r>
        <w:t xml:space="preserve"> Производство пищевых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878">
        <w:r>
          <w:rPr>
            <w:color w:val="0000FF"/>
          </w:rPr>
          <w:t>11</w:t>
        </w:r>
      </w:hyperlink>
      <w:r>
        <w:t xml:space="preserve"> Производство напитков (</w:t>
      </w:r>
      <w:hyperlink r:id="rId879">
        <w:r>
          <w:rPr>
            <w:color w:val="0000FF"/>
          </w:rPr>
          <w:t>группы 11.06</w:t>
        </w:r>
      </w:hyperlink>
      <w:r>
        <w:t xml:space="preserve">, </w:t>
      </w:r>
      <w:hyperlink r:id="rId880">
        <w:r>
          <w:rPr>
            <w:color w:val="0000FF"/>
          </w:rPr>
          <w:t>11.07</w:t>
        </w:r>
      </w:hyperlink>
      <w:r>
        <w:t>);</w:t>
      </w:r>
    </w:p>
    <w:p w:rsidR="00C41816" w:rsidRDefault="00C41816">
      <w:pPr>
        <w:pStyle w:val="ConsPlusNormal"/>
        <w:spacing w:before="240"/>
        <w:ind w:firstLine="540"/>
        <w:jc w:val="both"/>
      </w:pPr>
      <w:hyperlink r:id="rId881">
        <w:r>
          <w:rPr>
            <w:color w:val="0000FF"/>
          </w:rPr>
          <w:t>13</w:t>
        </w:r>
      </w:hyperlink>
      <w:r>
        <w:t xml:space="preserve"> Производство текстильных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882">
        <w:r>
          <w:rPr>
            <w:color w:val="0000FF"/>
          </w:rPr>
          <w:t>14</w:t>
        </w:r>
      </w:hyperlink>
      <w:r>
        <w:t xml:space="preserve"> Производство одежды (все виды экономической деятельности, входящие в данный класс);</w:t>
      </w:r>
    </w:p>
    <w:p w:rsidR="00C41816" w:rsidRDefault="00C41816">
      <w:pPr>
        <w:pStyle w:val="ConsPlusNormal"/>
        <w:spacing w:before="240"/>
        <w:ind w:firstLine="540"/>
        <w:jc w:val="both"/>
      </w:pPr>
      <w:hyperlink r:id="rId883">
        <w:r>
          <w:rPr>
            <w:color w:val="0000FF"/>
          </w:rPr>
          <w:t>15</w:t>
        </w:r>
      </w:hyperlink>
      <w:r>
        <w:t xml:space="preserve"> Производство кожи и изделий из кожи (все виды экономической деятельности, входящие в данный класс);</w:t>
      </w:r>
    </w:p>
    <w:p w:rsidR="00C41816" w:rsidRDefault="00C41816">
      <w:pPr>
        <w:pStyle w:val="ConsPlusNormal"/>
        <w:spacing w:before="240"/>
        <w:ind w:firstLine="540"/>
        <w:jc w:val="both"/>
      </w:pPr>
      <w:hyperlink r:id="rId884">
        <w:r>
          <w:rPr>
            <w:color w:val="0000FF"/>
          </w:rPr>
          <w:t>16</w:t>
        </w:r>
      </w:hyperlink>
      <w: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41816" w:rsidRDefault="00C41816">
      <w:pPr>
        <w:pStyle w:val="ConsPlusNormal"/>
        <w:spacing w:before="240"/>
        <w:ind w:firstLine="540"/>
        <w:jc w:val="both"/>
      </w:pPr>
      <w:hyperlink r:id="rId885">
        <w:r>
          <w:rPr>
            <w:color w:val="0000FF"/>
          </w:rPr>
          <w:t>17</w:t>
        </w:r>
      </w:hyperlink>
      <w:r>
        <w:t xml:space="preserve"> Производство бумаги и бумажных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886">
        <w:r>
          <w:rPr>
            <w:color w:val="0000FF"/>
          </w:rPr>
          <w:t>18</w:t>
        </w:r>
      </w:hyperlink>
      <w:r>
        <w:t xml:space="preserve"> Деятельность полиграфическая и копирование носителей информации (</w:t>
      </w:r>
      <w:hyperlink r:id="rId887">
        <w:r>
          <w:rPr>
            <w:color w:val="0000FF"/>
          </w:rPr>
          <w:t>подкласс 18.1</w:t>
        </w:r>
      </w:hyperlink>
      <w:r>
        <w:t>);</w:t>
      </w:r>
    </w:p>
    <w:p w:rsidR="00C41816" w:rsidRDefault="00C41816">
      <w:pPr>
        <w:pStyle w:val="ConsPlusNormal"/>
        <w:spacing w:before="240"/>
        <w:ind w:firstLine="540"/>
        <w:jc w:val="both"/>
      </w:pPr>
      <w:hyperlink r:id="rId888">
        <w:r>
          <w:rPr>
            <w:color w:val="0000FF"/>
          </w:rPr>
          <w:t>20</w:t>
        </w:r>
      </w:hyperlink>
      <w:r>
        <w:t xml:space="preserve"> Производство химических веществ и химических продуктов (все виды экономической деятельности, входящие в данный класс);</w:t>
      </w:r>
    </w:p>
    <w:p w:rsidR="00C41816" w:rsidRDefault="00C41816">
      <w:pPr>
        <w:pStyle w:val="ConsPlusNormal"/>
        <w:spacing w:before="240"/>
        <w:ind w:firstLine="540"/>
        <w:jc w:val="both"/>
      </w:pPr>
      <w:hyperlink r:id="rId889">
        <w:r>
          <w:rPr>
            <w:color w:val="0000FF"/>
          </w:rPr>
          <w:t>21</w:t>
        </w:r>
      </w:hyperlink>
      <w:r>
        <w:t xml:space="preserve"> Производство лекарственных средств и материалов, применяемых в медицинских </w:t>
      </w:r>
      <w:r>
        <w:lastRenderedPageBreak/>
        <w:t>целях (все виды экономической деятельности, входящие в данный класс);</w:t>
      </w:r>
    </w:p>
    <w:p w:rsidR="00C41816" w:rsidRDefault="00C41816">
      <w:pPr>
        <w:pStyle w:val="ConsPlusNormal"/>
        <w:spacing w:before="240"/>
        <w:ind w:firstLine="540"/>
        <w:jc w:val="both"/>
      </w:pPr>
      <w:hyperlink r:id="rId890">
        <w:r>
          <w:rPr>
            <w:color w:val="0000FF"/>
          </w:rPr>
          <w:t>22</w:t>
        </w:r>
      </w:hyperlink>
      <w:r>
        <w:t xml:space="preserve"> Производство резиновых и пластмассовых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891">
        <w:r>
          <w:rPr>
            <w:color w:val="0000FF"/>
          </w:rPr>
          <w:t>23</w:t>
        </w:r>
      </w:hyperlink>
      <w:r>
        <w:t xml:space="preserve"> Производство прочей неметаллической минеральной продукции (все виды экономической деятельности, входящие в данный класс);</w:t>
      </w:r>
    </w:p>
    <w:p w:rsidR="00C41816" w:rsidRDefault="00C41816">
      <w:pPr>
        <w:pStyle w:val="ConsPlusNormal"/>
        <w:spacing w:before="240"/>
        <w:ind w:firstLine="540"/>
        <w:jc w:val="both"/>
      </w:pPr>
      <w:hyperlink r:id="rId892">
        <w:r>
          <w:rPr>
            <w:color w:val="0000FF"/>
          </w:rPr>
          <w:t>24</w:t>
        </w:r>
      </w:hyperlink>
      <w:r>
        <w:t xml:space="preserve"> Производство металлургическое (</w:t>
      </w:r>
      <w:hyperlink r:id="rId893">
        <w:r>
          <w:rPr>
            <w:color w:val="0000FF"/>
          </w:rPr>
          <w:t>подклассы 24.1</w:t>
        </w:r>
      </w:hyperlink>
      <w:r>
        <w:t xml:space="preserve"> - </w:t>
      </w:r>
      <w:hyperlink r:id="rId894">
        <w:r>
          <w:rPr>
            <w:color w:val="0000FF"/>
          </w:rPr>
          <w:t>24.3</w:t>
        </w:r>
      </w:hyperlink>
      <w:r>
        <w:t>);</w:t>
      </w:r>
    </w:p>
    <w:p w:rsidR="00C41816" w:rsidRDefault="00C41816">
      <w:pPr>
        <w:pStyle w:val="ConsPlusNormal"/>
        <w:spacing w:before="240"/>
        <w:ind w:firstLine="540"/>
        <w:jc w:val="both"/>
      </w:pPr>
      <w:hyperlink r:id="rId895">
        <w:r>
          <w:rPr>
            <w:color w:val="0000FF"/>
          </w:rPr>
          <w:t>25</w:t>
        </w:r>
      </w:hyperlink>
      <w: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896">
        <w:r>
          <w:rPr>
            <w:color w:val="0000FF"/>
          </w:rPr>
          <w:t>подкласса 25.4</w:t>
        </w:r>
      </w:hyperlink>
      <w:r>
        <w:t>);</w:t>
      </w:r>
    </w:p>
    <w:p w:rsidR="00C41816" w:rsidRDefault="00C41816">
      <w:pPr>
        <w:pStyle w:val="ConsPlusNormal"/>
        <w:spacing w:before="240"/>
        <w:ind w:firstLine="540"/>
        <w:jc w:val="both"/>
      </w:pPr>
      <w:hyperlink r:id="rId897">
        <w:r>
          <w:rPr>
            <w:color w:val="0000FF"/>
          </w:rPr>
          <w:t>26</w:t>
        </w:r>
      </w:hyperlink>
      <w:r>
        <w:t xml:space="preserve"> Производство компьютеров, электронных и оптических изделий (все виды экономической деятельности, входящие в данный класс);</w:t>
      </w:r>
    </w:p>
    <w:p w:rsidR="00C41816" w:rsidRDefault="00C41816">
      <w:pPr>
        <w:pStyle w:val="ConsPlusNormal"/>
        <w:spacing w:before="240"/>
        <w:ind w:firstLine="540"/>
        <w:jc w:val="both"/>
      </w:pPr>
      <w:hyperlink r:id="rId898">
        <w:r>
          <w:rPr>
            <w:color w:val="0000FF"/>
          </w:rPr>
          <w:t>27</w:t>
        </w:r>
      </w:hyperlink>
      <w:r>
        <w:t xml:space="preserve"> Производство электрического оборудования (все виды экономической деятельности, входящие в данный класс);</w:t>
      </w:r>
    </w:p>
    <w:p w:rsidR="00C41816" w:rsidRDefault="00C41816">
      <w:pPr>
        <w:pStyle w:val="ConsPlusNormal"/>
        <w:spacing w:before="240"/>
        <w:ind w:firstLine="540"/>
        <w:jc w:val="both"/>
      </w:pPr>
      <w:hyperlink r:id="rId899">
        <w:r>
          <w:rPr>
            <w:color w:val="0000FF"/>
          </w:rPr>
          <w:t>28</w:t>
        </w:r>
      </w:hyperlink>
      <w:r>
        <w:t xml:space="preserve"> Производство машин и оборудования, не включенных в другие группировки (</w:t>
      </w:r>
      <w:hyperlink r:id="rId900">
        <w:r>
          <w:rPr>
            <w:color w:val="0000FF"/>
          </w:rPr>
          <w:t>группы 28.12</w:t>
        </w:r>
      </w:hyperlink>
      <w:r>
        <w:t xml:space="preserve"> - </w:t>
      </w:r>
      <w:hyperlink r:id="rId901">
        <w:r>
          <w:rPr>
            <w:color w:val="0000FF"/>
          </w:rPr>
          <w:t>28.15</w:t>
        </w:r>
      </w:hyperlink>
      <w:r>
        <w:t xml:space="preserve">, </w:t>
      </w:r>
      <w:hyperlink r:id="rId902">
        <w:r>
          <w:rPr>
            <w:color w:val="0000FF"/>
          </w:rPr>
          <w:t>подклассы 28.2</w:t>
        </w:r>
      </w:hyperlink>
      <w:r>
        <w:t xml:space="preserve"> - </w:t>
      </w:r>
      <w:hyperlink r:id="rId903">
        <w:r>
          <w:rPr>
            <w:color w:val="0000FF"/>
          </w:rPr>
          <w:t>28.9</w:t>
        </w:r>
      </w:hyperlink>
      <w:r>
        <w:t>);</w:t>
      </w:r>
    </w:p>
    <w:p w:rsidR="00C41816" w:rsidRDefault="00C41816">
      <w:pPr>
        <w:pStyle w:val="ConsPlusNormal"/>
        <w:spacing w:before="240"/>
        <w:ind w:firstLine="540"/>
        <w:jc w:val="both"/>
      </w:pPr>
      <w:hyperlink r:id="rId904">
        <w:r>
          <w:rPr>
            <w:color w:val="0000FF"/>
          </w:rPr>
          <w:t>29</w:t>
        </w:r>
      </w:hyperlink>
      <w:r>
        <w:t xml:space="preserve"> Производство автотранспортных средств, прицепов и полуприцепов (</w:t>
      </w:r>
      <w:hyperlink r:id="rId905">
        <w:r>
          <w:rPr>
            <w:color w:val="0000FF"/>
          </w:rPr>
          <w:t>подкласс 29.3</w:t>
        </w:r>
      </w:hyperlink>
      <w:r>
        <w:t>);</w:t>
      </w:r>
    </w:p>
    <w:p w:rsidR="00C41816" w:rsidRDefault="00C41816">
      <w:pPr>
        <w:pStyle w:val="ConsPlusNormal"/>
        <w:spacing w:before="240"/>
        <w:ind w:firstLine="540"/>
        <w:jc w:val="both"/>
      </w:pPr>
      <w:hyperlink r:id="rId906">
        <w:r>
          <w:rPr>
            <w:color w:val="0000FF"/>
          </w:rPr>
          <w:t>30</w:t>
        </w:r>
      </w:hyperlink>
      <w:r>
        <w:t xml:space="preserve"> Производство прочих транспортных средств и оборудования (</w:t>
      </w:r>
      <w:hyperlink r:id="rId907">
        <w:r>
          <w:rPr>
            <w:color w:val="0000FF"/>
          </w:rPr>
          <w:t>подклассы 30.1</w:t>
        </w:r>
      </w:hyperlink>
      <w:r>
        <w:t xml:space="preserve">, </w:t>
      </w:r>
      <w:hyperlink r:id="rId908">
        <w:r>
          <w:rPr>
            <w:color w:val="0000FF"/>
          </w:rPr>
          <w:t>30.9</w:t>
        </w:r>
      </w:hyperlink>
      <w:r>
        <w:t xml:space="preserve">, </w:t>
      </w:r>
      <w:hyperlink r:id="rId909">
        <w:r>
          <w:rPr>
            <w:color w:val="0000FF"/>
          </w:rPr>
          <w:t>30.20</w:t>
        </w:r>
      </w:hyperlink>
      <w:r>
        <w:t>);</w:t>
      </w:r>
    </w:p>
    <w:p w:rsidR="00C41816" w:rsidRDefault="00C41816">
      <w:pPr>
        <w:pStyle w:val="ConsPlusNormal"/>
        <w:spacing w:before="240"/>
        <w:ind w:firstLine="540"/>
        <w:jc w:val="both"/>
      </w:pPr>
      <w:hyperlink r:id="rId910">
        <w:r>
          <w:rPr>
            <w:color w:val="0000FF"/>
          </w:rPr>
          <w:t>31</w:t>
        </w:r>
      </w:hyperlink>
      <w:r>
        <w:t xml:space="preserve"> Производство мебели (все виды экономической деятельности, входящие в данный класс);</w:t>
      </w:r>
    </w:p>
    <w:p w:rsidR="00C41816" w:rsidRDefault="00C41816">
      <w:pPr>
        <w:pStyle w:val="ConsPlusNormal"/>
        <w:spacing w:before="240"/>
        <w:ind w:firstLine="540"/>
        <w:jc w:val="both"/>
      </w:pPr>
      <w:hyperlink r:id="rId911">
        <w:r>
          <w:rPr>
            <w:color w:val="0000FF"/>
          </w:rPr>
          <w:t>32</w:t>
        </w:r>
      </w:hyperlink>
      <w:r>
        <w:t xml:space="preserve"> Производство прочих готовых изделий (</w:t>
      </w:r>
      <w:hyperlink r:id="rId912">
        <w:r>
          <w:rPr>
            <w:color w:val="0000FF"/>
          </w:rPr>
          <w:t>подклассы 32.11</w:t>
        </w:r>
      </w:hyperlink>
      <w:r>
        <w:t xml:space="preserve">, </w:t>
      </w:r>
      <w:hyperlink r:id="rId913">
        <w:r>
          <w:rPr>
            <w:color w:val="0000FF"/>
          </w:rPr>
          <w:t>32.3</w:t>
        </w:r>
      </w:hyperlink>
      <w:r>
        <w:t xml:space="preserve"> - </w:t>
      </w:r>
      <w:hyperlink r:id="rId914">
        <w:r>
          <w:rPr>
            <w:color w:val="0000FF"/>
          </w:rPr>
          <w:t>32.99.9</w:t>
        </w:r>
      </w:hyperlink>
      <w:r>
        <w:t>);</w:t>
      </w:r>
    </w:p>
    <w:p w:rsidR="00C41816" w:rsidRDefault="00C41816">
      <w:pPr>
        <w:pStyle w:val="ConsPlusNormal"/>
        <w:spacing w:before="240"/>
        <w:ind w:firstLine="540"/>
        <w:jc w:val="both"/>
      </w:pPr>
      <w:hyperlink r:id="rId915">
        <w:r>
          <w:rPr>
            <w:color w:val="0000FF"/>
          </w:rPr>
          <w:t>33</w:t>
        </w:r>
      </w:hyperlink>
      <w:r>
        <w:t xml:space="preserve"> Ремонт и монтаж машин и оборудования (все виды экономической деятельности, входящие в данный класс, за исключением </w:t>
      </w:r>
      <w:hyperlink r:id="rId916">
        <w:r>
          <w:rPr>
            <w:color w:val="0000FF"/>
          </w:rPr>
          <w:t>групп 33.16</w:t>
        </w:r>
      </w:hyperlink>
      <w:r>
        <w:t xml:space="preserve">, </w:t>
      </w:r>
      <w:hyperlink r:id="rId917">
        <w:r>
          <w:rPr>
            <w:color w:val="0000FF"/>
          </w:rPr>
          <w:t>33.20</w:t>
        </w:r>
      </w:hyperlink>
      <w:r>
        <w:t>);</w:t>
      </w:r>
    </w:p>
    <w:p w:rsidR="00C41816" w:rsidRDefault="00C41816">
      <w:pPr>
        <w:pStyle w:val="ConsPlusNormal"/>
        <w:spacing w:before="240"/>
        <w:ind w:firstLine="540"/>
        <w:jc w:val="both"/>
      </w:pPr>
      <w:hyperlink r:id="rId918">
        <w:r>
          <w:rPr>
            <w:color w:val="0000FF"/>
          </w:rPr>
          <w:t>35</w:t>
        </w:r>
      </w:hyperlink>
      <w: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41816" w:rsidRDefault="00C41816">
      <w:pPr>
        <w:pStyle w:val="ConsPlusNormal"/>
        <w:spacing w:before="240"/>
        <w:ind w:firstLine="540"/>
        <w:jc w:val="both"/>
      </w:pPr>
      <w:hyperlink r:id="rId919">
        <w:r>
          <w:rPr>
            <w:color w:val="0000FF"/>
          </w:rPr>
          <w:t>36</w:t>
        </w:r>
      </w:hyperlink>
      <w:r>
        <w:t xml:space="preserve"> Забор, очистка и распределение воды (все виды экономической деятельности, входящие в данный класс);</w:t>
      </w:r>
    </w:p>
    <w:p w:rsidR="00C41816" w:rsidRDefault="00C41816">
      <w:pPr>
        <w:pStyle w:val="ConsPlusNormal"/>
        <w:spacing w:before="240"/>
        <w:ind w:firstLine="540"/>
        <w:jc w:val="both"/>
      </w:pPr>
      <w:hyperlink r:id="rId920">
        <w:r>
          <w:rPr>
            <w:color w:val="0000FF"/>
          </w:rPr>
          <w:t>37</w:t>
        </w:r>
      </w:hyperlink>
      <w:r>
        <w:t xml:space="preserve"> Сбор и обработка сточных вод (все виды экономической деятельности, входящие в данный класс);</w:t>
      </w:r>
    </w:p>
    <w:p w:rsidR="00C41816" w:rsidRDefault="00C41816">
      <w:pPr>
        <w:pStyle w:val="ConsPlusNormal"/>
        <w:spacing w:before="240"/>
        <w:ind w:firstLine="540"/>
        <w:jc w:val="both"/>
      </w:pPr>
      <w:hyperlink r:id="rId921">
        <w:r>
          <w:rPr>
            <w:color w:val="0000FF"/>
          </w:rPr>
          <w:t>38</w:t>
        </w:r>
      </w:hyperlink>
      <w:r>
        <w:t xml:space="preserve"> Сбор, обработка и утилизация отходов; обработка вторичного сырья (все виды экономической деятельности, входящие в данный класс);</w:t>
      </w:r>
    </w:p>
    <w:p w:rsidR="00C41816" w:rsidRDefault="00C41816">
      <w:pPr>
        <w:pStyle w:val="ConsPlusNormal"/>
        <w:spacing w:before="240"/>
        <w:ind w:firstLine="540"/>
        <w:jc w:val="both"/>
      </w:pPr>
      <w:hyperlink r:id="rId922">
        <w:r>
          <w:rPr>
            <w:color w:val="0000FF"/>
          </w:rPr>
          <w:t>39</w:t>
        </w:r>
      </w:hyperlink>
      <w: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41816" w:rsidRDefault="00C41816">
      <w:pPr>
        <w:pStyle w:val="ConsPlusNormal"/>
        <w:spacing w:before="240"/>
        <w:ind w:firstLine="540"/>
        <w:jc w:val="both"/>
      </w:pPr>
      <w:hyperlink r:id="rId923">
        <w:r>
          <w:rPr>
            <w:color w:val="0000FF"/>
          </w:rPr>
          <w:t>41</w:t>
        </w:r>
      </w:hyperlink>
      <w:r>
        <w:t xml:space="preserve"> Строительство зданий (все виды экономической деятельности, входящие в данный класс);</w:t>
      </w:r>
    </w:p>
    <w:p w:rsidR="00C41816" w:rsidRDefault="00C41816">
      <w:pPr>
        <w:pStyle w:val="ConsPlusNormal"/>
        <w:spacing w:before="240"/>
        <w:ind w:firstLine="540"/>
        <w:jc w:val="both"/>
      </w:pPr>
      <w:hyperlink r:id="rId924">
        <w:r>
          <w:rPr>
            <w:color w:val="0000FF"/>
          </w:rPr>
          <w:t>42</w:t>
        </w:r>
      </w:hyperlink>
      <w:r>
        <w:t xml:space="preserve"> Строительство инженерных сооружений (все виды экономической деятельности, входящие в данный класс);</w:t>
      </w:r>
    </w:p>
    <w:p w:rsidR="00C41816" w:rsidRDefault="00C41816">
      <w:pPr>
        <w:pStyle w:val="ConsPlusNormal"/>
        <w:spacing w:before="240"/>
        <w:ind w:firstLine="540"/>
        <w:jc w:val="both"/>
      </w:pPr>
      <w:hyperlink r:id="rId925">
        <w:r>
          <w:rPr>
            <w:color w:val="0000FF"/>
          </w:rPr>
          <w:t>43</w:t>
        </w:r>
      </w:hyperlink>
      <w:r>
        <w:t xml:space="preserve"> Работы строительные специализированные (все виды экономической деятельности, входящие в данный класс);</w:t>
      </w:r>
    </w:p>
    <w:p w:rsidR="00C41816" w:rsidRDefault="00C41816">
      <w:pPr>
        <w:pStyle w:val="ConsPlusNormal"/>
        <w:spacing w:before="240"/>
        <w:ind w:firstLine="540"/>
        <w:jc w:val="both"/>
      </w:pPr>
      <w:hyperlink r:id="rId926">
        <w:r>
          <w:rPr>
            <w:color w:val="0000FF"/>
          </w:rPr>
          <w:t>45</w:t>
        </w:r>
      </w:hyperlink>
      <w:r>
        <w:t xml:space="preserve"> Торговля оптовая и розничная автотранспортными средствами и мотоциклами и их ремонт (</w:t>
      </w:r>
      <w:hyperlink r:id="rId927">
        <w:r>
          <w:rPr>
            <w:color w:val="0000FF"/>
          </w:rPr>
          <w:t>подкласс 45.2</w:t>
        </w:r>
      </w:hyperlink>
      <w:r>
        <w:t>);</w:t>
      </w:r>
    </w:p>
    <w:p w:rsidR="00C41816" w:rsidRDefault="00C41816">
      <w:pPr>
        <w:pStyle w:val="ConsPlusNormal"/>
        <w:spacing w:before="240"/>
        <w:ind w:firstLine="540"/>
        <w:jc w:val="both"/>
      </w:pPr>
      <w:hyperlink r:id="rId928">
        <w:r>
          <w:rPr>
            <w:color w:val="0000FF"/>
          </w:rPr>
          <w:t>49</w:t>
        </w:r>
      </w:hyperlink>
      <w:r>
        <w:t xml:space="preserve"> Деятельность сухопутного и трубопроводного транспорта (</w:t>
      </w:r>
      <w:hyperlink r:id="rId929">
        <w:r>
          <w:rPr>
            <w:color w:val="0000FF"/>
          </w:rPr>
          <w:t>подклассы 49.1</w:t>
        </w:r>
      </w:hyperlink>
      <w:r>
        <w:t xml:space="preserve">, </w:t>
      </w:r>
      <w:hyperlink r:id="rId930">
        <w:r>
          <w:rPr>
            <w:color w:val="0000FF"/>
          </w:rPr>
          <w:t>49.2</w:t>
        </w:r>
      </w:hyperlink>
      <w:r>
        <w:t xml:space="preserve">, </w:t>
      </w:r>
      <w:hyperlink r:id="rId931">
        <w:r>
          <w:rPr>
            <w:color w:val="0000FF"/>
          </w:rPr>
          <w:t>подкласс 49.3</w:t>
        </w:r>
      </w:hyperlink>
      <w:r>
        <w:t xml:space="preserve">, </w:t>
      </w:r>
      <w:hyperlink r:id="rId932">
        <w:r>
          <w:rPr>
            <w:color w:val="0000FF"/>
          </w:rPr>
          <w:t>группа 49.31</w:t>
        </w:r>
      </w:hyperlink>
      <w:r>
        <w:t xml:space="preserve">, за исключением вида </w:t>
      </w:r>
      <w:hyperlink r:id="rId933">
        <w:r>
          <w:rPr>
            <w:color w:val="0000FF"/>
          </w:rPr>
          <w:t>49.31.24</w:t>
        </w:r>
      </w:hyperlink>
      <w:r>
        <w:t xml:space="preserve">, </w:t>
      </w:r>
      <w:hyperlink r:id="rId934">
        <w:r>
          <w:rPr>
            <w:color w:val="0000FF"/>
          </w:rPr>
          <w:t>группа 49.39</w:t>
        </w:r>
      </w:hyperlink>
      <w:r>
        <w:t xml:space="preserve">, </w:t>
      </w:r>
      <w:hyperlink r:id="rId935">
        <w:r>
          <w:rPr>
            <w:color w:val="0000FF"/>
          </w:rPr>
          <w:t>подгруппы 49.39.1</w:t>
        </w:r>
      </w:hyperlink>
      <w:r>
        <w:t xml:space="preserve">, </w:t>
      </w:r>
      <w:hyperlink r:id="rId936">
        <w:r>
          <w:rPr>
            <w:color w:val="0000FF"/>
          </w:rPr>
          <w:t>49.39.2</w:t>
        </w:r>
      </w:hyperlink>
      <w:r>
        <w:t xml:space="preserve">, </w:t>
      </w:r>
      <w:hyperlink r:id="rId937">
        <w:r>
          <w:rPr>
            <w:color w:val="0000FF"/>
          </w:rPr>
          <w:t>подкласс 49.4</w:t>
        </w:r>
      </w:hyperlink>
      <w:r>
        <w:t xml:space="preserve">, за исключением </w:t>
      </w:r>
      <w:hyperlink r:id="rId938">
        <w:r>
          <w:rPr>
            <w:color w:val="0000FF"/>
          </w:rPr>
          <w:t>подгруппы 49.41.3</w:t>
        </w:r>
      </w:hyperlink>
      <w:r>
        <w:t>);</w:t>
      </w:r>
    </w:p>
    <w:p w:rsidR="00C41816" w:rsidRDefault="00C41816">
      <w:pPr>
        <w:pStyle w:val="ConsPlusNormal"/>
        <w:spacing w:before="240"/>
        <w:ind w:firstLine="540"/>
        <w:jc w:val="both"/>
      </w:pPr>
      <w:hyperlink r:id="rId939">
        <w:r>
          <w:rPr>
            <w:color w:val="0000FF"/>
          </w:rPr>
          <w:t>50</w:t>
        </w:r>
      </w:hyperlink>
      <w:r>
        <w:t xml:space="preserve"> Деятельность водного транспорта (</w:t>
      </w:r>
      <w:hyperlink r:id="rId940">
        <w:r>
          <w:rPr>
            <w:color w:val="0000FF"/>
          </w:rPr>
          <w:t>подгруппы 50.30.1</w:t>
        </w:r>
      </w:hyperlink>
      <w:r>
        <w:t xml:space="preserve">, </w:t>
      </w:r>
      <w:hyperlink r:id="rId941">
        <w:r>
          <w:rPr>
            <w:color w:val="0000FF"/>
          </w:rPr>
          <w:t>50.40.1</w:t>
        </w:r>
      </w:hyperlink>
      <w:r>
        <w:t>);</w:t>
      </w:r>
    </w:p>
    <w:p w:rsidR="00C41816" w:rsidRDefault="00C41816">
      <w:pPr>
        <w:pStyle w:val="ConsPlusNormal"/>
        <w:spacing w:before="240"/>
        <w:ind w:firstLine="540"/>
        <w:jc w:val="both"/>
      </w:pPr>
      <w:hyperlink r:id="rId942">
        <w:r>
          <w:rPr>
            <w:color w:val="0000FF"/>
          </w:rPr>
          <w:t>52</w:t>
        </w:r>
      </w:hyperlink>
      <w:r>
        <w:t xml:space="preserve"> Складское хозяйство и вспомогательная транспортная деятельность (</w:t>
      </w:r>
      <w:hyperlink r:id="rId943">
        <w:r>
          <w:rPr>
            <w:color w:val="0000FF"/>
          </w:rPr>
          <w:t>подкласс 52.1</w:t>
        </w:r>
      </w:hyperlink>
      <w:r>
        <w:t xml:space="preserve">, </w:t>
      </w:r>
      <w:hyperlink r:id="rId944">
        <w:r>
          <w:rPr>
            <w:color w:val="0000FF"/>
          </w:rPr>
          <w:t>группа 52.29</w:t>
        </w:r>
      </w:hyperlink>
      <w:r>
        <w:t>);</w:t>
      </w:r>
    </w:p>
    <w:p w:rsidR="00C41816" w:rsidRDefault="00C41816">
      <w:pPr>
        <w:pStyle w:val="ConsPlusNormal"/>
        <w:spacing w:before="240"/>
        <w:ind w:firstLine="540"/>
        <w:jc w:val="both"/>
      </w:pPr>
      <w:hyperlink r:id="rId945">
        <w:r>
          <w:rPr>
            <w:color w:val="0000FF"/>
          </w:rPr>
          <w:t>53</w:t>
        </w:r>
      </w:hyperlink>
      <w:r>
        <w:t xml:space="preserve"> Деятельность почтовой связи и курьерская деятельность (все виды экономической деятельности, входящие в данный класс);</w:t>
      </w:r>
    </w:p>
    <w:p w:rsidR="00C41816" w:rsidRDefault="00C41816">
      <w:pPr>
        <w:pStyle w:val="ConsPlusNormal"/>
        <w:spacing w:before="240"/>
        <w:ind w:firstLine="540"/>
        <w:jc w:val="both"/>
      </w:pPr>
      <w:hyperlink r:id="rId946">
        <w:r>
          <w:rPr>
            <w:color w:val="0000FF"/>
          </w:rPr>
          <w:t>55</w:t>
        </w:r>
      </w:hyperlink>
      <w:r>
        <w:t xml:space="preserve"> Деятельность по предоставлению мест для временного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947">
        <w:r>
          <w:rPr>
            <w:color w:val="0000FF"/>
          </w:rPr>
          <w:t>56</w:t>
        </w:r>
      </w:hyperlink>
      <w:r>
        <w:t xml:space="preserve"> Деятельность по предоставлению продуктов питания и напитков (все виды экономической деятельности, входящие в данный класс);</w:t>
      </w:r>
    </w:p>
    <w:p w:rsidR="00C41816" w:rsidRDefault="00C41816">
      <w:pPr>
        <w:pStyle w:val="ConsPlusNormal"/>
        <w:spacing w:before="240"/>
        <w:ind w:firstLine="540"/>
        <w:jc w:val="both"/>
      </w:pPr>
      <w:hyperlink r:id="rId948">
        <w:r>
          <w:rPr>
            <w:color w:val="0000FF"/>
          </w:rPr>
          <w:t>60</w:t>
        </w:r>
      </w:hyperlink>
      <w:r>
        <w:t xml:space="preserve"> Деятельность в области телевизионного и радиовещания (все виды экономической деятельности, входящие в данный класс);</w:t>
      </w:r>
    </w:p>
    <w:p w:rsidR="00C41816" w:rsidRDefault="00C41816">
      <w:pPr>
        <w:pStyle w:val="ConsPlusNormal"/>
        <w:spacing w:before="240"/>
        <w:ind w:firstLine="540"/>
        <w:jc w:val="both"/>
      </w:pPr>
      <w:hyperlink r:id="rId949">
        <w:r>
          <w:rPr>
            <w:color w:val="0000FF"/>
          </w:rPr>
          <w:t>61</w:t>
        </w:r>
      </w:hyperlink>
      <w:r>
        <w:t xml:space="preserve"> Деятельность в сфере телекоммуникаций (все виды экономической деятельности, входящие в данный класс);</w:t>
      </w:r>
    </w:p>
    <w:p w:rsidR="00C41816" w:rsidRDefault="00C41816">
      <w:pPr>
        <w:pStyle w:val="ConsPlusNormal"/>
        <w:spacing w:before="240"/>
        <w:ind w:firstLine="540"/>
        <w:jc w:val="both"/>
      </w:pPr>
      <w:hyperlink r:id="rId950">
        <w:r>
          <w:rPr>
            <w:color w:val="0000FF"/>
          </w:rPr>
          <w:t>71</w:t>
        </w:r>
      </w:hyperlink>
      <w: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41816" w:rsidRDefault="00C41816">
      <w:pPr>
        <w:pStyle w:val="ConsPlusNormal"/>
        <w:spacing w:before="240"/>
        <w:ind w:firstLine="540"/>
        <w:jc w:val="both"/>
      </w:pPr>
      <w:hyperlink r:id="rId951">
        <w:r>
          <w:rPr>
            <w:color w:val="0000FF"/>
          </w:rPr>
          <w:t>75</w:t>
        </w:r>
      </w:hyperlink>
      <w:r>
        <w:t xml:space="preserve"> Деятельность ветеринарная (все виды экономической деятельности, входящие в данный класс);</w:t>
      </w:r>
    </w:p>
    <w:p w:rsidR="00C41816" w:rsidRDefault="00C41816">
      <w:pPr>
        <w:pStyle w:val="ConsPlusNormal"/>
        <w:spacing w:before="240"/>
        <w:ind w:firstLine="540"/>
        <w:jc w:val="both"/>
      </w:pPr>
      <w:hyperlink r:id="rId952">
        <w:r>
          <w:rPr>
            <w:color w:val="0000FF"/>
          </w:rPr>
          <w:t>85</w:t>
        </w:r>
      </w:hyperlink>
      <w:r>
        <w:t xml:space="preserve"> Образование (все виды экономической деятельности, входящие в данный класс);</w:t>
      </w:r>
    </w:p>
    <w:p w:rsidR="00C41816" w:rsidRDefault="00C41816">
      <w:pPr>
        <w:pStyle w:val="ConsPlusNormal"/>
        <w:spacing w:before="240"/>
        <w:ind w:firstLine="540"/>
        <w:jc w:val="both"/>
      </w:pPr>
      <w:hyperlink r:id="rId953">
        <w:r>
          <w:rPr>
            <w:color w:val="0000FF"/>
          </w:rPr>
          <w:t>86</w:t>
        </w:r>
      </w:hyperlink>
      <w:r>
        <w:t xml:space="preserve"> Деятельность в области здравоохранения (все виды экономической деятельности, входящие в данный класс);</w:t>
      </w:r>
    </w:p>
    <w:p w:rsidR="00C41816" w:rsidRDefault="00C41816">
      <w:pPr>
        <w:pStyle w:val="ConsPlusNormal"/>
        <w:spacing w:before="240"/>
        <w:ind w:firstLine="540"/>
        <w:jc w:val="both"/>
      </w:pPr>
      <w:hyperlink r:id="rId954">
        <w:r>
          <w:rPr>
            <w:color w:val="0000FF"/>
          </w:rPr>
          <w:t>87</w:t>
        </w:r>
      </w:hyperlink>
      <w:r>
        <w:t xml:space="preserve"> Деятельность по уходу с обеспечением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955">
        <w:r>
          <w:rPr>
            <w:color w:val="0000FF"/>
          </w:rPr>
          <w:t>88</w:t>
        </w:r>
      </w:hyperlink>
      <w:r>
        <w:t xml:space="preserve"> Предоставление социальных услуг без обеспечения проживания (все виды экономической деятельности, входящие в данный класс);</w:t>
      </w:r>
    </w:p>
    <w:p w:rsidR="00C41816" w:rsidRDefault="00C41816">
      <w:pPr>
        <w:pStyle w:val="ConsPlusNormal"/>
        <w:spacing w:before="240"/>
        <w:ind w:firstLine="540"/>
        <w:jc w:val="both"/>
      </w:pPr>
      <w:hyperlink r:id="rId956">
        <w:r>
          <w:rPr>
            <w:color w:val="0000FF"/>
          </w:rPr>
          <w:t>90</w:t>
        </w:r>
      </w:hyperlink>
      <w: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957">
        <w:r>
          <w:rPr>
            <w:color w:val="0000FF"/>
          </w:rPr>
          <w:t>91</w:t>
        </w:r>
      </w:hyperlink>
      <w:r>
        <w:t xml:space="preserve"> Деятельность библиотек, архивов, музеев и прочих объектов культуры (все виды </w:t>
      </w:r>
      <w:r>
        <w:lastRenderedPageBreak/>
        <w:t>экономической деятельности, входящие в данный класс);</w:t>
      </w:r>
    </w:p>
    <w:p w:rsidR="00C41816" w:rsidRDefault="00C41816">
      <w:pPr>
        <w:pStyle w:val="ConsPlusNormal"/>
        <w:spacing w:before="240"/>
        <w:ind w:firstLine="540"/>
        <w:jc w:val="both"/>
      </w:pPr>
      <w:hyperlink r:id="rId958">
        <w:r>
          <w:rPr>
            <w:color w:val="0000FF"/>
          </w:rPr>
          <w:t>93</w:t>
        </w:r>
      </w:hyperlink>
      <w:r>
        <w:t xml:space="preserve"> Деятельность в области спорта, отдыха и развлечений (все виды экономической деятельности, входящие в данный класс);</w:t>
      </w:r>
    </w:p>
    <w:p w:rsidR="00C41816" w:rsidRDefault="00C41816">
      <w:pPr>
        <w:pStyle w:val="ConsPlusNormal"/>
        <w:spacing w:before="240"/>
        <w:ind w:firstLine="540"/>
        <w:jc w:val="both"/>
      </w:pPr>
      <w:hyperlink r:id="rId959">
        <w:r>
          <w:rPr>
            <w:color w:val="0000FF"/>
          </w:rPr>
          <w:t>95</w:t>
        </w:r>
      </w:hyperlink>
      <w: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41816" w:rsidRDefault="00C41816">
      <w:pPr>
        <w:pStyle w:val="ConsPlusNormal"/>
        <w:spacing w:before="240"/>
        <w:ind w:firstLine="540"/>
        <w:jc w:val="both"/>
      </w:pPr>
      <w:hyperlink r:id="rId960">
        <w:r>
          <w:rPr>
            <w:color w:val="0000FF"/>
          </w:rPr>
          <w:t>96</w:t>
        </w:r>
      </w:hyperlink>
      <w:r>
        <w:t xml:space="preserve"> Деятельность по предоставлению прочих персональных услуг (</w:t>
      </w:r>
      <w:hyperlink r:id="rId961">
        <w:r>
          <w:rPr>
            <w:color w:val="0000FF"/>
          </w:rPr>
          <w:t>подклассы 96.01</w:t>
        </w:r>
      </w:hyperlink>
      <w:r>
        <w:t xml:space="preserve"> - </w:t>
      </w:r>
      <w:hyperlink r:id="rId962">
        <w:r>
          <w:rPr>
            <w:color w:val="0000FF"/>
          </w:rPr>
          <w:t>96.02</w:t>
        </w:r>
      </w:hyperlink>
      <w:r>
        <w:t>).</w:t>
      </w:r>
    </w:p>
    <w:p w:rsidR="00C41816" w:rsidRDefault="00C41816">
      <w:pPr>
        <w:pStyle w:val="ConsPlusNormal"/>
        <w:jc w:val="both"/>
      </w:pPr>
      <w:r>
        <w:t xml:space="preserve">(п. 2.1 в ред. </w:t>
      </w:r>
      <w:hyperlink r:id="rId96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92" w:name="P5581"/>
      <w:bookmarkEnd w:id="92"/>
      <w:r>
        <w:t>2.2. Субсидия не может предоставляться субъектам малого и среднего предпринимательства:</w:t>
      </w:r>
    </w:p>
    <w:p w:rsidR="00C41816" w:rsidRDefault="00C41816">
      <w:pPr>
        <w:pStyle w:val="ConsPlusNormal"/>
        <w:spacing w:before="240"/>
        <w:ind w:firstLine="540"/>
        <w:jc w:val="both"/>
      </w:pPr>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1816" w:rsidRDefault="00C41816">
      <w:pPr>
        <w:pStyle w:val="ConsPlusNormal"/>
        <w:spacing w:before="240"/>
        <w:ind w:firstLine="540"/>
        <w:jc w:val="both"/>
      </w:pPr>
      <w:r>
        <w:t>- являющимся участниками соглашений о разделе продукции;</w:t>
      </w:r>
    </w:p>
    <w:p w:rsidR="00C41816" w:rsidRDefault="00C41816">
      <w:pPr>
        <w:pStyle w:val="ConsPlusNormal"/>
        <w:spacing w:before="240"/>
        <w:ind w:firstLine="540"/>
        <w:jc w:val="both"/>
      </w:pPr>
      <w:r>
        <w:t>- осуществляющим предпринимательскую деятельность в сфере игорного бизнеса;</w:t>
      </w:r>
    </w:p>
    <w:p w:rsidR="00C41816" w:rsidRDefault="00C41816">
      <w:pPr>
        <w:pStyle w:val="ConsPlusNormal"/>
        <w:spacing w:before="24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представившим документы, определенные Порядком;</w:t>
      </w:r>
    </w:p>
    <w:p w:rsidR="00C41816" w:rsidRDefault="00C41816">
      <w:pPr>
        <w:pStyle w:val="ConsPlusNormal"/>
        <w:spacing w:before="240"/>
        <w:ind w:firstLine="540"/>
        <w:jc w:val="both"/>
      </w:pPr>
      <w:r>
        <w:t>- представившим недостоверные сведения и документы;</w:t>
      </w:r>
    </w:p>
    <w:p w:rsidR="00C41816" w:rsidRDefault="00C41816">
      <w:pPr>
        <w:pStyle w:val="ConsPlusNormal"/>
        <w:spacing w:before="240"/>
        <w:ind w:firstLine="540"/>
        <w:jc w:val="both"/>
      </w:pPr>
      <w:r>
        <w:t>- не выполнившим условия оказания поддержки, предусмотренные Порядком;</w:t>
      </w:r>
    </w:p>
    <w:p w:rsidR="00C41816" w:rsidRDefault="00C41816">
      <w:pPr>
        <w:pStyle w:val="ConsPlusNormal"/>
        <w:jc w:val="both"/>
      </w:pPr>
      <w:r>
        <w:t xml:space="preserve">(в ред. </w:t>
      </w:r>
      <w:hyperlink r:id="rId96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в отношении которых ранее было принято решение об оказании аналогичной поддержки, при условии что сроки ее оказания не истекли;</w:t>
      </w:r>
    </w:p>
    <w:p w:rsidR="00C41816" w:rsidRDefault="00C41816">
      <w:pPr>
        <w:pStyle w:val="ConsPlusNormal"/>
        <w:spacing w:before="240"/>
        <w:ind w:firstLine="540"/>
        <w:jc w:val="both"/>
      </w:pPr>
      <w: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41816" w:rsidRDefault="00C41816">
      <w:pPr>
        <w:pStyle w:val="ConsPlusNormal"/>
        <w:spacing w:before="240"/>
        <w:ind w:firstLine="540"/>
        <w:jc w:val="both"/>
      </w:pPr>
      <w:r>
        <w:t xml:space="preserve">2.3. Субсидии предоставляются на конкурсной основе на основании рейтинга заявки, рассчитанного в соответствии с балльной </w:t>
      </w:r>
      <w:hyperlink w:anchor="P5768">
        <w:r>
          <w:rPr>
            <w:color w:val="0000FF"/>
          </w:rPr>
          <w:t>системой</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96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bookmarkStart w:id="93" w:name="P5595"/>
      <w:bookmarkEnd w:id="93"/>
      <w:r>
        <w:t>2.4. Условия предоставления субсидий:</w:t>
      </w:r>
    </w:p>
    <w:p w:rsidR="00C41816" w:rsidRDefault="00C41816">
      <w:pPr>
        <w:pStyle w:val="ConsPlusNormal"/>
        <w:spacing w:before="240"/>
        <w:ind w:firstLine="540"/>
        <w:jc w:val="both"/>
      </w:pPr>
      <w:r>
        <w:lastRenderedPageBreak/>
        <w:t xml:space="preserve">- согласие получателя субсидии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966">
        <w:r>
          <w:rPr>
            <w:color w:val="0000FF"/>
          </w:rPr>
          <w:t>статьями 268&lt;1&gt;</w:t>
        </w:r>
      </w:hyperlink>
      <w:r>
        <w:t xml:space="preserve"> и </w:t>
      </w:r>
      <w:hyperlink r:id="rId967">
        <w:r>
          <w:rPr>
            <w:color w:val="0000FF"/>
          </w:rPr>
          <w:t>269&lt;2&gt;</w:t>
        </w:r>
      </w:hyperlink>
      <w:r>
        <w:t xml:space="preserve"> Бюджетного кодекса Российской Федерации;</w:t>
      </w:r>
    </w:p>
    <w:p w:rsidR="00C41816" w:rsidRDefault="00C41816">
      <w:pPr>
        <w:pStyle w:val="ConsPlusNormal"/>
        <w:jc w:val="both"/>
      </w:pPr>
      <w:r>
        <w:t xml:space="preserve">(в ред. </w:t>
      </w:r>
      <w:hyperlink r:id="rId968">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представление в департамент отчетности по формам и в сроки, которые установлены соглашением;</w:t>
      </w:r>
    </w:p>
    <w:p w:rsidR="00C41816" w:rsidRDefault="00C41816">
      <w:pPr>
        <w:pStyle w:val="ConsPlusNormal"/>
        <w:spacing w:before="240"/>
        <w:ind w:firstLine="540"/>
        <w:jc w:val="both"/>
      </w:pPr>
      <w:r>
        <w:t>- увеличение среднесписочной численности наемных работников в соответствии с заключенным соглашением;</w:t>
      </w:r>
    </w:p>
    <w:p w:rsidR="00C41816" w:rsidRDefault="00C41816">
      <w:pPr>
        <w:pStyle w:val="ConsPlusNormal"/>
        <w:spacing w:before="240"/>
        <w:ind w:firstLine="540"/>
        <w:jc w:val="both"/>
      </w:pPr>
      <w:r>
        <w:t>- фактическое осуществление хозяйственной деятельности в течение периода, предусмотренного соглашением.</w:t>
      </w:r>
    </w:p>
    <w:p w:rsidR="00C41816" w:rsidRDefault="00C41816">
      <w:pPr>
        <w:pStyle w:val="ConsPlusNormal"/>
        <w:spacing w:before="240"/>
        <w:ind w:firstLine="540"/>
        <w:jc w:val="both"/>
      </w:pPr>
      <w:bookmarkStart w:id="94" w:name="P5601"/>
      <w:bookmarkEnd w:id="94"/>
      <w:r>
        <w:t>2.5. Субсидия предоставляется субъекту малого (среднего) предпринимательства на возмещение части затрат, произведенных и документально подтвержденных по договору (договорам) на технологическое присоединение к инженерным сетям и сооружениям с соответствующими снабжающими организациями и (или) по договору (договорам) подряда на выполнение проектных и иных работ по технологическому присоединению к инженерным сетям и сооружениям с проектными организациями (далее - договоры), предусмотренных технологическими условиями к договору на технологическое присоединение к инженерным сетям и сооружениям.</w:t>
      </w:r>
    </w:p>
    <w:p w:rsidR="00C41816" w:rsidRDefault="00C41816">
      <w:pPr>
        <w:pStyle w:val="ConsPlusNormal"/>
        <w:spacing w:before="240"/>
        <w:ind w:firstLine="540"/>
        <w:jc w:val="both"/>
      </w:pPr>
      <w:bookmarkStart w:id="95" w:name="P5602"/>
      <w:bookmarkEnd w:id="95"/>
      <w:r>
        <w:t>2.6. Возмещению подлежат затраты, произведенные по договорам, заключенным в текущем финансовом году и в течение трех предшествующих лет, обязательства по которым выполнены в полном объеме.</w:t>
      </w:r>
    </w:p>
    <w:p w:rsidR="00C41816" w:rsidRDefault="00C41816">
      <w:pPr>
        <w:pStyle w:val="ConsPlusNormal"/>
        <w:jc w:val="both"/>
      </w:pPr>
      <w:r>
        <w:t xml:space="preserve">(в ред. </w:t>
      </w:r>
      <w:hyperlink r:id="rId969">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2.7. Субсидия предоставляется субъекту малого (среднего) предпринимательства в размере 50 (пятидесяти) процентов от суммы произведенных и документально подтвержденных затрат по заключенным договорам, но не более 1000 тыс. рублей (одного миллиона рублей) в год.</w:t>
      </w:r>
    </w:p>
    <w:p w:rsidR="00C41816" w:rsidRDefault="00C41816">
      <w:pPr>
        <w:pStyle w:val="ConsPlusNormal"/>
        <w:spacing w:before="240"/>
        <w:ind w:firstLine="540"/>
        <w:jc w:val="both"/>
      </w:pPr>
      <w:bookmarkStart w:id="96" w:name="P5605"/>
      <w:bookmarkEnd w:id="96"/>
      <w:r>
        <w:t xml:space="preserve">2.8. Затраты, указанные в </w:t>
      </w:r>
      <w:hyperlink w:anchor="P5601">
        <w:r>
          <w:rPr>
            <w:color w:val="0000FF"/>
          </w:rPr>
          <w:t>пункте 2.5</w:t>
        </w:r>
      </w:hyperlink>
      <w:r>
        <w:t xml:space="preserve"> данного раздела Порядка, подлежат субсидированию в случае, если объект недвижимости и (или) земельный участок, для которого было осуществлено технологическое присоединение к инженерным сетям и сооружениям, принадлежат заявителю на праве собственности.</w:t>
      </w:r>
    </w:p>
    <w:p w:rsidR="00C41816" w:rsidRDefault="00C41816">
      <w:pPr>
        <w:pStyle w:val="ConsPlusNormal"/>
        <w:spacing w:before="240"/>
        <w:ind w:firstLine="540"/>
        <w:jc w:val="both"/>
      </w:pPr>
      <w:bookmarkStart w:id="97" w:name="P5606"/>
      <w:bookmarkEnd w:id="97"/>
      <w:r>
        <w:t>2.9. Исчерпывающий перечень документов, необходимых для получения субсидии:</w:t>
      </w:r>
    </w:p>
    <w:p w:rsidR="00C41816" w:rsidRDefault="00C41816">
      <w:pPr>
        <w:pStyle w:val="ConsPlusNormal"/>
        <w:spacing w:before="240"/>
        <w:ind w:firstLine="540"/>
        <w:jc w:val="both"/>
      </w:pPr>
      <w:bookmarkStart w:id="98" w:name="P5607"/>
      <w:bookmarkEnd w:id="98"/>
      <w:r>
        <w:t>2.9.1. Документы, которые заявитель должен представить самостоятельно:</w:t>
      </w:r>
    </w:p>
    <w:p w:rsidR="00C41816" w:rsidRDefault="00C41816">
      <w:pPr>
        <w:pStyle w:val="ConsPlusNormal"/>
        <w:spacing w:before="240"/>
        <w:ind w:firstLine="540"/>
        <w:jc w:val="both"/>
      </w:pPr>
      <w:r>
        <w:t xml:space="preserve">- </w:t>
      </w:r>
      <w:hyperlink w:anchor="P5858">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jc w:val="both"/>
      </w:pPr>
      <w:r>
        <w:t xml:space="preserve">(в ред. </w:t>
      </w:r>
      <w:hyperlink r:id="rId97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заполненная </w:t>
      </w:r>
      <w:hyperlink w:anchor="P5932">
        <w:r>
          <w:rPr>
            <w:color w:val="0000FF"/>
          </w:rPr>
          <w:t>анкета</w:t>
        </w:r>
      </w:hyperlink>
      <w:r>
        <w:t xml:space="preserve"> заявителя о предоставлении субсидии по форме согласно приложению 3 к Порядку;</w:t>
      </w:r>
    </w:p>
    <w:p w:rsidR="00C41816" w:rsidRDefault="00C41816">
      <w:pPr>
        <w:pStyle w:val="ConsPlusNormal"/>
        <w:jc w:val="both"/>
      </w:pPr>
      <w:r>
        <w:t xml:space="preserve">(в ред. </w:t>
      </w:r>
      <w:hyperlink r:id="rId971">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 </w:t>
      </w:r>
      <w:hyperlink w:anchor="P6050">
        <w:r>
          <w:rPr>
            <w:color w:val="0000FF"/>
          </w:rPr>
          <w:t>расчет</w:t>
        </w:r>
      </w:hyperlink>
      <w:r>
        <w:t xml:space="preserve"> размера субсидии по форме согласно приложению 4 к Порядку;</w:t>
      </w:r>
    </w:p>
    <w:p w:rsidR="00C41816" w:rsidRDefault="00C41816">
      <w:pPr>
        <w:pStyle w:val="ConsPlusNormal"/>
        <w:jc w:val="both"/>
      </w:pPr>
      <w:r>
        <w:lastRenderedPageBreak/>
        <w:t xml:space="preserve">(в ред. </w:t>
      </w:r>
      <w:hyperlink r:id="rId97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копии договора (договоров), заверенные заявителем;</w:t>
      </w:r>
    </w:p>
    <w:p w:rsidR="00C41816" w:rsidRDefault="00C41816">
      <w:pPr>
        <w:pStyle w:val="ConsPlusNormal"/>
        <w:spacing w:before="240"/>
        <w:ind w:firstLine="540"/>
        <w:jc w:val="both"/>
      </w:pPr>
      <w:r>
        <w:t>- копии технических условий по технологическому присоединению к инженерным сетям и сооружениям, заверенные заявителем;</w:t>
      </w:r>
    </w:p>
    <w:p w:rsidR="00C41816" w:rsidRDefault="00C41816">
      <w:pPr>
        <w:pStyle w:val="ConsPlusNormal"/>
        <w:spacing w:before="240"/>
        <w:ind w:firstLine="540"/>
        <w:jc w:val="both"/>
      </w:pPr>
      <w:r>
        <w:t>- копии актов выполненных работ по договору (договорам), заверенные заявителем;</w:t>
      </w:r>
    </w:p>
    <w:p w:rsidR="00C41816" w:rsidRDefault="00C41816">
      <w:pPr>
        <w:pStyle w:val="ConsPlusNormal"/>
        <w:spacing w:before="240"/>
        <w:ind w:firstLine="540"/>
        <w:jc w:val="both"/>
      </w:pPr>
      <w:r>
        <w:t>- копии платежных документов, подтверждающих расходы заявителя на технологическое присоединение к инженерным сетям и сооружениям, затраты заявителя на выполнение проектных и иных работ по технологическому присоединению к инженерным сетям и сооружениям, заверенные заявителем.</w:t>
      </w:r>
    </w:p>
    <w:p w:rsidR="00C41816" w:rsidRDefault="00C41816">
      <w:pPr>
        <w:pStyle w:val="ConsPlusNormal"/>
        <w:spacing w:before="240"/>
        <w:ind w:firstLine="540"/>
        <w:jc w:val="both"/>
      </w:pPr>
      <w:r>
        <w:t>Документы, подтверждающие понесенные затраты:</w:t>
      </w:r>
    </w:p>
    <w:p w:rsidR="00C41816" w:rsidRDefault="00C41816">
      <w:pPr>
        <w:pStyle w:val="ConsPlusNormal"/>
        <w:jc w:val="both"/>
      </w:pPr>
      <w:r>
        <w:t xml:space="preserve">(в ред. </w:t>
      </w:r>
      <w:hyperlink r:id="rId973">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указанный в платежном поручении, на основании которого была произведена оплата (договор, счет (при наличии) и т.п.);</w:t>
      </w:r>
    </w:p>
    <w:p w:rsidR="00C41816" w:rsidRDefault="00C41816">
      <w:pPr>
        <w:pStyle w:val="ConsPlusNormal"/>
        <w:spacing w:before="240"/>
        <w:ind w:firstLine="540"/>
        <w:jc w:val="both"/>
      </w:pPr>
      <w:r>
        <w:t>заверенные банком копии платежных поручений с отметкой банка, подтверждающие произведенные затраты;</w:t>
      </w:r>
    </w:p>
    <w:p w:rsidR="00C41816" w:rsidRDefault="00C41816">
      <w:pPr>
        <w:pStyle w:val="ConsPlusNormal"/>
        <w:spacing w:before="240"/>
        <w:ind w:firstLine="540"/>
        <w:jc w:val="both"/>
      </w:pPr>
      <w: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41816" w:rsidRDefault="00C41816">
      <w:pPr>
        <w:pStyle w:val="ConsPlusNormal"/>
        <w:spacing w:before="240"/>
        <w:ind w:firstLine="540"/>
        <w:jc w:val="both"/>
      </w:pPr>
      <w:r>
        <w:t>документ, на основании которого была произведена оплата (договор, счет (при наличии) и т.п.);</w:t>
      </w:r>
    </w:p>
    <w:p w:rsidR="00C41816" w:rsidRDefault="00C41816">
      <w:pPr>
        <w:pStyle w:val="ConsPlusNormal"/>
        <w:spacing w:before="240"/>
        <w:ind w:firstLine="540"/>
        <w:jc w:val="both"/>
      </w:pPr>
      <w:r>
        <w:t>документ, подтверждающий прием денежных средств (приходный кассовый ордер, кассовый чек, товарный чек, квитанция и др.). 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(при наличии) индивидуального предпринимателя,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 его личная подпись;</w:t>
      </w:r>
    </w:p>
    <w:p w:rsidR="00C41816" w:rsidRDefault="00C41816">
      <w:pPr>
        <w:pStyle w:val="ConsPlusNormal"/>
        <w:spacing w:before="240"/>
        <w:ind w:firstLine="540"/>
        <w:jc w:val="both"/>
      </w:pPr>
      <w: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41816" w:rsidRDefault="00C41816">
      <w:pPr>
        <w:pStyle w:val="ConsPlusNormal"/>
        <w:spacing w:before="240"/>
        <w:ind w:firstLine="540"/>
        <w:jc w:val="both"/>
      </w:pPr>
      <w:r>
        <w:t>- выписка из реестра акционеров (для акционерных обществ).</w:t>
      </w:r>
    </w:p>
    <w:p w:rsidR="00C41816" w:rsidRDefault="00C41816">
      <w:pPr>
        <w:pStyle w:val="ConsPlusNormal"/>
        <w:spacing w:before="240"/>
        <w:ind w:firstLine="540"/>
        <w:jc w:val="both"/>
      </w:pPr>
      <w:bookmarkStart w:id="99" w:name="P5628"/>
      <w:bookmarkEnd w:id="99"/>
      <w:r>
        <w:t>2.9.2. Документы, получаемые в порядке межведомственного взаимодействия:</w:t>
      </w:r>
    </w:p>
    <w:p w:rsidR="00C41816" w:rsidRDefault="00C41816">
      <w:pPr>
        <w:pStyle w:val="ConsPlusNormal"/>
        <w:spacing w:before="240"/>
        <w:ind w:firstLine="540"/>
        <w:jc w:val="both"/>
      </w:pPr>
      <w:r>
        <w:t>- свидетельство о государственной регистрации юридического лица;</w:t>
      </w:r>
    </w:p>
    <w:p w:rsidR="00C41816" w:rsidRDefault="00C41816">
      <w:pPr>
        <w:pStyle w:val="ConsPlusNormal"/>
        <w:spacing w:before="240"/>
        <w:ind w:firstLine="540"/>
        <w:jc w:val="both"/>
      </w:pPr>
      <w:r>
        <w:lastRenderedPageBreak/>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инженерным сетям и сооружениям;</w:t>
      </w:r>
    </w:p>
    <w:p w:rsidR="00C41816" w:rsidRDefault="00C41816">
      <w:pPr>
        <w:pStyle w:val="ConsPlusNormal"/>
        <w:spacing w:before="240"/>
        <w:ind w:firstLine="540"/>
        <w:jc w:val="both"/>
      </w:pPr>
      <w:bookmarkStart w:id="100" w:name="P5632"/>
      <w:bookmarkEnd w:id="100"/>
      <w: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41816" w:rsidRDefault="00C41816">
      <w:pPr>
        <w:pStyle w:val="ConsPlusNormal"/>
        <w:spacing w:before="240"/>
        <w:ind w:firstLine="540"/>
        <w:jc w:val="both"/>
      </w:pPr>
      <w: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41816" w:rsidRDefault="00C41816">
      <w:pPr>
        <w:pStyle w:val="ConsPlusNormal"/>
        <w:spacing w:before="24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bookmarkStart w:id="101" w:name="P5635"/>
      <w:bookmarkEnd w:id="101"/>
      <w:r>
        <w:t>- сведения о среднесписочной численности работников за год, предшествующий году, в котором подана заявка.</w:t>
      </w:r>
    </w:p>
    <w:p w:rsidR="00C41816" w:rsidRDefault="00C41816">
      <w:pPr>
        <w:pStyle w:val="ConsPlusNormal"/>
        <w:spacing w:before="240"/>
        <w:ind w:firstLine="540"/>
        <w:jc w:val="both"/>
      </w:pPr>
      <w: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5632">
        <w:r>
          <w:rPr>
            <w:color w:val="0000FF"/>
          </w:rPr>
          <w:t>абзацах пятом</w:t>
        </w:r>
      </w:hyperlink>
      <w:r>
        <w:t xml:space="preserve"> - </w:t>
      </w:r>
      <w:hyperlink w:anchor="P5635">
        <w:r>
          <w:rPr>
            <w:color w:val="0000FF"/>
          </w:rPr>
          <w:t>восьмом</w:t>
        </w:r>
      </w:hyperlink>
      <w:r>
        <w:t xml:space="preserve"> данного подпункта.</w:t>
      </w:r>
    </w:p>
    <w:p w:rsidR="00C41816" w:rsidRDefault="00C41816">
      <w:pPr>
        <w:pStyle w:val="ConsPlusNormal"/>
        <w:spacing w:before="240"/>
        <w:ind w:firstLine="540"/>
        <w:jc w:val="both"/>
      </w:pPr>
      <w:r>
        <w:t xml:space="preserve">2.9.3. Документы, указанные в </w:t>
      </w:r>
      <w:hyperlink w:anchor="P5628">
        <w:r>
          <w:rPr>
            <w:color w:val="0000FF"/>
          </w:rPr>
          <w:t>подпункте 2.9.2</w:t>
        </w:r>
      </w:hyperlink>
      <w:r>
        <w:t xml:space="preserve"> данного пункта, заявитель вправе представить в составе заявки по собственной инициативе.</w:t>
      </w:r>
    </w:p>
    <w:p w:rsidR="00C41816" w:rsidRDefault="00C41816">
      <w:pPr>
        <w:pStyle w:val="ConsPlusNormal"/>
        <w:spacing w:before="240"/>
        <w:ind w:firstLine="540"/>
        <w:jc w:val="both"/>
      </w:pPr>
      <w:r>
        <w:t>В случае если указанные документы не представлены заявителем по собственной инициативе в составе заявки:</w:t>
      </w:r>
    </w:p>
    <w:p w:rsidR="00C41816" w:rsidRDefault="00C41816">
      <w:pPr>
        <w:pStyle w:val="ConsPlusNormal"/>
        <w:spacing w:before="240"/>
        <w:ind w:firstLine="540"/>
        <w:jc w:val="both"/>
      </w:pPr>
      <w:r>
        <w:t>- по межведомственному запросу департамента Федеральной налоговой службой Российской Федерации предоставляются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по межведомственному запросу департамента Управлением Федеральной службы государственной регистрации, кадастра и картографии по Ярославской области предоставляются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инженерным сетям и сооружениям;</w:t>
      </w:r>
    </w:p>
    <w:p w:rsidR="00C41816" w:rsidRDefault="00C41816">
      <w:pPr>
        <w:pStyle w:val="ConsPlusNormal"/>
        <w:spacing w:before="240"/>
        <w:ind w:firstLine="540"/>
        <w:jc w:val="both"/>
      </w:pPr>
      <w:r>
        <w:t>- по межведомственному запросу департамента Федеральной службой государственной статистики предоставляются бухгалтерский баланс, отчет о финансовых результатах и приложения к ним.</w:t>
      </w:r>
    </w:p>
    <w:p w:rsidR="00C41816" w:rsidRDefault="00C41816">
      <w:pPr>
        <w:pStyle w:val="ConsPlusNormal"/>
        <w:spacing w:before="240"/>
        <w:ind w:firstLine="540"/>
        <w:jc w:val="both"/>
      </w:pPr>
      <w:bookmarkStart w:id="102" w:name="P5642"/>
      <w:bookmarkEnd w:id="102"/>
      <w:r>
        <w:lastRenderedPageBreak/>
        <w:t>2.9.4. Все документы, входящие в состав заявки, должны быть составлены на русском языке (иметь официальный перевод).</w:t>
      </w:r>
    </w:p>
    <w:p w:rsidR="00C41816" w:rsidRDefault="00C41816">
      <w:pPr>
        <w:pStyle w:val="ConsPlusNormal"/>
        <w:spacing w:before="240"/>
        <w:ind w:firstLine="540"/>
        <w:jc w:val="both"/>
      </w:pPr>
      <w: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41816" w:rsidRDefault="00C41816">
      <w:pPr>
        <w:pStyle w:val="ConsPlusNormal"/>
        <w:spacing w:before="240"/>
        <w:ind w:firstLine="540"/>
        <w:jc w:val="both"/>
      </w:pPr>
      <w: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41816" w:rsidRDefault="00C41816">
      <w:pPr>
        <w:pStyle w:val="ConsPlusNormal"/>
        <w:spacing w:before="240"/>
        <w:ind w:firstLine="540"/>
        <w:jc w:val="both"/>
      </w:pPr>
      <w:r>
        <w:t>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
    <w:p w:rsidR="00C41816" w:rsidRDefault="00C41816">
      <w:pPr>
        <w:pStyle w:val="ConsPlusNormal"/>
        <w:spacing w:before="240"/>
        <w:ind w:firstLine="540"/>
        <w:jc w:val="both"/>
      </w:pPr>
      <w: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41816" w:rsidRDefault="00C41816">
      <w:pPr>
        <w:pStyle w:val="ConsPlusNormal"/>
        <w:spacing w:before="240"/>
        <w:ind w:firstLine="540"/>
        <w:jc w:val="both"/>
      </w:pPr>
      <w: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41816" w:rsidRDefault="00C41816">
      <w:pPr>
        <w:pStyle w:val="ConsPlusNormal"/>
        <w:spacing w:before="240"/>
        <w:ind w:firstLine="540"/>
        <w:jc w:val="both"/>
      </w:pPr>
      <w:r>
        <w:t>Представленные в составе заявки документы заявителям не возвращаются.</w:t>
      </w:r>
    </w:p>
    <w:p w:rsidR="00C41816" w:rsidRDefault="00C41816">
      <w:pPr>
        <w:pStyle w:val="ConsPlusNormal"/>
        <w:spacing w:before="240"/>
        <w:ind w:firstLine="540"/>
        <w:jc w:val="both"/>
      </w:pPr>
      <w:r>
        <w:t>2.10. Предоставление субсидии включает следующие этапы:</w:t>
      </w:r>
    </w:p>
    <w:p w:rsidR="00C41816" w:rsidRDefault="00C41816">
      <w:pPr>
        <w:pStyle w:val="ConsPlusNormal"/>
        <w:spacing w:before="240"/>
        <w:ind w:firstLine="540"/>
        <w:jc w:val="both"/>
      </w:pPr>
      <w:r>
        <w:t>- размещение объявления о проведении конкурсного отбора, прием и регистрация заявок;</w:t>
      </w:r>
    </w:p>
    <w:p w:rsidR="00C41816" w:rsidRDefault="00C41816">
      <w:pPr>
        <w:pStyle w:val="ConsPlusNormal"/>
        <w:jc w:val="both"/>
      </w:pPr>
      <w:r>
        <w:t xml:space="preserve">(в ред. </w:t>
      </w:r>
      <w:hyperlink r:id="rId97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формирование и направление межведомственного запроса в органы, участвующие в предоставлении субсидии;</w:t>
      </w:r>
    </w:p>
    <w:p w:rsidR="00C41816" w:rsidRDefault="00C41816">
      <w:pPr>
        <w:pStyle w:val="ConsPlusNormal"/>
        <w:spacing w:before="240"/>
        <w:ind w:firstLine="540"/>
        <w:jc w:val="both"/>
      </w:pPr>
      <w:r>
        <w:t>- рассмотрение заявки уполномоченной организацией;</w:t>
      </w:r>
    </w:p>
    <w:p w:rsidR="00C41816" w:rsidRDefault="00C41816">
      <w:pPr>
        <w:pStyle w:val="ConsPlusNormal"/>
        <w:spacing w:before="240"/>
        <w:ind w:firstLine="540"/>
        <w:jc w:val="both"/>
      </w:pPr>
      <w:r>
        <w:t>- рассмотрение заявки комиссией;</w:t>
      </w:r>
    </w:p>
    <w:p w:rsidR="00C41816" w:rsidRDefault="00C41816">
      <w:pPr>
        <w:pStyle w:val="ConsPlusNormal"/>
        <w:spacing w:before="240"/>
        <w:ind w:firstLine="540"/>
        <w:jc w:val="both"/>
      </w:pPr>
      <w:r>
        <w:t>- информирование заявителей;</w:t>
      </w:r>
    </w:p>
    <w:p w:rsidR="00C41816" w:rsidRDefault="00C41816">
      <w:pPr>
        <w:pStyle w:val="ConsPlusNormal"/>
        <w:spacing w:before="240"/>
        <w:ind w:firstLine="540"/>
        <w:jc w:val="both"/>
      </w:pPr>
      <w:r>
        <w:t>- подготовка проекта соглашения и его подписание;</w:t>
      </w:r>
    </w:p>
    <w:p w:rsidR="00C41816" w:rsidRDefault="00C41816">
      <w:pPr>
        <w:pStyle w:val="ConsPlusNormal"/>
        <w:spacing w:before="240"/>
        <w:ind w:firstLine="540"/>
        <w:jc w:val="both"/>
      </w:pPr>
      <w:r>
        <w:t>- перечисление субсидии заявителю.</w:t>
      </w:r>
    </w:p>
    <w:p w:rsidR="00C41816" w:rsidRDefault="00C41816">
      <w:pPr>
        <w:pStyle w:val="ConsPlusNormal"/>
        <w:spacing w:before="240"/>
        <w:ind w:firstLine="540"/>
        <w:jc w:val="both"/>
      </w:pPr>
      <w:bookmarkStart w:id="103" w:name="P5658"/>
      <w:bookmarkEnd w:id="103"/>
      <w:r>
        <w:t xml:space="preserve">2.10.1.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975">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w:t>
      </w:r>
      <w:r>
        <w:lastRenderedPageBreak/>
        <w:t>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5658">
        <w:r>
          <w:rPr>
            <w:color w:val="0000FF"/>
          </w:rPr>
          <w:t>абзаце первом</w:t>
        </w:r>
      </w:hyperlink>
      <w:r>
        <w:t xml:space="preserve"> настоящего пункта, - не позднее чем за 30 календарных дней до даты начала приема заявок.</w:t>
      </w:r>
    </w:p>
    <w:p w:rsidR="00C41816" w:rsidRDefault="00C41816">
      <w:pPr>
        <w:pStyle w:val="ConsPlusNormal"/>
        <w:jc w:val="both"/>
      </w:pPr>
      <w:r>
        <w:t xml:space="preserve">(в ред. </w:t>
      </w:r>
      <w:hyperlink r:id="rId976">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41816" w:rsidRDefault="00C41816">
      <w:pPr>
        <w:pStyle w:val="ConsPlusNormal"/>
        <w:spacing w:before="240"/>
        <w:ind w:firstLine="540"/>
        <w:jc w:val="both"/>
      </w:pPr>
      <w:r>
        <w:t xml:space="preserve">Принятые заявки в момент подачи регистрируются в </w:t>
      </w:r>
      <w:hyperlink w:anchor="P6099">
        <w:r>
          <w:rPr>
            <w:color w:val="0000FF"/>
          </w:rPr>
          <w:t>журнале</w:t>
        </w:r>
      </w:hyperlink>
      <w:r>
        <w:t xml:space="preserve"> регистрации заявок по форме согласно приложению 5 к Порядку. Заявителю вручается </w:t>
      </w:r>
      <w:hyperlink w:anchor="P6153">
        <w:r>
          <w:rPr>
            <w:color w:val="0000FF"/>
          </w:rPr>
          <w:t>расписка-уведомление</w:t>
        </w:r>
      </w:hyperlink>
      <w:r>
        <w:t xml:space="preserve"> о приеме заявки по форме согласно приложению 6 к Порядку.</w:t>
      </w:r>
    </w:p>
    <w:p w:rsidR="00C41816" w:rsidRDefault="00C41816">
      <w:pPr>
        <w:pStyle w:val="ConsPlusNormal"/>
        <w:spacing w:before="240"/>
        <w:ind w:firstLine="540"/>
        <w:jc w:val="both"/>
      </w:pPr>
      <w: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41816" w:rsidRDefault="00C41816">
      <w:pPr>
        <w:pStyle w:val="ConsPlusNormal"/>
        <w:spacing w:before="240"/>
        <w:ind w:firstLine="540"/>
        <w:jc w:val="both"/>
      </w:pPr>
      <w:r>
        <w:t>Внесение изменений в заявку после ее регистрации в департаменте не допускается.</w:t>
      </w:r>
    </w:p>
    <w:p w:rsidR="00C41816" w:rsidRDefault="00C41816">
      <w:pPr>
        <w:pStyle w:val="ConsPlusNormal"/>
        <w:jc w:val="both"/>
      </w:pPr>
      <w:r>
        <w:t xml:space="preserve">(пп. 2.10.1 в ред. </w:t>
      </w:r>
      <w:hyperlink r:id="rId97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2.10.2. Специалист департамента, ответственный за предоставление субсидии, проверяет наличие документов, указанных в </w:t>
      </w:r>
      <w:hyperlink w:anchor="P5628">
        <w:r>
          <w:rPr>
            <w:color w:val="0000FF"/>
          </w:rPr>
          <w:t>подпункте 2.9.2 пункта 2.9</w:t>
        </w:r>
      </w:hyperlink>
      <w: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
    <w:p w:rsidR="00C41816" w:rsidRDefault="00C41816">
      <w:pPr>
        <w:pStyle w:val="ConsPlusNormal"/>
        <w:jc w:val="both"/>
      </w:pPr>
      <w:r>
        <w:t xml:space="preserve">(в ред. </w:t>
      </w:r>
      <w:hyperlink r:id="rId97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Абзацы второй - четвертый утратили силу с 8 июля 2021 года. - </w:t>
      </w:r>
      <w:hyperlink r:id="rId979">
        <w:r>
          <w:rPr>
            <w:color w:val="0000FF"/>
          </w:rPr>
          <w:t>Постановление</w:t>
        </w:r>
      </w:hyperlink>
      <w:r>
        <w:t xml:space="preserve"> Правительства ЯО от 08.07.2021 N 447-п.</w:t>
      </w:r>
    </w:p>
    <w:p w:rsidR="00C41816" w:rsidRDefault="00C41816">
      <w:pPr>
        <w:pStyle w:val="ConsPlusNormal"/>
        <w:spacing w:before="240"/>
        <w:ind w:firstLine="540"/>
        <w:jc w:val="both"/>
      </w:pPr>
      <w: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41816" w:rsidRDefault="00C41816">
      <w:pPr>
        <w:pStyle w:val="ConsPlusNormal"/>
        <w:spacing w:before="240"/>
        <w:ind w:firstLine="540"/>
        <w:jc w:val="both"/>
      </w:pPr>
      <w:r>
        <w:t>- доукомплектовывает заявку;</w:t>
      </w:r>
    </w:p>
    <w:p w:rsidR="00C41816" w:rsidRDefault="00C41816">
      <w:pPr>
        <w:pStyle w:val="ConsPlusNormal"/>
        <w:spacing w:before="240"/>
        <w:ind w:firstLine="540"/>
        <w:jc w:val="both"/>
      </w:pPr>
      <w:r>
        <w:t>- направляет заявку в уполномоченную организацию.</w:t>
      </w:r>
    </w:p>
    <w:p w:rsidR="00C41816" w:rsidRDefault="00C41816">
      <w:pPr>
        <w:pStyle w:val="ConsPlusNormal"/>
        <w:spacing w:before="240"/>
        <w:ind w:firstLine="540"/>
        <w:jc w:val="both"/>
      </w:pPr>
      <w:r>
        <w:t>2.10.3. Уполномоченная организация в течение 30 календарных дней с даты поступления заявки в уполномоченную организацию:</w:t>
      </w:r>
    </w:p>
    <w:p w:rsidR="00C41816" w:rsidRDefault="00C41816">
      <w:pPr>
        <w:pStyle w:val="ConsPlusNormal"/>
        <w:jc w:val="both"/>
      </w:pPr>
      <w:r>
        <w:t xml:space="preserve">(в ред. </w:t>
      </w:r>
      <w:hyperlink r:id="rId98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2.10.3.1. Проверяет заявку:</w:t>
      </w:r>
    </w:p>
    <w:p w:rsidR="00C41816" w:rsidRDefault="00C41816">
      <w:pPr>
        <w:pStyle w:val="ConsPlusNormal"/>
        <w:spacing w:before="240"/>
        <w:ind w:firstLine="540"/>
        <w:jc w:val="both"/>
      </w:pPr>
      <w:r>
        <w:lastRenderedPageBreak/>
        <w:t xml:space="preserve">- на соответствие условиям оказания поддержки, предусмотренным </w:t>
      </w:r>
      <w:hyperlink w:anchor="P5514">
        <w:r>
          <w:rPr>
            <w:color w:val="0000FF"/>
          </w:rPr>
          <w:t>пунктами 2.1</w:t>
        </w:r>
      </w:hyperlink>
      <w:r>
        <w:t xml:space="preserve">, </w:t>
      </w:r>
      <w:hyperlink w:anchor="P5581">
        <w:r>
          <w:rPr>
            <w:color w:val="0000FF"/>
          </w:rPr>
          <w:t>2.2</w:t>
        </w:r>
      </w:hyperlink>
      <w:r>
        <w:t xml:space="preserve">, </w:t>
      </w:r>
      <w:hyperlink w:anchor="P5595">
        <w:r>
          <w:rPr>
            <w:color w:val="0000FF"/>
          </w:rPr>
          <w:t>2.4</w:t>
        </w:r>
      </w:hyperlink>
      <w:r>
        <w:t xml:space="preserve"> - </w:t>
      </w:r>
      <w:hyperlink w:anchor="P5602">
        <w:r>
          <w:rPr>
            <w:color w:val="0000FF"/>
          </w:rPr>
          <w:t>2.6</w:t>
        </w:r>
      </w:hyperlink>
      <w:r>
        <w:t xml:space="preserve">, </w:t>
      </w:r>
      <w:hyperlink w:anchor="P5605">
        <w:r>
          <w:rPr>
            <w:color w:val="0000FF"/>
          </w:rPr>
          <w:t>2.8</w:t>
        </w:r>
      </w:hyperlink>
      <w:r>
        <w:t xml:space="preserve"> данного раздела Порядка;</w:t>
      </w:r>
    </w:p>
    <w:p w:rsidR="00C41816" w:rsidRDefault="00C41816">
      <w:pPr>
        <w:pStyle w:val="ConsPlusNormal"/>
        <w:spacing w:before="240"/>
        <w:ind w:firstLine="540"/>
        <w:jc w:val="both"/>
      </w:pPr>
      <w:r>
        <w:t xml:space="preserve">- на наличие документов, предусмотренных </w:t>
      </w:r>
      <w:hyperlink w:anchor="P5607">
        <w:r>
          <w:rPr>
            <w:color w:val="0000FF"/>
          </w:rPr>
          <w:t>подпунктом 2.9.1 пункта 2.9</w:t>
        </w:r>
      </w:hyperlink>
      <w:r>
        <w:t xml:space="preserve"> данного раздела Порядка;</w:t>
      </w:r>
    </w:p>
    <w:p w:rsidR="00C41816" w:rsidRDefault="00C41816">
      <w:pPr>
        <w:pStyle w:val="ConsPlusNormal"/>
        <w:spacing w:before="240"/>
        <w:ind w:firstLine="540"/>
        <w:jc w:val="both"/>
      </w:pPr>
      <w:r>
        <w:t xml:space="preserve">- на соответствие требованиям, установленным </w:t>
      </w:r>
      <w:hyperlink w:anchor="P5642">
        <w:r>
          <w:rPr>
            <w:color w:val="0000FF"/>
          </w:rPr>
          <w:t>подпунктом 2.9.4 пункта 2.9</w:t>
        </w:r>
      </w:hyperlink>
      <w:r>
        <w:t xml:space="preserve"> данного раздела Порядка;</w:t>
      </w:r>
    </w:p>
    <w:p w:rsidR="00C41816" w:rsidRDefault="00C41816">
      <w:pPr>
        <w:pStyle w:val="ConsPlusNormal"/>
        <w:spacing w:before="240"/>
        <w:ind w:firstLine="540"/>
        <w:jc w:val="both"/>
      </w:pPr>
      <w:r>
        <w:t>- на достоверность представленных сведений и документов.</w:t>
      </w:r>
    </w:p>
    <w:p w:rsidR="00C41816" w:rsidRDefault="00C41816">
      <w:pPr>
        <w:pStyle w:val="ConsPlusNormal"/>
        <w:jc w:val="both"/>
      </w:pPr>
      <w:r>
        <w:t xml:space="preserve">(пп. 2.10.3.1 в ред. </w:t>
      </w:r>
      <w:hyperlink r:id="rId981">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2.10.3.2. Оформляет результаты проверки в виде </w:t>
      </w:r>
      <w:hyperlink w:anchor="P6193">
        <w:r>
          <w:rPr>
            <w:color w:val="0000FF"/>
          </w:rPr>
          <w:t>заключения</w:t>
        </w:r>
      </w:hyperlink>
      <w:r>
        <w:t xml:space="preserve"> уполномоченной организации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41816" w:rsidRDefault="00C41816">
      <w:pPr>
        <w:pStyle w:val="ConsPlusNormal"/>
        <w:jc w:val="both"/>
      </w:pPr>
      <w:r>
        <w:t xml:space="preserve">(в ред. </w:t>
      </w:r>
      <w:hyperlink r:id="rId982">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2.10.3.3. Передает в департамент:</w:t>
      </w:r>
    </w:p>
    <w:p w:rsidR="00C41816" w:rsidRDefault="00C41816">
      <w:pPr>
        <w:pStyle w:val="ConsPlusNormal"/>
        <w:spacing w:before="240"/>
        <w:ind w:firstLine="540"/>
        <w:jc w:val="both"/>
      </w:pPr>
      <w:r>
        <w:t>- заявку;</w:t>
      </w:r>
    </w:p>
    <w:p w:rsidR="00C41816" w:rsidRDefault="00C41816">
      <w:pPr>
        <w:pStyle w:val="ConsPlusNormal"/>
        <w:spacing w:before="240"/>
        <w:ind w:firstLine="540"/>
        <w:jc w:val="both"/>
      </w:pPr>
      <w:r>
        <w:t>- заключение уполномоченной организации.</w:t>
      </w:r>
    </w:p>
    <w:p w:rsidR="00C41816" w:rsidRDefault="00C41816">
      <w:pPr>
        <w:pStyle w:val="ConsPlusNormal"/>
        <w:spacing w:before="240"/>
        <w:ind w:firstLine="540"/>
        <w:jc w:val="both"/>
      </w:pPr>
      <w:r>
        <w:t>2.10.4. Специалист департамента, ответственный за предоставление субсидии, после возвращения заявки в департамент в срок не более 15 рабочих дней:</w:t>
      </w:r>
    </w:p>
    <w:p w:rsidR="00C41816" w:rsidRDefault="00C41816">
      <w:pPr>
        <w:pStyle w:val="ConsPlusNormal"/>
        <w:spacing w:before="240"/>
        <w:ind w:firstLine="540"/>
        <w:jc w:val="both"/>
      </w:pPr>
      <w:bookmarkStart w:id="104" w:name="P5686"/>
      <w:bookmarkEnd w:id="104"/>
      <w:r>
        <w:t>2.10.4.1. Формирует и направляет межведомственные запросы о представлении необходимых сведений:</w:t>
      </w:r>
    </w:p>
    <w:p w:rsidR="00C41816" w:rsidRDefault="00C41816">
      <w:pPr>
        <w:pStyle w:val="ConsPlusNormal"/>
        <w:spacing w:before="240"/>
        <w:ind w:firstLine="540"/>
        <w:jc w:val="both"/>
      </w:pPr>
      <w: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41816" w:rsidRDefault="00C41816">
      <w:pPr>
        <w:pStyle w:val="ConsPlusNormal"/>
        <w:spacing w:before="240"/>
        <w:ind w:firstLine="540"/>
        <w:jc w:val="both"/>
      </w:pPr>
      <w:r>
        <w:t>- в Фонд пенсионного и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41816" w:rsidRDefault="00C41816">
      <w:pPr>
        <w:pStyle w:val="ConsPlusNormal"/>
        <w:jc w:val="both"/>
      </w:pPr>
      <w:r>
        <w:t xml:space="preserve">(в ред. </w:t>
      </w:r>
      <w:hyperlink r:id="rId983">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2.10.4.2.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5686">
        <w:r>
          <w:rPr>
            <w:color w:val="0000FF"/>
          </w:rPr>
          <w:t>подпунктом 2.10.4.1</w:t>
        </w:r>
      </w:hyperlink>
      <w:r>
        <w:t xml:space="preserve"> данного пункта, требованиям Порядка:</w:t>
      </w:r>
    </w:p>
    <w:p w:rsidR="00C41816" w:rsidRDefault="00C41816">
      <w:pPr>
        <w:pStyle w:val="ConsPlusNormal"/>
        <w:spacing w:before="240"/>
        <w:ind w:firstLine="540"/>
        <w:jc w:val="both"/>
      </w:pPr>
      <w:r>
        <w:t>- в случае установления факта некорректного отражения сведений (выводов) в заключении уполномоченной организации готовит пояснительную информацию к заключению уполномоченной организации в свободной форме;</w:t>
      </w:r>
    </w:p>
    <w:p w:rsidR="00C41816" w:rsidRDefault="00C41816">
      <w:pPr>
        <w:pStyle w:val="ConsPlusNormal"/>
        <w:spacing w:before="240"/>
        <w:ind w:firstLine="540"/>
        <w:jc w:val="both"/>
      </w:pPr>
      <w:r>
        <w:t xml:space="preserve">- в случае установления факта несоответствия заявки условиям оказания поддержки, предусмотренным </w:t>
      </w:r>
      <w:hyperlink w:anchor="P5514">
        <w:r>
          <w:rPr>
            <w:color w:val="0000FF"/>
          </w:rPr>
          <w:t>пунктами 2.1</w:t>
        </w:r>
      </w:hyperlink>
      <w:r>
        <w:t xml:space="preserve">, </w:t>
      </w:r>
      <w:hyperlink w:anchor="P5581">
        <w:r>
          <w:rPr>
            <w:color w:val="0000FF"/>
          </w:rPr>
          <w:t>2.2</w:t>
        </w:r>
      </w:hyperlink>
      <w:r>
        <w:t xml:space="preserve">, </w:t>
      </w:r>
      <w:hyperlink w:anchor="P5595">
        <w:r>
          <w:rPr>
            <w:color w:val="0000FF"/>
          </w:rPr>
          <w:t>2.4</w:t>
        </w:r>
      </w:hyperlink>
      <w:r>
        <w:t xml:space="preserve"> - </w:t>
      </w:r>
      <w:hyperlink w:anchor="P5602">
        <w:r>
          <w:rPr>
            <w:color w:val="0000FF"/>
          </w:rPr>
          <w:t>2.6</w:t>
        </w:r>
      </w:hyperlink>
      <w:r>
        <w:t xml:space="preserve">, </w:t>
      </w:r>
      <w:hyperlink w:anchor="P5605">
        <w:r>
          <w:rPr>
            <w:color w:val="0000FF"/>
          </w:rPr>
          <w:t>2.8</w:t>
        </w:r>
      </w:hyperlink>
      <w:r>
        <w:t xml:space="preserve"> данного раздела Порядка, и (или) непредставления документов, предусмотренных </w:t>
      </w:r>
      <w:hyperlink w:anchor="P5607">
        <w:r>
          <w:rPr>
            <w:color w:val="0000FF"/>
          </w:rPr>
          <w:t>подпунктом 2.9.1 пункта 2.9</w:t>
        </w:r>
      </w:hyperlink>
      <w:r>
        <w:t xml:space="preserve"> данного раздела Порядка, и (или) несоответствия заявки требованиям, установленным </w:t>
      </w:r>
      <w:hyperlink w:anchor="P5642">
        <w:r>
          <w:rPr>
            <w:color w:val="0000FF"/>
          </w:rPr>
          <w:t>подпунктом 2.9.4 пункта 2.9</w:t>
        </w:r>
      </w:hyperlink>
      <w:r>
        <w:t xml:space="preserve"> данного раздела Порядка, и (или) представления недостоверных сведений </w:t>
      </w:r>
      <w:r>
        <w:lastRenderedPageBreak/>
        <w:t>и документов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984">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2.10.5. В случае установления соответствия заявки условиям оказания поддержки заявка подлежит рассмотрению на заседании комиссии в срок не более 65 рабочих дней с момента окончания срока приема заявок.</w:t>
      </w:r>
    </w:p>
    <w:p w:rsidR="00C41816" w:rsidRDefault="00C41816">
      <w:pPr>
        <w:pStyle w:val="ConsPlusNormal"/>
        <w:jc w:val="both"/>
      </w:pPr>
      <w:r>
        <w:t xml:space="preserve">(в ред. </w:t>
      </w:r>
      <w:hyperlink r:id="rId98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Специалист департамента, ответственный за предоставление субсидии, не позднее чем за 2 рабочих дня до даты проведения заседания комиссии составляет проект сводного </w:t>
      </w:r>
      <w:hyperlink w:anchor="P6394">
        <w:r>
          <w:rPr>
            <w:color w:val="0000FF"/>
          </w:rPr>
          <w:t>рейтинга</w:t>
        </w:r>
      </w:hyperlink>
      <w: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комиссию.</w:t>
      </w:r>
    </w:p>
    <w:p w:rsidR="00C41816" w:rsidRDefault="00C41816">
      <w:pPr>
        <w:pStyle w:val="ConsPlusNormal"/>
        <w:jc w:val="both"/>
      </w:pPr>
      <w:r>
        <w:t xml:space="preserve">(в ред. </w:t>
      </w:r>
      <w:hyperlink r:id="rId986">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2.10.6. На заседании комиссии рассматриваются заявки, соответствующие условиям оказания поддержки. Комиссия принимает решение на основании:</w:t>
      </w:r>
    </w:p>
    <w:p w:rsidR="00C41816" w:rsidRDefault="00C41816">
      <w:pPr>
        <w:pStyle w:val="ConsPlusNormal"/>
        <w:spacing w:before="240"/>
        <w:ind w:firstLine="540"/>
        <w:jc w:val="both"/>
      </w:pPr>
      <w:r>
        <w:t>- заявки;</w:t>
      </w:r>
    </w:p>
    <w:p w:rsidR="00C41816" w:rsidRDefault="00C41816">
      <w:pPr>
        <w:pStyle w:val="ConsPlusNormal"/>
        <w:spacing w:before="240"/>
        <w:ind w:firstLine="540"/>
        <w:jc w:val="both"/>
      </w:pPr>
      <w:r>
        <w:t>- заключения уполномоченной организации;</w:t>
      </w:r>
    </w:p>
    <w:p w:rsidR="00C41816" w:rsidRDefault="00C41816">
      <w:pPr>
        <w:pStyle w:val="ConsPlusNormal"/>
        <w:spacing w:before="240"/>
        <w:ind w:firstLine="540"/>
        <w:jc w:val="both"/>
      </w:pPr>
      <w:r>
        <w:t>- пояснительной информации департамента (при наличии);</w:t>
      </w:r>
    </w:p>
    <w:p w:rsidR="00C41816" w:rsidRDefault="00C41816">
      <w:pPr>
        <w:pStyle w:val="ConsPlusNormal"/>
        <w:spacing w:before="240"/>
        <w:ind w:firstLine="540"/>
        <w:jc w:val="both"/>
      </w:pPr>
      <w:r>
        <w:t>- сводного рейтинга заявок.</w:t>
      </w:r>
    </w:p>
    <w:p w:rsidR="00C41816" w:rsidRDefault="00C41816">
      <w:pPr>
        <w:pStyle w:val="ConsPlusNormal"/>
        <w:spacing w:before="240"/>
        <w:ind w:firstLine="540"/>
        <w:jc w:val="both"/>
      </w:pPr>
      <w:r>
        <w:t xml:space="preserve">Комиссия определяет получателей субсидии на основании оценки заявок по балльной </w:t>
      </w:r>
      <w:hyperlink w:anchor="P5768">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jc w:val="both"/>
      </w:pPr>
      <w:r>
        <w:t xml:space="preserve">(в ред. </w:t>
      </w:r>
      <w:hyperlink r:id="rId987">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41816" w:rsidRDefault="00C41816">
      <w:pPr>
        <w:pStyle w:val="ConsPlusNormal"/>
        <w:spacing w:before="240"/>
        <w:ind w:firstLine="540"/>
        <w:jc w:val="both"/>
      </w:pPr>
      <w: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41816" w:rsidRDefault="00C41816">
      <w:pPr>
        <w:pStyle w:val="ConsPlusNormal"/>
        <w:jc w:val="both"/>
      </w:pPr>
      <w:r>
        <w:t xml:space="preserve">(в ред. </w:t>
      </w:r>
      <w:hyperlink r:id="rId988">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xml:space="preserve">Решение комиссии о предоставлении/об отказе в предоставлении субсидии оформляется протоколом заседания комиссии, который составляет секретарь комиссии, и утверждается в течение 3 рабочих дней с момента проведения заседания комиссии приказом департамента о предоставлении/об отказе в предоставлении субсидии. Протокол заседания комиссии включает в себя сведения, предусмотренные </w:t>
      </w:r>
      <w:hyperlink r:id="rId989">
        <w:r>
          <w:rPr>
            <w:color w:val="0000FF"/>
          </w:rPr>
          <w:t>абзацами шестым</w:t>
        </w:r>
      </w:hyperlink>
      <w:r>
        <w:t xml:space="preserve"> - </w:t>
      </w:r>
      <w:hyperlink r:id="rId990">
        <w:r>
          <w:rPr>
            <w:color w:val="0000FF"/>
          </w:rPr>
          <w:t>одиннадцатым подпункта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w:t>
      </w:r>
      <w:r>
        <w:lastRenderedPageBreak/>
        <w:t>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jc w:val="both"/>
      </w:pPr>
      <w:r>
        <w:t xml:space="preserve">(в ред. Постановлений Правительства ЯО от 08.07.2021 </w:t>
      </w:r>
      <w:hyperlink r:id="rId991">
        <w:r>
          <w:rPr>
            <w:color w:val="0000FF"/>
          </w:rPr>
          <w:t>N 447-п</w:t>
        </w:r>
      </w:hyperlink>
      <w:r>
        <w:t xml:space="preserve">, от 05.04.2023 </w:t>
      </w:r>
      <w:hyperlink r:id="rId992">
        <w:r>
          <w:rPr>
            <w:color w:val="0000FF"/>
          </w:rPr>
          <w:t>N 282-п</w:t>
        </w:r>
      </w:hyperlink>
      <w:r>
        <w:t>)</w:t>
      </w:r>
    </w:p>
    <w:p w:rsidR="00C41816" w:rsidRDefault="00C41816">
      <w:pPr>
        <w:pStyle w:val="ConsPlusNormal"/>
        <w:spacing w:before="240"/>
        <w:ind w:firstLine="540"/>
        <w:jc w:val="both"/>
      </w:pPr>
      <w:r>
        <w:t>Решение комиссии об отказе в предоставлении субсидии принимается в случае, если:</w:t>
      </w:r>
    </w:p>
    <w:p w:rsidR="00C41816" w:rsidRDefault="00C41816">
      <w:pPr>
        <w:pStyle w:val="ConsPlusNormal"/>
        <w:jc w:val="both"/>
      </w:pPr>
      <w:r>
        <w:t xml:space="preserve">(в ред. </w:t>
      </w:r>
      <w:hyperlink r:id="rId993">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заявитель не прошел конкурсный отбор (заявка набрала менее 350 баллов);</w:t>
      </w:r>
    </w:p>
    <w:p w:rsidR="00C41816" w:rsidRDefault="00C41816">
      <w:pPr>
        <w:pStyle w:val="ConsPlusNormal"/>
        <w:jc w:val="both"/>
      </w:pPr>
      <w:r>
        <w:t xml:space="preserve">(в ред. </w:t>
      </w:r>
      <w:hyperlink r:id="rId994">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41816" w:rsidRDefault="00C41816">
      <w:pPr>
        <w:pStyle w:val="ConsPlusNormal"/>
        <w:jc w:val="both"/>
      </w:pPr>
      <w:r>
        <w:t xml:space="preserve">(в ред. </w:t>
      </w:r>
      <w:hyperlink r:id="rId995">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2.10.7.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spacing w:before="240"/>
        <w:ind w:firstLine="540"/>
        <w:jc w:val="both"/>
      </w:pPr>
      <w: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41816" w:rsidRDefault="00C41816">
      <w:pPr>
        <w:pStyle w:val="ConsPlusNormal"/>
        <w:spacing w:before="240"/>
        <w:ind w:firstLine="540"/>
        <w:jc w:val="both"/>
      </w:pPr>
      <w:r>
        <w:t>В случае принятия приказа департамента об отказе в предоставлении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 Заявка заявителю не возвращается.</w:t>
      </w:r>
    </w:p>
    <w:p w:rsidR="00C41816" w:rsidRDefault="00C41816">
      <w:pPr>
        <w:pStyle w:val="ConsPlusNormal"/>
        <w:jc w:val="both"/>
      </w:pPr>
      <w:r>
        <w:t xml:space="preserve">(в ред. Постановлений Правительства ЯО от 08.07.2021 </w:t>
      </w:r>
      <w:hyperlink r:id="rId996">
        <w:r>
          <w:rPr>
            <w:color w:val="0000FF"/>
          </w:rPr>
          <w:t>N 447-п</w:t>
        </w:r>
      </w:hyperlink>
      <w:r>
        <w:t xml:space="preserve">, от 05.04.2023 </w:t>
      </w:r>
      <w:hyperlink r:id="rId997">
        <w:r>
          <w:rPr>
            <w:color w:val="0000FF"/>
          </w:rPr>
          <w:t>N 282-п</w:t>
        </w:r>
      </w:hyperlink>
      <w:r>
        <w:t>)</w:t>
      </w:r>
    </w:p>
    <w:p w:rsidR="00C41816" w:rsidRDefault="00C41816">
      <w:pPr>
        <w:pStyle w:val="ConsPlusNormal"/>
        <w:spacing w:before="240"/>
        <w:ind w:firstLine="540"/>
        <w:jc w:val="both"/>
      </w:pPr>
      <w:r>
        <w:t>2.10.8. В случае принятия приказа департамента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41816" w:rsidRDefault="00C41816">
      <w:pPr>
        <w:pStyle w:val="ConsPlusNormal"/>
        <w:jc w:val="both"/>
      </w:pPr>
      <w:r>
        <w:t xml:space="preserve">(в ред. </w:t>
      </w:r>
      <w:hyperlink r:id="rId998">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готовит проект соглашения по типовой форме </w:t>
      </w:r>
      <w:hyperlink r:id="rId999">
        <w:r>
          <w:rPr>
            <w:color w:val="0000FF"/>
          </w:rPr>
          <w:t>соглашения</w:t>
        </w:r>
      </w:hyperlink>
      <w:r>
        <w:t xml:space="preserve">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приведенной в приложении 1 к приказу департамента финансов </w:t>
      </w:r>
      <w:r>
        <w:lastRenderedPageBreak/>
        <w:t>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
    <w:p w:rsidR="00C41816" w:rsidRDefault="00C41816">
      <w:pPr>
        <w:pStyle w:val="ConsPlusNormal"/>
        <w:spacing w:before="240"/>
        <w:ind w:firstLine="540"/>
        <w:jc w:val="both"/>
      </w:pPr>
      <w: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41816" w:rsidRDefault="00C41816">
      <w:pPr>
        <w:pStyle w:val="ConsPlusNormal"/>
        <w:jc w:val="both"/>
      </w:pPr>
      <w:r>
        <w:t xml:space="preserve">(пп. 2.10.8 в ред. </w:t>
      </w:r>
      <w:hyperlink r:id="rId1000">
        <w:r>
          <w:rPr>
            <w:color w:val="0000FF"/>
          </w:rPr>
          <w:t>Постановления</w:t>
        </w:r>
      </w:hyperlink>
      <w:r>
        <w:t xml:space="preserve"> Правительства ЯО от 08.07.2021 N 447-п)</w:t>
      </w:r>
    </w:p>
    <w:p w:rsidR="00C41816" w:rsidRDefault="00C41816">
      <w:pPr>
        <w:pStyle w:val="ConsPlusNormal"/>
        <w:spacing w:before="240"/>
        <w:ind w:firstLine="540"/>
        <w:jc w:val="both"/>
      </w:pPr>
      <w:r>
        <w:t>2.10.9. Проект соглашения подписывается обеими сторонами.</w:t>
      </w:r>
    </w:p>
    <w:p w:rsidR="00C41816" w:rsidRDefault="00C41816">
      <w:pPr>
        <w:pStyle w:val="ConsPlusNormal"/>
        <w:spacing w:before="240"/>
        <w:ind w:firstLine="540"/>
        <w:jc w:val="both"/>
      </w:pPr>
      <w: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предоставление субсидии не осуществляется.</w:t>
      </w:r>
    </w:p>
    <w:p w:rsidR="00C41816" w:rsidRDefault="00C41816">
      <w:pPr>
        <w:pStyle w:val="ConsPlusNormal"/>
        <w:spacing w:before="240"/>
        <w:ind w:firstLine="540"/>
        <w:jc w:val="both"/>
      </w:pPr>
      <w:r>
        <w:t>2.10.10.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41816" w:rsidRDefault="00C41816">
      <w:pPr>
        <w:pStyle w:val="ConsPlusNormal"/>
        <w:spacing w:before="240"/>
        <w:ind w:firstLine="540"/>
        <w:jc w:val="both"/>
      </w:pPr>
      <w:r>
        <w:t>2.10.11.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недостижении согласия по новым условиям отражается в соглашении.</w:t>
      </w:r>
    </w:p>
    <w:p w:rsidR="00C41816" w:rsidRDefault="00C41816">
      <w:pPr>
        <w:pStyle w:val="ConsPlusNormal"/>
        <w:jc w:val="both"/>
      </w:pPr>
      <w:r>
        <w:t xml:space="preserve">(пп. 2.10.11 введен </w:t>
      </w:r>
      <w:hyperlink r:id="rId1001">
        <w:r>
          <w:rPr>
            <w:color w:val="0000FF"/>
          </w:rPr>
          <w:t>Постановлением</w:t>
        </w:r>
      </w:hyperlink>
      <w:r>
        <w:t xml:space="preserve"> Правительства ЯО от 08.07.2021 N 447-п)</w:t>
      </w:r>
    </w:p>
    <w:p w:rsidR="00C41816" w:rsidRDefault="00C41816">
      <w:pPr>
        <w:pStyle w:val="ConsPlusNormal"/>
        <w:spacing w:before="240"/>
        <w:ind w:firstLine="540"/>
        <w:jc w:val="both"/>
      </w:pPr>
      <w:r>
        <w:t xml:space="preserve">2.11. Утратил силу с 5 апреля 2023 года. - </w:t>
      </w:r>
      <w:hyperlink r:id="rId1002">
        <w:r>
          <w:rPr>
            <w:color w:val="0000FF"/>
          </w:rPr>
          <w:t>Постановление</w:t>
        </w:r>
      </w:hyperlink>
      <w:r>
        <w:t xml:space="preserve"> Правительства ЯО от 05.04.2023 N 282-п.</w:t>
      </w:r>
    </w:p>
    <w:p w:rsidR="00C41816" w:rsidRDefault="00C41816">
      <w:pPr>
        <w:pStyle w:val="ConsPlusNormal"/>
        <w:spacing w:before="240"/>
        <w:ind w:firstLine="540"/>
        <w:jc w:val="both"/>
      </w:pPr>
      <w:r>
        <w:t>2.12. Заявитель имеет право отказаться от получения субсидии. Отказ оформляется заявителем в письменном виде в произвольной форме.</w:t>
      </w:r>
    </w:p>
    <w:p w:rsidR="00C41816" w:rsidRDefault="00C41816">
      <w:pPr>
        <w:pStyle w:val="ConsPlusNormal"/>
        <w:jc w:val="both"/>
      </w:pPr>
    </w:p>
    <w:p w:rsidR="00C41816" w:rsidRDefault="00C41816">
      <w:pPr>
        <w:pStyle w:val="ConsPlusTitle"/>
        <w:jc w:val="center"/>
        <w:outlineLvl w:val="1"/>
      </w:pPr>
      <w:r>
        <w:t>3. Требования к отчетности</w:t>
      </w:r>
    </w:p>
    <w:p w:rsidR="00C41816" w:rsidRDefault="00C41816">
      <w:pPr>
        <w:pStyle w:val="ConsPlusNormal"/>
        <w:jc w:val="center"/>
      </w:pPr>
      <w:r>
        <w:t xml:space="preserve">(в ред. </w:t>
      </w:r>
      <w:hyperlink r:id="rId1003">
        <w:r>
          <w:rPr>
            <w:color w:val="0000FF"/>
          </w:rPr>
          <w:t>Постановления</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Для осуществления контроля за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41816" w:rsidRDefault="00C41816">
      <w:pPr>
        <w:pStyle w:val="ConsPlusNormal"/>
        <w:spacing w:before="240"/>
        <w:ind w:firstLine="540"/>
        <w:jc w:val="both"/>
      </w:pPr>
      <w:r>
        <w:t xml:space="preserve">- до 15 января года, следующего за отчетным, - заполненную </w:t>
      </w:r>
      <w:hyperlink w:anchor="P6459">
        <w:r>
          <w:rPr>
            <w:color w:val="0000FF"/>
          </w:rPr>
          <w:t>анкету</w:t>
        </w:r>
      </w:hyperlink>
      <w:r>
        <w:t xml:space="preserve"> получателя финансовой поддержки по форме согласно приложению 9 к Порядку;</w:t>
      </w:r>
    </w:p>
    <w:p w:rsidR="00C41816" w:rsidRDefault="00C41816">
      <w:pPr>
        <w:pStyle w:val="ConsPlusNormal"/>
        <w:spacing w:before="240"/>
        <w:ind w:firstLine="540"/>
        <w:jc w:val="both"/>
      </w:pPr>
      <w:r>
        <w:t>- до 05 апреля года, следующего за отчетным:</w:t>
      </w:r>
    </w:p>
    <w:p w:rsidR="00C41816" w:rsidRDefault="00C41816">
      <w:pPr>
        <w:pStyle w:val="ConsPlusNormal"/>
        <w:spacing w:before="240"/>
        <w:ind w:firstLine="540"/>
        <w:jc w:val="both"/>
      </w:pPr>
      <w:hyperlink w:anchor="P6817">
        <w:r>
          <w:rPr>
            <w:color w:val="0000FF"/>
          </w:rPr>
          <w:t>сведения</w:t>
        </w:r>
      </w:hyperlink>
      <w:r>
        <w:t xml:space="preserve"> об изменениях финансово-экономических показателей по форме согласно приложению 10 к Порядку;</w:t>
      </w:r>
    </w:p>
    <w:p w:rsidR="00C41816" w:rsidRDefault="00C41816">
      <w:pPr>
        <w:pStyle w:val="ConsPlusNormal"/>
        <w:spacing w:before="240"/>
        <w:ind w:firstLine="540"/>
        <w:jc w:val="both"/>
      </w:pPr>
      <w:r>
        <w:t>отчет о достижении значений результатов предоставления субсидии по форме, определенной соглашением;</w:t>
      </w:r>
    </w:p>
    <w:p w:rsidR="00C41816" w:rsidRDefault="00C41816">
      <w:pPr>
        <w:pStyle w:val="ConsPlusNormal"/>
        <w:jc w:val="both"/>
      </w:pPr>
      <w:r>
        <w:lastRenderedPageBreak/>
        <w:t xml:space="preserve">(в ред. </w:t>
      </w:r>
      <w:hyperlink r:id="rId1004">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сельскохозяйственному налогу) с отметкой о принятии налоговым органом или с извещением о передаче документов в электронном виде по телекоммуникационным каналам связи (при наличии указанных документов).</w:t>
      </w:r>
    </w:p>
    <w:p w:rsidR="00C41816" w:rsidRDefault="00C41816">
      <w:pPr>
        <w:pStyle w:val="ConsPlusNormal"/>
        <w:jc w:val="both"/>
      </w:pPr>
      <w:r>
        <w:t xml:space="preserve">(в ред. </w:t>
      </w:r>
      <w:hyperlink r:id="rId1005">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4. Контроль за соблюдением условий и порядка</w:t>
      </w:r>
    </w:p>
    <w:p w:rsidR="00C41816" w:rsidRDefault="00C41816">
      <w:pPr>
        <w:pStyle w:val="ConsPlusTitle"/>
        <w:jc w:val="center"/>
      </w:pPr>
      <w:r>
        <w:t>предоставления субсидий</w:t>
      </w:r>
    </w:p>
    <w:p w:rsidR="00C41816" w:rsidRDefault="00C41816">
      <w:pPr>
        <w:pStyle w:val="ConsPlusNormal"/>
        <w:jc w:val="center"/>
      </w:pPr>
      <w:r>
        <w:t>(в ред. Постановлений Правительства ЯО</w:t>
      </w:r>
    </w:p>
    <w:p w:rsidR="00C41816" w:rsidRDefault="00C41816">
      <w:pPr>
        <w:pStyle w:val="ConsPlusNormal"/>
        <w:jc w:val="center"/>
      </w:pPr>
      <w:r>
        <w:t xml:space="preserve">от 10.06.2022 </w:t>
      </w:r>
      <w:hyperlink r:id="rId1006">
        <w:r>
          <w:rPr>
            <w:color w:val="0000FF"/>
          </w:rPr>
          <w:t>N 439-п</w:t>
        </w:r>
      </w:hyperlink>
      <w:r>
        <w:t xml:space="preserve">, от 05.04.2023 </w:t>
      </w:r>
      <w:hyperlink r:id="rId1007">
        <w:r>
          <w:rPr>
            <w:color w:val="0000FF"/>
          </w:rPr>
          <w:t>N 282-п</w:t>
        </w:r>
      </w:hyperlink>
      <w:r>
        <w:t>)</w:t>
      </w:r>
    </w:p>
    <w:p w:rsidR="00C41816" w:rsidRDefault="00C41816">
      <w:pPr>
        <w:pStyle w:val="ConsPlusNormal"/>
        <w:jc w:val="center"/>
      </w:pPr>
      <w:r>
        <w:t xml:space="preserve">(введен </w:t>
      </w:r>
      <w:hyperlink r:id="rId1008">
        <w:r>
          <w:rPr>
            <w:color w:val="0000FF"/>
          </w:rPr>
          <w:t>Постановлением</w:t>
        </w:r>
      </w:hyperlink>
      <w:r>
        <w:t xml:space="preserve"> Правительства ЯО</w:t>
      </w:r>
    </w:p>
    <w:p w:rsidR="00C41816" w:rsidRDefault="00C41816">
      <w:pPr>
        <w:pStyle w:val="ConsPlusNormal"/>
        <w:jc w:val="center"/>
      </w:pPr>
      <w:r>
        <w:t>от 08.07.2021 N 447-п)</w:t>
      </w:r>
    </w:p>
    <w:p w:rsidR="00C41816" w:rsidRDefault="00C41816">
      <w:pPr>
        <w:pStyle w:val="ConsPlusNormal"/>
        <w:jc w:val="both"/>
      </w:pPr>
    </w:p>
    <w:p w:rsidR="00C41816" w:rsidRDefault="00C41816">
      <w:pPr>
        <w:pStyle w:val="ConsPlusNormal"/>
        <w:ind w:firstLine="540"/>
        <w:jc w:val="both"/>
      </w:pPr>
      <w: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41816" w:rsidRDefault="00C41816">
      <w:pPr>
        <w:pStyle w:val="ConsPlusNormal"/>
        <w:spacing w:before="240"/>
        <w:ind w:firstLine="540"/>
        <w:jc w:val="both"/>
      </w:pPr>
      <w:r>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1009">
        <w:r>
          <w:rPr>
            <w:color w:val="0000FF"/>
          </w:rPr>
          <w:t>статьями 268&lt;1&gt;</w:t>
        </w:r>
      </w:hyperlink>
      <w:r>
        <w:t xml:space="preserve"> и </w:t>
      </w:r>
      <w:hyperlink r:id="rId1010">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41816" w:rsidRDefault="00C41816">
      <w:pPr>
        <w:pStyle w:val="ConsPlusNormal"/>
        <w:spacing w:before="240"/>
        <w:ind w:firstLine="540"/>
        <w:jc w:val="both"/>
      </w:pPr>
      <w:r>
        <w:t>При осуществлении в 2021 и 2022 годах контроля за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41816" w:rsidRDefault="00C41816">
      <w:pPr>
        <w:pStyle w:val="ConsPlusNormal"/>
        <w:jc w:val="both"/>
      </w:pPr>
      <w:r>
        <w:t xml:space="preserve">(п. 4.1 в ред. </w:t>
      </w:r>
      <w:hyperlink r:id="rId1011">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41816" w:rsidRDefault="00C41816">
      <w:pPr>
        <w:pStyle w:val="ConsPlusNormal"/>
        <w:jc w:val="both"/>
      </w:pPr>
      <w:r>
        <w:t xml:space="preserve">(в ред. </w:t>
      </w:r>
      <w:hyperlink r:id="rId1012">
        <w:r>
          <w:rPr>
            <w:color w:val="0000FF"/>
          </w:rPr>
          <w:t>Постановления</w:t>
        </w:r>
      </w:hyperlink>
      <w:r>
        <w:t xml:space="preserve"> Правительства ЯО от 10.06.2022 N 439-п)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jc w:val="both"/>
      </w:pPr>
    </w:p>
    <w:p w:rsidR="00C41816" w:rsidRDefault="00C41816">
      <w:pPr>
        <w:pStyle w:val="ConsPlusTitle"/>
        <w:jc w:val="center"/>
      </w:pPr>
      <w:bookmarkStart w:id="105" w:name="P5768"/>
      <w:bookmarkEnd w:id="105"/>
      <w:r>
        <w:t>БАЛЛЬНАЯ СИСТЕМА</w:t>
      </w:r>
    </w:p>
    <w:p w:rsidR="00C41816" w:rsidRDefault="00C41816">
      <w:pPr>
        <w:pStyle w:val="ConsPlusTitle"/>
        <w:jc w:val="center"/>
      </w:pPr>
      <w:r>
        <w:lastRenderedPageBreak/>
        <w:t>определения рейтинга заявки на предоставление субсидии</w:t>
      </w:r>
    </w:p>
    <w:p w:rsidR="00C41816" w:rsidRDefault="00C41816">
      <w:pPr>
        <w:pStyle w:val="ConsPlusTitle"/>
        <w:jc w:val="center"/>
      </w:pPr>
      <w:r>
        <w:t>на субсидирование части затрат по технологическому</w:t>
      </w:r>
    </w:p>
    <w:p w:rsidR="00C41816" w:rsidRDefault="00C41816">
      <w:pPr>
        <w:pStyle w:val="ConsPlusTitle"/>
        <w:jc w:val="center"/>
      </w:pPr>
      <w:r>
        <w:t>присоединению к инженерным сетям и сооружениям</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013">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365"/>
        <w:gridCol w:w="113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3005" w:type="dxa"/>
          </w:tcPr>
          <w:p w:rsidR="00C41816" w:rsidRDefault="00C41816">
            <w:pPr>
              <w:pStyle w:val="ConsPlusNormal"/>
              <w:jc w:val="center"/>
            </w:pPr>
            <w:r>
              <w:t>Наименование критерия оценки заявки</w:t>
            </w:r>
          </w:p>
        </w:tc>
        <w:tc>
          <w:tcPr>
            <w:tcW w:w="4365" w:type="dxa"/>
          </w:tcPr>
          <w:p w:rsidR="00C41816" w:rsidRDefault="00C41816">
            <w:pPr>
              <w:pStyle w:val="ConsPlusNormal"/>
              <w:jc w:val="center"/>
            </w:pPr>
            <w:r>
              <w:t>Диапазон значений</w:t>
            </w:r>
          </w:p>
        </w:tc>
        <w:tc>
          <w:tcPr>
            <w:tcW w:w="1134" w:type="dxa"/>
          </w:tcPr>
          <w:p w:rsidR="00C41816" w:rsidRDefault="00C41816">
            <w:pPr>
              <w:pStyle w:val="ConsPlusNormal"/>
              <w:jc w:val="center"/>
            </w:pPr>
            <w:r>
              <w:t>Оценка, баллов</w:t>
            </w:r>
          </w:p>
        </w:tc>
      </w:tr>
      <w:tr w:rsidR="00C41816">
        <w:tc>
          <w:tcPr>
            <w:tcW w:w="567" w:type="dxa"/>
          </w:tcPr>
          <w:p w:rsidR="00C41816" w:rsidRDefault="00C41816">
            <w:pPr>
              <w:pStyle w:val="ConsPlusNormal"/>
              <w:jc w:val="center"/>
            </w:pPr>
            <w:r>
              <w:t>1</w:t>
            </w:r>
          </w:p>
        </w:tc>
        <w:tc>
          <w:tcPr>
            <w:tcW w:w="3005" w:type="dxa"/>
          </w:tcPr>
          <w:p w:rsidR="00C41816" w:rsidRDefault="00C41816">
            <w:pPr>
              <w:pStyle w:val="ConsPlusNormal"/>
              <w:jc w:val="center"/>
            </w:pPr>
            <w:r>
              <w:t>2</w:t>
            </w:r>
          </w:p>
        </w:tc>
        <w:tc>
          <w:tcPr>
            <w:tcW w:w="4365" w:type="dxa"/>
          </w:tcPr>
          <w:p w:rsidR="00C41816" w:rsidRDefault="00C41816">
            <w:pPr>
              <w:pStyle w:val="ConsPlusNormal"/>
              <w:jc w:val="center"/>
            </w:pPr>
            <w:r>
              <w:t>3</w:t>
            </w:r>
          </w:p>
        </w:tc>
        <w:tc>
          <w:tcPr>
            <w:tcW w:w="1134" w:type="dxa"/>
          </w:tcPr>
          <w:p w:rsidR="00C41816" w:rsidRDefault="00C41816">
            <w:pPr>
              <w:pStyle w:val="ConsPlusNormal"/>
              <w:jc w:val="center"/>
            </w:pPr>
            <w:r>
              <w:t>4</w:t>
            </w:r>
          </w:p>
        </w:tc>
      </w:tr>
      <w:tr w:rsidR="00C41816">
        <w:tc>
          <w:tcPr>
            <w:tcW w:w="567" w:type="dxa"/>
            <w:vMerge w:val="restart"/>
          </w:tcPr>
          <w:p w:rsidR="00C41816" w:rsidRDefault="00C41816">
            <w:pPr>
              <w:pStyle w:val="ConsPlusNormal"/>
              <w:jc w:val="center"/>
            </w:pPr>
            <w:r>
              <w:t>1</w:t>
            </w:r>
          </w:p>
        </w:tc>
        <w:tc>
          <w:tcPr>
            <w:tcW w:w="3005" w:type="dxa"/>
            <w:vMerge w:val="restart"/>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4365" w:type="dxa"/>
          </w:tcPr>
          <w:p w:rsidR="00C41816" w:rsidRDefault="00C41816">
            <w:pPr>
              <w:pStyle w:val="ConsPlusNormal"/>
            </w:pPr>
            <w:r>
              <w:t xml:space="preserve">обрабатывающее производство, </w:t>
            </w:r>
            <w:hyperlink r:id="rId1014">
              <w:r>
                <w:rPr>
                  <w:color w:val="0000FF"/>
                </w:rPr>
                <w:t>классы 10</w:t>
              </w:r>
            </w:hyperlink>
            <w:r>
              <w:t xml:space="preserve">, </w:t>
            </w:r>
            <w:hyperlink r:id="rId1015">
              <w:r>
                <w:rPr>
                  <w:color w:val="0000FF"/>
                </w:rPr>
                <w:t>11</w:t>
              </w:r>
            </w:hyperlink>
            <w:r>
              <w:t xml:space="preserve"> (</w:t>
            </w:r>
            <w:hyperlink r:id="rId1016">
              <w:r>
                <w:rPr>
                  <w:color w:val="0000FF"/>
                </w:rPr>
                <w:t>группы 11.06</w:t>
              </w:r>
            </w:hyperlink>
            <w:r>
              <w:t xml:space="preserve">, </w:t>
            </w:r>
            <w:hyperlink r:id="rId1017">
              <w:r>
                <w:rPr>
                  <w:color w:val="0000FF"/>
                </w:rPr>
                <w:t>11.07</w:t>
              </w:r>
            </w:hyperlink>
            <w:r>
              <w:t xml:space="preserve">), </w:t>
            </w:r>
            <w:hyperlink r:id="rId1018">
              <w:r>
                <w:rPr>
                  <w:color w:val="0000FF"/>
                </w:rPr>
                <w:t>13</w:t>
              </w:r>
            </w:hyperlink>
            <w:r>
              <w:t xml:space="preserve"> - </w:t>
            </w:r>
            <w:hyperlink r:id="rId1019">
              <w:r>
                <w:rPr>
                  <w:color w:val="0000FF"/>
                </w:rPr>
                <w:t>17</w:t>
              </w:r>
            </w:hyperlink>
            <w:r>
              <w:t xml:space="preserve">, </w:t>
            </w:r>
            <w:hyperlink r:id="rId1020">
              <w:r>
                <w:rPr>
                  <w:color w:val="0000FF"/>
                </w:rPr>
                <w:t>20</w:t>
              </w:r>
            </w:hyperlink>
            <w:r>
              <w:t xml:space="preserve"> - </w:t>
            </w:r>
            <w:hyperlink r:id="rId1021">
              <w:r>
                <w:rPr>
                  <w:color w:val="0000FF"/>
                </w:rPr>
                <w:t>24</w:t>
              </w:r>
            </w:hyperlink>
            <w:r>
              <w:t xml:space="preserve"> (</w:t>
            </w:r>
            <w:hyperlink r:id="rId1022">
              <w:r>
                <w:rPr>
                  <w:color w:val="0000FF"/>
                </w:rPr>
                <w:t>подклассы 24.1</w:t>
              </w:r>
            </w:hyperlink>
            <w:r>
              <w:t xml:space="preserve"> - </w:t>
            </w:r>
            <w:hyperlink r:id="rId1023">
              <w:r>
                <w:rPr>
                  <w:color w:val="0000FF"/>
                </w:rPr>
                <w:t>24.3</w:t>
              </w:r>
            </w:hyperlink>
            <w:r>
              <w:t xml:space="preserve">), </w:t>
            </w:r>
            <w:hyperlink r:id="rId1024">
              <w:r>
                <w:rPr>
                  <w:color w:val="0000FF"/>
                </w:rPr>
                <w:t>25</w:t>
              </w:r>
            </w:hyperlink>
            <w:r>
              <w:t xml:space="preserve"> (за исключением </w:t>
            </w:r>
            <w:hyperlink r:id="rId1025">
              <w:r>
                <w:rPr>
                  <w:color w:val="0000FF"/>
                </w:rPr>
                <w:t>подкласса 25.4</w:t>
              </w:r>
            </w:hyperlink>
            <w:r>
              <w:t xml:space="preserve">), </w:t>
            </w:r>
            <w:hyperlink r:id="rId1026">
              <w:r>
                <w:rPr>
                  <w:color w:val="0000FF"/>
                </w:rPr>
                <w:t>26</w:t>
              </w:r>
            </w:hyperlink>
            <w:r>
              <w:t xml:space="preserve"> - </w:t>
            </w:r>
            <w:hyperlink r:id="rId1027">
              <w:r>
                <w:rPr>
                  <w:color w:val="0000FF"/>
                </w:rPr>
                <w:t>28</w:t>
              </w:r>
            </w:hyperlink>
            <w:r>
              <w:t xml:space="preserve"> (</w:t>
            </w:r>
            <w:hyperlink r:id="rId1028">
              <w:r>
                <w:rPr>
                  <w:color w:val="0000FF"/>
                </w:rPr>
                <w:t>группы 28.12</w:t>
              </w:r>
            </w:hyperlink>
            <w:r>
              <w:t xml:space="preserve"> - </w:t>
            </w:r>
            <w:hyperlink r:id="rId1029">
              <w:r>
                <w:rPr>
                  <w:color w:val="0000FF"/>
                </w:rPr>
                <w:t>28.15</w:t>
              </w:r>
            </w:hyperlink>
            <w:r>
              <w:t xml:space="preserve">, </w:t>
            </w:r>
            <w:hyperlink r:id="rId1030">
              <w:r>
                <w:rPr>
                  <w:color w:val="0000FF"/>
                </w:rPr>
                <w:t>подклассы 28.2</w:t>
              </w:r>
            </w:hyperlink>
            <w:r>
              <w:t xml:space="preserve"> - </w:t>
            </w:r>
            <w:hyperlink r:id="rId1031">
              <w:r>
                <w:rPr>
                  <w:color w:val="0000FF"/>
                </w:rPr>
                <w:t>28.9</w:t>
              </w:r>
            </w:hyperlink>
            <w:r>
              <w:t xml:space="preserve">), </w:t>
            </w:r>
            <w:hyperlink r:id="rId1032">
              <w:r>
                <w:rPr>
                  <w:color w:val="0000FF"/>
                </w:rPr>
                <w:t>29</w:t>
              </w:r>
            </w:hyperlink>
            <w:r>
              <w:t xml:space="preserve"> (</w:t>
            </w:r>
            <w:hyperlink r:id="rId1033">
              <w:r>
                <w:rPr>
                  <w:color w:val="0000FF"/>
                </w:rPr>
                <w:t>подкласс 29.3</w:t>
              </w:r>
            </w:hyperlink>
            <w:r>
              <w:t xml:space="preserve">), </w:t>
            </w:r>
            <w:hyperlink r:id="rId1034">
              <w:r>
                <w:rPr>
                  <w:color w:val="0000FF"/>
                </w:rPr>
                <w:t>30</w:t>
              </w:r>
            </w:hyperlink>
            <w:r>
              <w:t xml:space="preserve"> (</w:t>
            </w:r>
            <w:hyperlink r:id="rId1035">
              <w:r>
                <w:rPr>
                  <w:color w:val="0000FF"/>
                </w:rPr>
                <w:t>подклассы 30.1</w:t>
              </w:r>
            </w:hyperlink>
            <w:r>
              <w:t xml:space="preserve">, </w:t>
            </w:r>
            <w:hyperlink r:id="rId1036">
              <w:r>
                <w:rPr>
                  <w:color w:val="0000FF"/>
                </w:rPr>
                <w:t>30.9</w:t>
              </w:r>
            </w:hyperlink>
            <w:r>
              <w:t xml:space="preserve">, </w:t>
            </w:r>
            <w:hyperlink r:id="rId1037">
              <w:r>
                <w:rPr>
                  <w:color w:val="0000FF"/>
                </w:rPr>
                <w:t>30.20</w:t>
              </w:r>
            </w:hyperlink>
            <w:r>
              <w:t xml:space="preserve">), </w:t>
            </w:r>
            <w:hyperlink r:id="rId1038">
              <w:r>
                <w:rPr>
                  <w:color w:val="0000FF"/>
                </w:rPr>
                <w:t>31</w:t>
              </w:r>
            </w:hyperlink>
            <w:r>
              <w:t xml:space="preserve">, </w:t>
            </w:r>
            <w:hyperlink r:id="rId1039">
              <w:r>
                <w:rPr>
                  <w:color w:val="0000FF"/>
                </w:rPr>
                <w:t>32</w:t>
              </w:r>
            </w:hyperlink>
            <w:r>
              <w:t xml:space="preserve"> (</w:t>
            </w:r>
            <w:hyperlink r:id="rId1040">
              <w:r>
                <w:rPr>
                  <w:color w:val="0000FF"/>
                </w:rPr>
                <w:t>подклассы 32.11</w:t>
              </w:r>
            </w:hyperlink>
            <w:r>
              <w:t xml:space="preserve">, </w:t>
            </w:r>
            <w:hyperlink r:id="rId1041">
              <w:r>
                <w:rPr>
                  <w:color w:val="0000FF"/>
                </w:rPr>
                <w:t>32.3</w:t>
              </w:r>
            </w:hyperlink>
            <w:r>
              <w:t xml:space="preserve"> - </w:t>
            </w:r>
            <w:hyperlink r:id="rId1042">
              <w:r>
                <w:rPr>
                  <w:color w:val="0000FF"/>
                </w:rPr>
                <w:t>32.99.9</w:t>
              </w:r>
            </w:hyperlink>
            <w:r>
              <w:t>);</w:t>
            </w:r>
          </w:p>
          <w:p w:rsidR="00C41816" w:rsidRDefault="00C41816">
            <w:pPr>
              <w:pStyle w:val="ConsPlusNormal"/>
            </w:pPr>
            <w:r>
              <w:t xml:space="preserve">сельское хозяйство, </w:t>
            </w:r>
            <w:hyperlink r:id="rId1043">
              <w:r>
                <w:rPr>
                  <w:color w:val="0000FF"/>
                </w:rPr>
                <w:t>классы 01</w:t>
              </w:r>
            </w:hyperlink>
            <w:r>
              <w:t xml:space="preserve">, </w:t>
            </w:r>
            <w:hyperlink r:id="rId1044">
              <w:r>
                <w:rPr>
                  <w:color w:val="0000FF"/>
                </w:rPr>
                <w:t>02</w:t>
              </w:r>
            </w:hyperlink>
            <w:r>
              <w:t xml:space="preserve">, </w:t>
            </w:r>
            <w:hyperlink r:id="rId1045">
              <w:r>
                <w:rPr>
                  <w:color w:val="0000FF"/>
                </w:rPr>
                <w:t>03</w:t>
              </w:r>
            </w:hyperlink>
            <w:r>
              <w:t xml:space="preserve"> (</w:t>
            </w:r>
            <w:hyperlink r:id="rId1046">
              <w:r>
                <w:rPr>
                  <w:color w:val="0000FF"/>
                </w:rPr>
                <w:t>группы 03.12</w:t>
              </w:r>
            </w:hyperlink>
            <w:r>
              <w:t xml:space="preserve">, </w:t>
            </w:r>
            <w:hyperlink r:id="rId1047">
              <w:r>
                <w:rPr>
                  <w:color w:val="0000FF"/>
                </w:rPr>
                <w:t>03.22</w:t>
              </w:r>
            </w:hyperlink>
            <w:r>
              <w:t>)</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транспорт и связь, </w:t>
            </w:r>
            <w:hyperlink r:id="rId1048">
              <w:r>
                <w:rPr>
                  <w:color w:val="0000FF"/>
                </w:rPr>
                <w:t>классы 49</w:t>
              </w:r>
            </w:hyperlink>
            <w:r>
              <w:t xml:space="preserve"> (</w:t>
            </w:r>
            <w:hyperlink r:id="rId1049">
              <w:r>
                <w:rPr>
                  <w:color w:val="0000FF"/>
                </w:rPr>
                <w:t>подклассы 49.1</w:t>
              </w:r>
            </w:hyperlink>
            <w:r>
              <w:t xml:space="preserve">, </w:t>
            </w:r>
            <w:hyperlink r:id="rId1050">
              <w:r>
                <w:rPr>
                  <w:color w:val="0000FF"/>
                </w:rPr>
                <w:t>49.2</w:t>
              </w:r>
            </w:hyperlink>
            <w:r>
              <w:t xml:space="preserve">, </w:t>
            </w:r>
            <w:hyperlink r:id="rId1051">
              <w:r>
                <w:rPr>
                  <w:color w:val="0000FF"/>
                </w:rPr>
                <w:t>подкласс 49.3</w:t>
              </w:r>
            </w:hyperlink>
            <w:r>
              <w:t xml:space="preserve">, </w:t>
            </w:r>
            <w:hyperlink r:id="rId1052">
              <w:r>
                <w:rPr>
                  <w:color w:val="0000FF"/>
                </w:rPr>
                <w:t>группа 49.31</w:t>
              </w:r>
            </w:hyperlink>
            <w:r>
              <w:t xml:space="preserve">, за исключением вида </w:t>
            </w:r>
            <w:hyperlink r:id="rId1053">
              <w:r>
                <w:rPr>
                  <w:color w:val="0000FF"/>
                </w:rPr>
                <w:t>49.31.24</w:t>
              </w:r>
            </w:hyperlink>
            <w:r>
              <w:t xml:space="preserve">, </w:t>
            </w:r>
            <w:hyperlink r:id="rId1054">
              <w:r>
                <w:rPr>
                  <w:color w:val="0000FF"/>
                </w:rPr>
                <w:t>группа 49.39</w:t>
              </w:r>
            </w:hyperlink>
            <w:r>
              <w:t xml:space="preserve"> (</w:t>
            </w:r>
            <w:hyperlink r:id="rId1055">
              <w:r>
                <w:rPr>
                  <w:color w:val="0000FF"/>
                </w:rPr>
                <w:t>подгруппы 49.39.1</w:t>
              </w:r>
            </w:hyperlink>
            <w:r>
              <w:t xml:space="preserve">, </w:t>
            </w:r>
            <w:hyperlink r:id="rId1056">
              <w:r>
                <w:rPr>
                  <w:color w:val="0000FF"/>
                </w:rPr>
                <w:t>49.39.2</w:t>
              </w:r>
            </w:hyperlink>
            <w:r>
              <w:t xml:space="preserve">), </w:t>
            </w:r>
            <w:hyperlink r:id="rId1057">
              <w:r>
                <w:rPr>
                  <w:color w:val="0000FF"/>
                </w:rPr>
                <w:t>подкласс 49.4</w:t>
              </w:r>
            </w:hyperlink>
            <w:r>
              <w:t xml:space="preserve">, за исключением </w:t>
            </w:r>
            <w:hyperlink r:id="rId1058">
              <w:r>
                <w:rPr>
                  <w:color w:val="0000FF"/>
                </w:rPr>
                <w:t>подгруппы 49.41.3</w:t>
              </w:r>
            </w:hyperlink>
            <w:r>
              <w:t xml:space="preserve">), </w:t>
            </w:r>
            <w:hyperlink r:id="rId1059">
              <w:r>
                <w:rPr>
                  <w:color w:val="0000FF"/>
                </w:rPr>
                <w:t>50</w:t>
              </w:r>
            </w:hyperlink>
            <w:r>
              <w:t xml:space="preserve"> (</w:t>
            </w:r>
            <w:hyperlink r:id="rId1060">
              <w:r>
                <w:rPr>
                  <w:color w:val="0000FF"/>
                </w:rPr>
                <w:t>подгруппы 50.30.1</w:t>
              </w:r>
            </w:hyperlink>
            <w:r>
              <w:t xml:space="preserve">, </w:t>
            </w:r>
            <w:hyperlink r:id="rId1061">
              <w:r>
                <w:rPr>
                  <w:color w:val="0000FF"/>
                </w:rPr>
                <w:t>50.40.1</w:t>
              </w:r>
            </w:hyperlink>
            <w:r>
              <w:t xml:space="preserve">), </w:t>
            </w:r>
            <w:hyperlink r:id="rId1062">
              <w:r>
                <w:rPr>
                  <w:color w:val="0000FF"/>
                </w:rPr>
                <w:t>52</w:t>
              </w:r>
            </w:hyperlink>
            <w:r>
              <w:t xml:space="preserve"> (</w:t>
            </w:r>
            <w:hyperlink r:id="rId1063">
              <w:r>
                <w:rPr>
                  <w:color w:val="0000FF"/>
                </w:rPr>
                <w:t>подкласс 52.1</w:t>
              </w:r>
            </w:hyperlink>
            <w:r>
              <w:t xml:space="preserve">, </w:t>
            </w:r>
            <w:hyperlink r:id="rId1064">
              <w:r>
                <w:rPr>
                  <w:color w:val="0000FF"/>
                </w:rPr>
                <w:t>группа 52.29</w:t>
              </w:r>
            </w:hyperlink>
            <w:r>
              <w:t xml:space="preserve">), </w:t>
            </w:r>
            <w:hyperlink r:id="rId1065">
              <w:r>
                <w:rPr>
                  <w:color w:val="0000FF"/>
                </w:rPr>
                <w:t>61</w:t>
              </w:r>
            </w:hyperlink>
            <w:r>
              <w:t>;</w:t>
            </w:r>
          </w:p>
          <w:p w:rsidR="00C41816" w:rsidRDefault="00C41816">
            <w:pPr>
              <w:pStyle w:val="ConsPlusNormal"/>
            </w:pPr>
            <w:r>
              <w:t xml:space="preserve">строительство, </w:t>
            </w:r>
            <w:hyperlink r:id="rId1066">
              <w:r>
                <w:rPr>
                  <w:color w:val="0000FF"/>
                </w:rPr>
                <w:t>классы 41</w:t>
              </w:r>
            </w:hyperlink>
            <w:r>
              <w:t xml:space="preserve">, </w:t>
            </w:r>
            <w:hyperlink r:id="rId1067">
              <w:r>
                <w:rPr>
                  <w:color w:val="0000FF"/>
                </w:rPr>
                <w:t>42</w:t>
              </w:r>
            </w:hyperlink>
            <w:r>
              <w:t xml:space="preserve">, </w:t>
            </w:r>
            <w:hyperlink r:id="rId1068">
              <w:r>
                <w:rPr>
                  <w:color w:val="0000FF"/>
                </w:rPr>
                <w:t>43</w:t>
              </w:r>
            </w:hyperlink>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производство, передача и распределение электроэнергии, газа, пара и горячей воды, </w:t>
            </w:r>
            <w:hyperlink r:id="rId1069">
              <w:r>
                <w:rPr>
                  <w:color w:val="0000FF"/>
                </w:rPr>
                <w:t>класс 35</w:t>
              </w:r>
            </w:hyperlink>
            <w:r>
              <w:t>,</w:t>
            </w:r>
          </w:p>
          <w:p w:rsidR="00C41816" w:rsidRDefault="00C41816">
            <w:pPr>
              <w:pStyle w:val="ConsPlusNormal"/>
            </w:pPr>
            <w:r>
              <w:t xml:space="preserve">сбор, очистка и распределение воды, удаление сточных вод, отходов и аналогичная деятельность, </w:t>
            </w:r>
            <w:hyperlink r:id="rId1070">
              <w:r>
                <w:rPr>
                  <w:color w:val="0000FF"/>
                </w:rPr>
                <w:t>классы 36</w:t>
              </w:r>
            </w:hyperlink>
            <w:r>
              <w:t xml:space="preserve"> - </w:t>
            </w:r>
            <w:hyperlink r:id="rId1071">
              <w:r>
                <w:rPr>
                  <w:color w:val="0000FF"/>
                </w:rPr>
                <w:t>39</w:t>
              </w:r>
            </w:hyperlink>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другие направления, </w:t>
            </w:r>
            <w:hyperlink r:id="rId1072">
              <w:r>
                <w:rPr>
                  <w:color w:val="0000FF"/>
                </w:rPr>
                <w:t>классы 18</w:t>
              </w:r>
            </w:hyperlink>
            <w:r>
              <w:t xml:space="preserve"> (</w:t>
            </w:r>
            <w:hyperlink r:id="rId1073">
              <w:r>
                <w:rPr>
                  <w:color w:val="0000FF"/>
                </w:rPr>
                <w:t>подкласс 18.1</w:t>
              </w:r>
            </w:hyperlink>
            <w:r>
              <w:t xml:space="preserve">), </w:t>
            </w:r>
            <w:hyperlink r:id="rId1074">
              <w:r>
                <w:rPr>
                  <w:color w:val="0000FF"/>
                </w:rPr>
                <w:t>33</w:t>
              </w:r>
            </w:hyperlink>
            <w:r>
              <w:t xml:space="preserve"> (за исключением </w:t>
            </w:r>
            <w:hyperlink r:id="rId1075">
              <w:r>
                <w:rPr>
                  <w:color w:val="0000FF"/>
                </w:rPr>
                <w:t>групп 33.16</w:t>
              </w:r>
            </w:hyperlink>
            <w:r>
              <w:t xml:space="preserve">, </w:t>
            </w:r>
            <w:hyperlink r:id="rId1076">
              <w:r>
                <w:rPr>
                  <w:color w:val="0000FF"/>
                </w:rPr>
                <w:t>33.20</w:t>
              </w:r>
            </w:hyperlink>
            <w:r>
              <w:t xml:space="preserve">), </w:t>
            </w:r>
            <w:hyperlink r:id="rId1077">
              <w:r>
                <w:rPr>
                  <w:color w:val="0000FF"/>
                </w:rPr>
                <w:t>45</w:t>
              </w:r>
            </w:hyperlink>
            <w:r>
              <w:t xml:space="preserve"> (</w:t>
            </w:r>
            <w:hyperlink r:id="rId1078">
              <w:r>
                <w:rPr>
                  <w:color w:val="0000FF"/>
                </w:rPr>
                <w:t>подкласс 45.2</w:t>
              </w:r>
            </w:hyperlink>
            <w:r>
              <w:t xml:space="preserve">), </w:t>
            </w:r>
            <w:hyperlink r:id="rId1079">
              <w:r>
                <w:rPr>
                  <w:color w:val="0000FF"/>
                </w:rPr>
                <w:t>53</w:t>
              </w:r>
            </w:hyperlink>
            <w:r>
              <w:t xml:space="preserve">, </w:t>
            </w:r>
            <w:hyperlink r:id="rId1080">
              <w:r>
                <w:rPr>
                  <w:color w:val="0000FF"/>
                </w:rPr>
                <w:t>55</w:t>
              </w:r>
            </w:hyperlink>
            <w:r>
              <w:t xml:space="preserve">, </w:t>
            </w:r>
            <w:hyperlink r:id="rId1081">
              <w:r>
                <w:rPr>
                  <w:color w:val="0000FF"/>
                </w:rPr>
                <w:t>56</w:t>
              </w:r>
            </w:hyperlink>
            <w:r>
              <w:t xml:space="preserve">, </w:t>
            </w:r>
            <w:hyperlink r:id="rId1082">
              <w:r>
                <w:rPr>
                  <w:color w:val="0000FF"/>
                </w:rPr>
                <w:t>71</w:t>
              </w:r>
            </w:hyperlink>
            <w:r>
              <w:t xml:space="preserve">, </w:t>
            </w:r>
            <w:hyperlink r:id="rId1083">
              <w:r>
                <w:rPr>
                  <w:color w:val="0000FF"/>
                </w:rPr>
                <w:t>75</w:t>
              </w:r>
            </w:hyperlink>
            <w:r>
              <w:t xml:space="preserve">, </w:t>
            </w:r>
            <w:hyperlink r:id="rId1084">
              <w:r>
                <w:rPr>
                  <w:color w:val="0000FF"/>
                </w:rPr>
                <w:t>85</w:t>
              </w:r>
            </w:hyperlink>
            <w:r>
              <w:t xml:space="preserve"> - </w:t>
            </w:r>
            <w:hyperlink r:id="rId1085">
              <w:r>
                <w:rPr>
                  <w:color w:val="0000FF"/>
                </w:rPr>
                <w:t>88</w:t>
              </w:r>
            </w:hyperlink>
            <w:r>
              <w:t xml:space="preserve">, </w:t>
            </w:r>
            <w:hyperlink r:id="rId1086">
              <w:r>
                <w:rPr>
                  <w:color w:val="0000FF"/>
                </w:rPr>
                <w:t>90</w:t>
              </w:r>
            </w:hyperlink>
            <w:r>
              <w:t xml:space="preserve">, </w:t>
            </w:r>
            <w:hyperlink r:id="rId1087">
              <w:r>
                <w:rPr>
                  <w:color w:val="0000FF"/>
                </w:rPr>
                <w:t>91</w:t>
              </w:r>
            </w:hyperlink>
            <w:r>
              <w:t xml:space="preserve">, </w:t>
            </w:r>
            <w:hyperlink r:id="rId1088">
              <w:r>
                <w:rPr>
                  <w:color w:val="0000FF"/>
                </w:rPr>
                <w:t>93</w:t>
              </w:r>
            </w:hyperlink>
            <w:r>
              <w:t xml:space="preserve">, </w:t>
            </w:r>
            <w:hyperlink r:id="rId1089">
              <w:r>
                <w:rPr>
                  <w:color w:val="0000FF"/>
                </w:rPr>
                <w:t>95</w:t>
              </w:r>
            </w:hyperlink>
            <w:r>
              <w:t xml:space="preserve">, </w:t>
            </w:r>
            <w:hyperlink r:id="rId1090">
              <w:r>
                <w:rPr>
                  <w:color w:val="0000FF"/>
                </w:rPr>
                <w:t>96</w:t>
              </w:r>
            </w:hyperlink>
            <w:r>
              <w:t xml:space="preserve"> (</w:t>
            </w:r>
            <w:hyperlink r:id="rId1091">
              <w:r>
                <w:rPr>
                  <w:color w:val="0000FF"/>
                </w:rPr>
                <w:t>подклассы 96.01</w:t>
              </w:r>
            </w:hyperlink>
            <w:r>
              <w:t xml:space="preserve"> - </w:t>
            </w:r>
            <w:hyperlink r:id="rId1092">
              <w:r>
                <w:rPr>
                  <w:color w:val="0000FF"/>
                </w:rPr>
                <w:t>96.02</w:t>
              </w:r>
            </w:hyperlink>
            <w:r>
              <w:t>)</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2</w:t>
            </w:r>
          </w:p>
        </w:tc>
        <w:tc>
          <w:tcPr>
            <w:tcW w:w="3005" w:type="dxa"/>
            <w:vMerge w:val="restart"/>
          </w:tcPr>
          <w:p w:rsidR="00C41816" w:rsidRDefault="00C41816">
            <w:pPr>
              <w:pStyle w:val="ConsPlusNormal"/>
            </w:pPr>
            <w:r>
              <w:t xml:space="preserve">Среднемесячная заработная плата наемных работников заявителя за квартал, предшествующий кварталу, </w:t>
            </w:r>
            <w:r>
              <w:lastRenderedPageBreak/>
              <w:t>в котором подана заявка</w:t>
            </w:r>
          </w:p>
        </w:tc>
        <w:tc>
          <w:tcPr>
            <w:tcW w:w="4365" w:type="dxa"/>
          </w:tcPr>
          <w:p w:rsidR="00C41816" w:rsidRDefault="00C41816">
            <w:pPr>
              <w:pStyle w:val="ConsPlusNormal"/>
            </w:pPr>
            <w:r>
              <w:lastRenderedPageBreak/>
              <w:t>2 минимальных размера оплаты труда, установленные федеральным законодательством,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 xml:space="preserve">от 1,5 до 2 минимальных размеров </w:t>
            </w:r>
            <w:r>
              <w:lastRenderedPageBreak/>
              <w:t>оплаты труда</w:t>
            </w:r>
          </w:p>
        </w:tc>
        <w:tc>
          <w:tcPr>
            <w:tcW w:w="1134" w:type="dxa"/>
          </w:tcPr>
          <w:p w:rsidR="00C41816" w:rsidRDefault="00C41816">
            <w:pPr>
              <w:pStyle w:val="ConsPlusNormal"/>
              <w:jc w:val="center"/>
            </w:pPr>
            <w:r>
              <w:lastRenderedPageBreak/>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1,5 минимального размера оплаты труда</w:t>
            </w:r>
          </w:p>
        </w:tc>
        <w:tc>
          <w:tcPr>
            <w:tcW w:w="1134" w:type="dxa"/>
          </w:tcPr>
          <w:p w:rsidR="00C41816" w:rsidRDefault="00C41816">
            <w:pPr>
              <w:pStyle w:val="ConsPlusNormal"/>
              <w:jc w:val="center"/>
            </w:pPr>
            <w:r>
              <w:t>100</w:t>
            </w:r>
          </w:p>
        </w:tc>
      </w:tr>
      <w:tr w:rsidR="00C41816">
        <w:tc>
          <w:tcPr>
            <w:tcW w:w="567" w:type="dxa"/>
            <w:vMerge w:val="restart"/>
          </w:tcPr>
          <w:p w:rsidR="00C41816" w:rsidRDefault="00C41816">
            <w:pPr>
              <w:pStyle w:val="ConsPlusNormal"/>
              <w:jc w:val="center"/>
            </w:pPr>
            <w:r>
              <w:t>3</w:t>
            </w:r>
          </w:p>
        </w:tc>
        <w:tc>
          <w:tcPr>
            <w:tcW w:w="3005" w:type="dxa"/>
            <w:vMerge w:val="restart"/>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41816" w:rsidRDefault="00C41816">
            <w:pPr>
              <w:pStyle w:val="ConsPlusNormal"/>
            </w:pPr>
            <w:r>
              <w:t>100 процентов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50 до 100 процентов</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30 до 50 процентов</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менее 30 процентов</w:t>
            </w:r>
          </w:p>
        </w:tc>
        <w:tc>
          <w:tcPr>
            <w:tcW w:w="1134" w:type="dxa"/>
          </w:tcPr>
          <w:p w:rsidR="00C41816" w:rsidRDefault="00C41816">
            <w:pPr>
              <w:pStyle w:val="ConsPlusNormal"/>
              <w:jc w:val="center"/>
            </w:pPr>
            <w:r>
              <w:t>50</w:t>
            </w:r>
          </w:p>
        </w:tc>
      </w:tr>
      <w:tr w:rsidR="00C41816">
        <w:tc>
          <w:tcPr>
            <w:tcW w:w="567" w:type="dxa"/>
            <w:vMerge w:val="restart"/>
          </w:tcPr>
          <w:p w:rsidR="00C41816" w:rsidRDefault="00C41816">
            <w:pPr>
              <w:pStyle w:val="ConsPlusNormal"/>
              <w:jc w:val="center"/>
            </w:pPr>
            <w:r>
              <w:t>4</w:t>
            </w:r>
          </w:p>
        </w:tc>
        <w:tc>
          <w:tcPr>
            <w:tcW w:w="3005" w:type="dxa"/>
            <w:vMerge w:val="restart"/>
          </w:tcPr>
          <w:p w:rsidR="00C41816" w:rsidRDefault="00C41816">
            <w:pPr>
              <w:pStyle w:val="ConsPlusNormal"/>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4365" w:type="dxa"/>
          </w:tcPr>
          <w:p w:rsidR="00C41816" w:rsidRDefault="00C41816">
            <w:pPr>
              <w:pStyle w:val="ConsPlusNormal"/>
            </w:pPr>
            <w:r>
              <w:t>10 млн. рублей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2,5 до 10 млн. рублей</w:t>
            </w:r>
          </w:p>
        </w:tc>
        <w:tc>
          <w:tcPr>
            <w:tcW w:w="1134" w:type="dxa"/>
          </w:tcPr>
          <w:p w:rsidR="00C41816" w:rsidRDefault="00C41816">
            <w:pPr>
              <w:pStyle w:val="ConsPlusNormal"/>
              <w:jc w:val="center"/>
            </w:pPr>
            <w:r>
              <w:t>75</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2,5 млн. рублей</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менее 1 млн. рублей</w:t>
            </w:r>
          </w:p>
        </w:tc>
        <w:tc>
          <w:tcPr>
            <w:tcW w:w="1134" w:type="dxa"/>
          </w:tcPr>
          <w:p w:rsidR="00C41816" w:rsidRDefault="00C41816">
            <w:pPr>
              <w:pStyle w:val="ConsPlusNormal"/>
              <w:jc w:val="center"/>
            </w:pPr>
            <w:r>
              <w:t>25</w:t>
            </w:r>
          </w:p>
        </w:tc>
      </w:tr>
      <w:tr w:rsidR="00C41816">
        <w:tc>
          <w:tcPr>
            <w:tcW w:w="567" w:type="dxa"/>
            <w:vMerge w:val="restart"/>
          </w:tcPr>
          <w:p w:rsidR="00C41816" w:rsidRDefault="00C41816">
            <w:pPr>
              <w:pStyle w:val="ConsPlusNormal"/>
              <w:jc w:val="center"/>
            </w:pPr>
            <w:r>
              <w:t>5</w:t>
            </w:r>
          </w:p>
        </w:tc>
        <w:tc>
          <w:tcPr>
            <w:tcW w:w="3005" w:type="dxa"/>
            <w:vMerge w:val="restart"/>
          </w:tcPr>
          <w:p w:rsidR="00C41816" w:rsidRDefault="00C41816">
            <w:pPr>
              <w:pStyle w:val="ConsPlusNormal"/>
            </w:pPr>
            <w:r>
              <w:t>Создание рабочих мест за год, предшествующий году, в котором подана заявка</w:t>
            </w:r>
          </w:p>
        </w:tc>
        <w:tc>
          <w:tcPr>
            <w:tcW w:w="4365" w:type="dxa"/>
          </w:tcPr>
          <w:p w:rsidR="00C41816" w:rsidRDefault="00C41816">
            <w:pPr>
              <w:pStyle w:val="ConsPlusNormal"/>
            </w:pPr>
            <w:r>
              <w:t>создано 6 рабочих места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создано от 1 до 5 рабочих мест включительно</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не создано рабочих мест</w:t>
            </w:r>
          </w:p>
        </w:tc>
        <w:tc>
          <w:tcPr>
            <w:tcW w:w="1134" w:type="dxa"/>
          </w:tcPr>
          <w:p w:rsidR="00C41816" w:rsidRDefault="00C41816">
            <w:pPr>
              <w:pStyle w:val="ConsPlusNormal"/>
              <w:jc w:val="center"/>
            </w:pPr>
            <w:r>
              <w:t>0</w:t>
            </w:r>
          </w:p>
        </w:tc>
      </w:tr>
      <w:tr w:rsidR="00C41816">
        <w:tc>
          <w:tcPr>
            <w:tcW w:w="7937" w:type="dxa"/>
            <w:gridSpan w:val="3"/>
          </w:tcPr>
          <w:p w:rsidR="00C41816" w:rsidRDefault="00C41816">
            <w:pPr>
              <w:pStyle w:val="ConsPlusNormal"/>
            </w:pPr>
            <w:r>
              <w:t>Итого</w:t>
            </w:r>
          </w:p>
        </w:tc>
        <w:tc>
          <w:tcPr>
            <w:tcW w:w="1134" w:type="dxa"/>
          </w:tcPr>
          <w:p w:rsidR="00C41816" w:rsidRDefault="00C41816">
            <w:pPr>
              <w:pStyle w:val="ConsPlusNormal"/>
              <w:jc w:val="center"/>
            </w:pPr>
            <w:r>
              <w:t>800</w:t>
            </w: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2</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093">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1094">
              <w:r>
                <w:rPr>
                  <w:color w:val="0000FF"/>
                </w:rPr>
                <w:t>N 439-п</w:t>
              </w:r>
            </w:hyperlink>
            <w:r>
              <w:rPr>
                <w:color w:val="392C69"/>
              </w:rPr>
              <w:t>,</w:t>
            </w:r>
          </w:p>
          <w:p w:rsidR="00C41816" w:rsidRDefault="00C41816">
            <w:pPr>
              <w:pStyle w:val="ConsPlusNormal"/>
              <w:jc w:val="center"/>
            </w:pPr>
            <w:r>
              <w:rPr>
                <w:color w:val="392C69"/>
              </w:rPr>
              <w:t xml:space="preserve">от 05.04.2023 </w:t>
            </w:r>
            <w:hyperlink r:id="rId1095">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r>
        <w:t xml:space="preserve">                                         В департамент</w:t>
      </w:r>
    </w:p>
    <w:p w:rsidR="00C41816" w:rsidRDefault="00C41816">
      <w:pPr>
        <w:pStyle w:val="ConsPlusNonformat"/>
        <w:jc w:val="both"/>
      </w:pPr>
      <w:r>
        <w:t xml:space="preserve">                                         инвестиций, промышленности</w:t>
      </w:r>
    </w:p>
    <w:p w:rsidR="00C41816" w:rsidRDefault="00C41816">
      <w:pPr>
        <w:pStyle w:val="ConsPlusNonformat"/>
        <w:jc w:val="both"/>
      </w:pPr>
      <w:r>
        <w:t xml:space="preserve">                                         и внешнеэкономической деятельности</w:t>
      </w:r>
    </w:p>
    <w:p w:rsidR="00C41816" w:rsidRDefault="00C41816">
      <w:pPr>
        <w:pStyle w:val="ConsPlusNonformat"/>
        <w:jc w:val="both"/>
      </w:pPr>
      <w:r>
        <w:t>____________________________________     Ярославской области</w:t>
      </w:r>
    </w:p>
    <w:p w:rsidR="00C41816" w:rsidRDefault="00C41816">
      <w:pPr>
        <w:pStyle w:val="ConsPlusNonformat"/>
        <w:jc w:val="both"/>
      </w:pPr>
      <w:r>
        <w:t>(полное наименование субъекта малого</w:t>
      </w:r>
    </w:p>
    <w:p w:rsidR="00C41816" w:rsidRDefault="00C41816">
      <w:pPr>
        <w:pStyle w:val="ConsPlusNonformat"/>
        <w:jc w:val="both"/>
      </w:pPr>
      <w:r>
        <w:t xml:space="preserve">  (среднего) предпринимательства)</w:t>
      </w:r>
    </w:p>
    <w:p w:rsidR="00C41816" w:rsidRDefault="00C41816">
      <w:pPr>
        <w:pStyle w:val="ConsPlusNonformat"/>
        <w:jc w:val="both"/>
      </w:pPr>
      <w:r>
        <w:t>____________________________________</w:t>
      </w:r>
    </w:p>
    <w:p w:rsidR="00C41816" w:rsidRDefault="00C41816">
      <w:pPr>
        <w:pStyle w:val="ConsPlusNonformat"/>
        <w:jc w:val="both"/>
      </w:pPr>
      <w:r>
        <w:t xml:space="preserve">   (адрес, дата, исходящий номер)</w:t>
      </w:r>
    </w:p>
    <w:p w:rsidR="00C41816" w:rsidRDefault="00C41816">
      <w:pPr>
        <w:pStyle w:val="ConsPlusNonformat"/>
        <w:jc w:val="both"/>
      </w:pPr>
    </w:p>
    <w:p w:rsidR="00C41816" w:rsidRDefault="00C41816">
      <w:pPr>
        <w:pStyle w:val="ConsPlusNonformat"/>
        <w:jc w:val="both"/>
      </w:pPr>
      <w:bookmarkStart w:id="106" w:name="P5858"/>
      <w:bookmarkEnd w:id="106"/>
      <w:r>
        <w:t xml:space="preserve">                                 ЗАЯВЛЕНИЕ</w:t>
      </w:r>
    </w:p>
    <w:p w:rsidR="00C41816" w:rsidRDefault="00C41816">
      <w:pPr>
        <w:pStyle w:val="ConsPlusNonformat"/>
        <w:jc w:val="both"/>
      </w:pPr>
      <w:r>
        <w:t xml:space="preserve">         об участии в конкурсном отборе на предоставление субсидии</w:t>
      </w:r>
    </w:p>
    <w:p w:rsidR="00C41816" w:rsidRDefault="00C41816">
      <w:pPr>
        <w:pStyle w:val="ConsPlusNonformat"/>
        <w:jc w:val="both"/>
      </w:pPr>
      <w:r>
        <w:t xml:space="preserve">      на субсидирование части затрат по технологическому присоединению</w:t>
      </w:r>
    </w:p>
    <w:p w:rsidR="00C41816" w:rsidRDefault="00C41816">
      <w:pPr>
        <w:pStyle w:val="ConsPlusNonformat"/>
        <w:jc w:val="both"/>
      </w:pPr>
      <w:r>
        <w:t xml:space="preserve">                      к инженерным сетям и сооружениям</w:t>
      </w:r>
    </w:p>
    <w:p w:rsidR="00C41816" w:rsidRDefault="00C41816">
      <w:pPr>
        <w:pStyle w:val="ConsPlusNonformat"/>
        <w:jc w:val="both"/>
      </w:pPr>
    </w:p>
    <w:p w:rsidR="00C41816" w:rsidRDefault="00C41816">
      <w:pPr>
        <w:pStyle w:val="ConsPlusNonformat"/>
        <w:jc w:val="both"/>
      </w:pPr>
      <w:r>
        <w:t xml:space="preserve">    1.  Ознакомившись с Порядком предоставления субъектам малого и среднего</w:t>
      </w:r>
    </w:p>
    <w:p w:rsidR="00C41816" w:rsidRDefault="00C41816">
      <w:pPr>
        <w:pStyle w:val="ConsPlusNonformat"/>
        <w:jc w:val="both"/>
      </w:pPr>
      <w:r>
        <w:t>предпринимательства    субсидий   на   субсидирование   части   затрат   по</w:t>
      </w:r>
    </w:p>
    <w:p w:rsidR="00C41816" w:rsidRDefault="00C41816">
      <w:pPr>
        <w:pStyle w:val="ConsPlusNonformat"/>
        <w:jc w:val="both"/>
      </w:pPr>
      <w:r>
        <w:t>технологическому  присоединению  к  инженерным сетям и сооружениям (далее -</w:t>
      </w:r>
    </w:p>
    <w:p w:rsidR="00C41816" w:rsidRDefault="00C41816">
      <w:pPr>
        <w:pStyle w:val="ConsPlusNonformat"/>
        <w:jc w:val="both"/>
      </w:pPr>
      <w:r>
        <w:t>субсидии), 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в лице ___________________________________________________________________,</w:t>
      </w:r>
    </w:p>
    <w:p w:rsidR="00C41816" w:rsidRDefault="00C41816">
      <w:pPr>
        <w:pStyle w:val="ConsPlusNonformat"/>
        <w:jc w:val="both"/>
      </w:pPr>
      <w:r>
        <w:t xml:space="preserve">         (наименование должности, Ф.И.О. уполномоченного лица заявителя)</w:t>
      </w:r>
    </w:p>
    <w:p w:rsidR="00C41816" w:rsidRDefault="00C41816">
      <w:pPr>
        <w:pStyle w:val="ConsPlusNonformat"/>
        <w:jc w:val="both"/>
      </w:pPr>
      <w:r>
        <w:t>ОГРН _____________________________________________________________________,</w:t>
      </w:r>
    </w:p>
    <w:p w:rsidR="00C41816" w:rsidRDefault="00C41816">
      <w:pPr>
        <w:pStyle w:val="ConsPlusNonformat"/>
        <w:jc w:val="both"/>
      </w:pPr>
      <w:r>
        <w:t>ИНН ______________________________, КПП __________________________________,</w:t>
      </w:r>
    </w:p>
    <w:p w:rsidR="00C41816" w:rsidRDefault="00C41816">
      <w:pPr>
        <w:pStyle w:val="ConsPlusNonformat"/>
        <w:jc w:val="both"/>
      </w:pPr>
      <w:r>
        <w:t>сообщает  о  согласии с условиями Порядка предоставления субъектам малого и</w:t>
      </w:r>
    </w:p>
    <w:p w:rsidR="00C41816" w:rsidRDefault="00C41816">
      <w:pPr>
        <w:pStyle w:val="ConsPlusNonformat"/>
        <w:jc w:val="both"/>
      </w:pPr>
      <w:r>
        <w:t>среднего  предпринимательства  субсидий  (далее  -  Порядок) и представляет</w:t>
      </w:r>
    </w:p>
    <w:p w:rsidR="00C41816" w:rsidRDefault="00C41816">
      <w:pPr>
        <w:pStyle w:val="ConsPlusNonformat"/>
        <w:jc w:val="both"/>
      </w:pPr>
      <w:r>
        <w:t>настоящее  заявление и заявку на предоставление субсидии (далее - заявка) в</w:t>
      </w:r>
    </w:p>
    <w:p w:rsidR="00C41816" w:rsidRDefault="00C41816">
      <w:pPr>
        <w:pStyle w:val="ConsPlusNonformat"/>
        <w:jc w:val="both"/>
      </w:pPr>
      <w:r>
        <w:t>соответствии с Порядком.</w:t>
      </w:r>
    </w:p>
    <w:p w:rsidR="00C41816" w:rsidRDefault="00C41816">
      <w:pPr>
        <w:pStyle w:val="ConsPlusNonformat"/>
        <w:jc w:val="both"/>
      </w:pPr>
      <w:r>
        <w:t xml:space="preserve">    2. Просим предоставить субсидию в размере _____________________________</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3.  Настоящим  подтверждаем,  что на дату подачи настоящего заявления в</w:t>
      </w:r>
    </w:p>
    <w:p w:rsidR="00C41816" w:rsidRDefault="00C41816">
      <w:pPr>
        <w:pStyle w:val="ConsPlusNonformat"/>
        <w:jc w:val="both"/>
      </w:pPr>
      <w:r>
        <w:t>департамент  инвестиций,  промышленности и внешнеэкономической деятельности</w:t>
      </w:r>
    </w:p>
    <w:p w:rsidR="00C41816" w:rsidRDefault="00C41816">
      <w:pPr>
        <w:pStyle w:val="ConsPlusNonformat"/>
        <w:jc w:val="both"/>
      </w:pPr>
      <w:r>
        <w:t>Ярославской области (далее - департамент) 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rmal"/>
        <w:ind w:firstLine="540"/>
        <w:jc w:val="both"/>
      </w:pPr>
      <w: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41816" w:rsidRDefault="00C41816">
      <w:pPr>
        <w:pStyle w:val="ConsPlusNormal"/>
        <w:spacing w:before="240"/>
        <w:ind w:firstLine="540"/>
        <w:jc w:val="both"/>
      </w:pPr>
      <w:r>
        <w:t>- не является участником соглашений о разделе продукции;</w:t>
      </w:r>
    </w:p>
    <w:p w:rsidR="00C41816" w:rsidRDefault="00C41816">
      <w:pPr>
        <w:pStyle w:val="ConsPlusNormal"/>
        <w:spacing w:before="240"/>
        <w:ind w:firstLine="540"/>
        <w:jc w:val="both"/>
      </w:pPr>
      <w:r>
        <w:t>- не осуществляет предпринимательскую деятельность в сфере игорного бизнеса;</w:t>
      </w:r>
    </w:p>
    <w:p w:rsidR="00C41816" w:rsidRDefault="00C41816">
      <w:pPr>
        <w:pStyle w:val="ConsPlusNormal"/>
        <w:spacing w:before="240"/>
        <w:ind w:firstLine="540"/>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lastRenderedPageBreak/>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прекратил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размера оплаты труда,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41816" w:rsidRDefault="00C41816">
      <w:pPr>
        <w:pStyle w:val="ConsPlusNormal"/>
        <w:spacing w:before="24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41816" w:rsidRDefault="00C41816">
      <w:pPr>
        <w:pStyle w:val="ConsPlusNormal"/>
        <w:spacing w:before="240"/>
        <w:ind w:firstLine="540"/>
        <w:jc w:val="both"/>
      </w:pPr>
      <w: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41816" w:rsidRDefault="00C41816">
      <w:pPr>
        <w:pStyle w:val="ConsPlusNormal"/>
        <w:spacing w:before="240"/>
        <w:ind w:firstLine="540"/>
        <w:jc w:val="both"/>
      </w:pPr>
      <w:r>
        <w:t>в отношении заявителя не принималось решений об оказании аналогичной государственной поддержки и сроки ее оказания не истекли;</w:t>
      </w:r>
    </w:p>
    <w:p w:rsidR="00C41816" w:rsidRDefault="00C41816">
      <w:pPr>
        <w:pStyle w:val="ConsPlusNormal"/>
        <w:spacing w:before="240"/>
        <w:ind w:firstLine="540"/>
        <w:jc w:val="both"/>
      </w:pPr>
      <w: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41816" w:rsidRDefault="00C41816">
      <w:pPr>
        <w:pStyle w:val="ConsPlusNormal"/>
        <w:spacing w:before="240"/>
        <w:ind w:firstLine="540"/>
        <w:jc w:val="both"/>
      </w:pPr>
      <w:r>
        <w:t xml:space="preserve">деятельность заявителя не приостановлена в порядке, установленном </w:t>
      </w:r>
      <w:hyperlink r:id="rId1096">
        <w:r>
          <w:rPr>
            <w:color w:val="0000FF"/>
          </w:rPr>
          <w:t>Кодексом</w:t>
        </w:r>
      </w:hyperlink>
      <w:r>
        <w:t xml:space="preserve"> Российской Федерации об административных правонарушениях.</w:t>
      </w:r>
    </w:p>
    <w:p w:rsidR="00C41816" w:rsidRDefault="00C41816">
      <w:pPr>
        <w:pStyle w:val="ConsPlusNormal"/>
        <w:spacing w:before="240"/>
        <w:ind w:firstLine="540"/>
        <w:jc w:val="both"/>
      </w:pPr>
      <w: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41816" w:rsidRDefault="00C41816">
      <w:pPr>
        <w:pStyle w:val="ConsPlusNormal"/>
        <w:spacing w:before="240"/>
        <w:ind w:firstLine="540"/>
        <w:jc w:val="both"/>
      </w:pPr>
      <w:r>
        <w:t xml:space="preserve">5. 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w:t>
      </w:r>
      <w:r>
        <w:lastRenderedPageBreak/>
        <w:t>_____ человек на конец второго года после года получения субсидии (по сравнению со среднесписочной численностью работников за год, предшествующий году, в котором подана заявка).</w:t>
      </w:r>
    </w:p>
    <w:p w:rsidR="00C41816" w:rsidRDefault="00C41816">
      <w:pPr>
        <w:pStyle w:val="ConsPlusNormal"/>
        <w:spacing w:before="240"/>
        <w:ind w:firstLine="540"/>
        <w:jc w:val="both"/>
      </w:pPr>
      <w:r>
        <w:t xml:space="preserve">6. Даем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097">
        <w:r>
          <w:rPr>
            <w:color w:val="0000FF"/>
          </w:rPr>
          <w:t>статьями 268&lt;1&gt;</w:t>
        </w:r>
      </w:hyperlink>
      <w:r>
        <w:t xml:space="preserve"> и </w:t>
      </w:r>
      <w:hyperlink r:id="rId1098">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41816" w:rsidRDefault="00C41816">
      <w:pPr>
        <w:pStyle w:val="ConsPlusNormal"/>
        <w:spacing w:before="240"/>
        <w:ind w:firstLine="540"/>
        <w:jc w:val="both"/>
      </w:pPr>
      <w: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41816" w:rsidRDefault="00C41816">
      <w:pPr>
        <w:pStyle w:val="ConsPlusNormal"/>
        <w:jc w:val="both"/>
      </w:pPr>
    </w:p>
    <w:p w:rsidR="00C41816" w:rsidRDefault="00C41816">
      <w:pPr>
        <w:pStyle w:val="ConsPlusNormal"/>
        <w:ind w:firstLine="540"/>
        <w:jc w:val="both"/>
      </w:pPr>
      <w:r>
        <w:t>Опись документов прилагается на ____ л.</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М.П.                                (подпись)       (расшифровка подписи)</w:t>
      </w:r>
    </w:p>
    <w:p w:rsidR="00C41816" w:rsidRDefault="00C41816">
      <w:pPr>
        <w:pStyle w:val="ConsPlusNonformat"/>
        <w:jc w:val="both"/>
      </w:pPr>
    </w:p>
    <w:p w:rsidR="00C41816" w:rsidRDefault="00C41816">
      <w:pPr>
        <w:pStyle w:val="ConsPlusNonformat"/>
        <w:jc w:val="both"/>
      </w:pPr>
      <w:r>
        <w:t>Дата регистрации заявления "____" ____________ 20___ г.</w:t>
      </w:r>
    </w:p>
    <w:p w:rsidR="00C41816" w:rsidRDefault="00C41816">
      <w:pPr>
        <w:pStyle w:val="ConsPlusNonformat"/>
        <w:jc w:val="both"/>
      </w:pPr>
      <w:r>
        <w:t>Регистрационный  номер  (заполняется  сотрудником  департамента,  принявшим</w:t>
      </w:r>
    </w:p>
    <w:p w:rsidR="00C41816" w:rsidRDefault="00C41816">
      <w:pPr>
        <w:pStyle w:val="ConsPlusNonformat"/>
        <w:jc w:val="both"/>
      </w:pPr>
      <w:r>
        <w:t>заявление) ____________</w:t>
      </w: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3</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099">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07" w:name="P5932"/>
      <w:bookmarkEnd w:id="107"/>
      <w:r>
        <w:t>АНКЕТА</w:t>
      </w:r>
    </w:p>
    <w:p w:rsidR="00C41816" w:rsidRDefault="00C41816">
      <w:pPr>
        <w:pStyle w:val="ConsPlusNormal"/>
        <w:jc w:val="center"/>
      </w:pPr>
      <w:r>
        <w:t>заявителя, претендующего на получение субсидии</w:t>
      </w:r>
    </w:p>
    <w:p w:rsidR="00C41816" w:rsidRDefault="00C41816">
      <w:pPr>
        <w:pStyle w:val="ConsPlusNormal"/>
        <w:jc w:val="center"/>
      </w:pPr>
      <w:r>
        <w:t>на субсидирование части затрат по технологическому</w:t>
      </w:r>
    </w:p>
    <w:p w:rsidR="00C41816" w:rsidRDefault="00C41816">
      <w:pPr>
        <w:pStyle w:val="ConsPlusNormal"/>
        <w:jc w:val="center"/>
      </w:pPr>
      <w:r>
        <w:t>присоединению к инженерным сетям и сооружениям</w:t>
      </w:r>
    </w:p>
    <w:p w:rsidR="00C41816" w:rsidRDefault="00C41816">
      <w:pPr>
        <w:pStyle w:val="ConsPlusNormal"/>
        <w:jc w:val="both"/>
      </w:pPr>
    </w:p>
    <w:p w:rsidR="00C41816" w:rsidRDefault="00C41816">
      <w:pPr>
        <w:pStyle w:val="ConsPlusNormal"/>
        <w:jc w:val="center"/>
        <w:outlineLvl w:val="2"/>
      </w:pPr>
      <w:r>
        <w:t>1. Информация о юридическом лице</w:t>
      </w:r>
    </w:p>
    <w:p w:rsidR="00C41816" w:rsidRDefault="00C41816">
      <w:pPr>
        <w:pStyle w:val="ConsPlusNormal"/>
        <w:jc w:val="center"/>
      </w:pPr>
      <w:r>
        <w:t>(индивидуальном предпринимателе)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41816">
        <w:tc>
          <w:tcPr>
            <w:tcW w:w="5839" w:type="dxa"/>
          </w:tcPr>
          <w:p w:rsidR="00C41816" w:rsidRDefault="00C41816">
            <w:pPr>
              <w:pStyle w:val="ConsPlusNormal"/>
            </w:pPr>
            <w:r>
              <w:t>Полное наименование юридического лица (индивидуального предпринимателя)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Организационно-правовая форма</w:t>
            </w:r>
          </w:p>
        </w:tc>
        <w:tc>
          <w:tcPr>
            <w:tcW w:w="3231" w:type="dxa"/>
          </w:tcPr>
          <w:p w:rsidR="00C41816" w:rsidRDefault="00C41816">
            <w:pPr>
              <w:pStyle w:val="ConsPlusNormal"/>
            </w:pPr>
          </w:p>
        </w:tc>
      </w:tr>
      <w:tr w:rsidR="00C41816">
        <w:tc>
          <w:tcPr>
            <w:tcW w:w="5839" w:type="dxa"/>
          </w:tcPr>
          <w:p w:rsidR="00C41816" w:rsidRDefault="00C41816">
            <w:pPr>
              <w:pStyle w:val="ConsPlusNormal"/>
            </w:pPr>
            <w:r>
              <w:t>Регистрационные данные (дата, место и орган регистрации)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местонахождения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Почтовый адрес</w:t>
            </w:r>
          </w:p>
        </w:tc>
        <w:tc>
          <w:tcPr>
            <w:tcW w:w="3231" w:type="dxa"/>
          </w:tcPr>
          <w:p w:rsidR="00C41816" w:rsidRDefault="00C41816">
            <w:pPr>
              <w:pStyle w:val="ConsPlusNormal"/>
            </w:pPr>
          </w:p>
        </w:tc>
      </w:tr>
      <w:tr w:rsidR="00C41816">
        <w:tc>
          <w:tcPr>
            <w:tcW w:w="5839" w:type="dxa"/>
          </w:tcPr>
          <w:p w:rsidR="00C41816" w:rsidRDefault="00C41816">
            <w:pPr>
              <w:pStyle w:val="ConsPlusNormal"/>
            </w:pPr>
            <w:r>
              <w:t>Телефон/факс организации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электронной почты</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руководителя,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главного бухгалтера,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наименование должности контактного лица, телефон</w:t>
            </w:r>
          </w:p>
        </w:tc>
        <w:tc>
          <w:tcPr>
            <w:tcW w:w="3231" w:type="dxa"/>
          </w:tcPr>
          <w:p w:rsidR="00C41816" w:rsidRDefault="00C41816">
            <w:pPr>
              <w:pStyle w:val="ConsPlusNormal"/>
            </w:pPr>
          </w:p>
        </w:tc>
      </w:tr>
      <w:tr w:rsidR="00C41816">
        <w:tc>
          <w:tcPr>
            <w:tcW w:w="5839" w:type="dxa"/>
            <w:vMerge w:val="restart"/>
          </w:tcPr>
          <w:p w:rsidR="00C41816" w:rsidRDefault="00C41816">
            <w:pPr>
              <w:pStyle w:val="ConsPlusNormal"/>
            </w:pPr>
            <w: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41816" w:rsidRDefault="00C41816">
            <w:pPr>
              <w:pStyle w:val="ConsPlusNormal"/>
              <w:jc w:val="center"/>
            </w:pPr>
            <w:r>
              <w:t>доля в уставном капитале, процентов</w:t>
            </w:r>
          </w:p>
        </w:tc>
      </w:tr>
      <w:tr w:rsidR="00C41816">
        <w:tc>
          <w:tcPr>
            <w:tcW w:w="5839" w:type="dxa"/>
            <w:vMerge/>
          </w:tcPr>
          <w:p w:rsidR="00C41816" w:rsidRDefault="00C41816">
            <w:pPr>
              <w:pStyle w:val="ConsPlusNormal"/>
            </w:pPr>
          </w:p>
        </w:tc>
        <w:tc>
          <w:tcPr>
            <w:tcW w:w="3231" w:type="dxa"/>
          </w:tcPr>
          <w:p w:rsidR="00C41816" w:rsidRDefault="00C41816">
            <w:pPr>
              <w:pStyle w:val="ConsPlusNormal"/>
            </w:pPr>
          </w:p>
        </w:tc>
      </w:tr>
      <w:tr w:rsidR="00C41816">
        <w:tc>
          <w:tcPr>
            <w:tcW w:w="5839" w:type="dxa"/>
          </w:tcPr>
          <w:p w:rsidR="00C41816" w:rsidRDefault="00C41816">
            <w:pPr>
              <w:pStyle w:val="ConsPlusNormal"/>
            </w:pPr>
            <w:r>
              <w:t>Применяемая система налогообложения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 xml:space="preserve">Основной вид деятельности (в соответствии с Общероссийским </w:t>
            </w:r>
            <w:hyperlink r:id="rId1100">
              <w:r>
                <w:rPr>
                  <w:color w:val="0000FF"/>
                </w:rPr>
                <w:t>классификатором</w:t>
              </w:r>
            </w:hyperlink>
            <w:r>
              <w:t xml:space="preserve"> видов экономической деятельности с расшифровкой), дата начала осуществления данного вида деятельности</w:t>
            </w:r>
          </w:p>
        </w:tc>
        <w:tc>
          <w:tcPr>
            <w:tcW w:w="3231" w:type="dxa"/>
          </w:tcPr>
          <w:p w:rsidR="00C41816" w:rsidRDefault="00C41816">
            <w:pPr>
              <w:pStyle w:val="ConsPlusNormal"/>
            </w:pPr>
          </w:p>
        </w:tc>
      </w:tr>
      <w:tr w:rsidR="00C41816">
        <w:tc>
          <w:tcPr>
            <w:tcW w:w="5839" w:type="dxa"/>
          </w:tcPr>
          <w:p w:rsidR="00C41816" w:rsidRDefault="00C41816">
            <w:pPr>
              <w:pStyle w:val="ConsPlusNormal"/>
            </w:pPr>
            <w:r>
              <w:t>Среднемесячная заработная плата работников за квартал, предшествующий кварталу, в котором подана заявка, рублей &lt;*&gt;</w:t>
            </w:r>
          </w:p>
        </w:tc>
        <w:tc>
          <w:tcPr>
            <w:tcW w:w="323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41816" w:rsidRDefault="00C41816">
      <w:pPr>
        <w:pStyle w:val="ConsPlusNormal"/>
        <w:jc w:val="both"/>
      </w:pPr>
    </w:p>
    <w:p w:rsidR="00C41816" w:rsidRDefault="00C41816">
      <w:pPr>
        <w:pStyle w:val="ConsPlusNormal"/>
        <w:jc w:val="center"/>
        <w:outlineLvl w:val="2"/>
      </w:pPr>
      <w:r>
        <w:t>2. Информация о финансовой деятельности юридического лица</w:t>
      </w:r>
    </w:p>
    <w:p w:rsidR="00C41816" w:rsidRDefault="00C41816">
      <w:pPr>
        <w:pStyle w:val="ConsPlusNormal"/>
        <w:jc w:val="center"/>
      </w:pPr>
      <w:r>
        <w:t>(индивидуального предпринимателя)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2181"/>
        <w:gridCol w:w="2182"/>
      </w:tblGrid>
      <w:tr w:rsidR="00C41816">
        <w:tc>
          <w:tcPr>
            <w:tcW w:w="4706" w:type="dxa"/>
          </w:tcPr>
          <w:p w:rsidR="00C41816" w:rsidRDefault="00C41816">
            <w:pPr>
              <w:pStyle w:val="ConsPlusNormal"/>
              <w:jc w:val="center"/>
            </w:pPr>
            <w:r>
              <w:t>Наименование показателя</w:t>
            </w:r>
          </w:p>
        </w:tc>
        <w:tc>
          <w:tcPr>
            <w:tcW w:w="2181" w:type="dxa"/>
          </w:tcPr>
          <w:p w:rsidR="00C41816" w:rsidRDefault="00C41816">
            <w:pPr>
              <w:pStyle w:val="ConsPlusNormal"/>
              <w:jc w:val="center"/>
            </w:pPr>
            <w:r>
              <w:t>За год, предшествующий дате подачи заявки</w:t>
            </w:r>
          </w:p>
        </w:tc>
        <w:tc>
          <w:tcPr>
            <w:tcW w:w="2182" w:type="dxa"/>
          </w:tcPr>
          <w:p w:rsidR="00C41816" w:rsidRDefault="00C41816">
            <w:pPr>
              <w:pStyle w:val="ConsPlusNormal"/>
              <w:jc w:val="center"/>
            </w:pPr>
            <w:r>
              <w:t>За последний отчетный период текущего года (указать период)</w:t>
            </w:r>
          </w:p>
        </w:tc>
      </w:tr>
      <w:tr w:rsidR="00C41816">
        <w:tc>
          <w:tcPr>
            <w:tcW w:w="4706" w:type="dxa"/>
          </w:tcPr>
          <w:p w:rsidR="00C41816" w:rsidRDefault="00C41816">
            <w:pPr>
              <w:pStyle w:val="ConsPlusNormal"/>
              <w:jc w:val="center"/>
            </w:pPr>
            <w:r>
              <w:lastRenderedPageBreak/>
              <w:t>1</w:t>
            </w:r>
          </w:p>
        </w:tc>
        <w:tc>
          <w:tcPr>
            <w:tcW w:w="2181" w:type="dxa"/>
          </w:tcPr>
          <w:p w:rsidR="00C41816" w:rsidRDefault="00C41816">
            <w:pPr>
              <w:pStyle w:val="ConsPlusNormal"/>
              <w:jc w:val="center"/>
            </w:pPr>
            <w:r>
              <w:t>2</w:t>
            </w:r>
          </w:p>
        </w:tc>
        <w:tc>
          <w:tcPr>
            <w:tcW w:w="2182" w:type="dxa"/>
          </w:tcPr>
          <w:p w:rsidR="00C41816" w:rsidRDefault="00C41816">
            <w:pPr>
              <w:pStyle w:val="ConsPlusNormal"/>
              <w:jc w:val="center"/>
            </w:pPr>
            <w:r>
              <w:t>3</w:t>
            </w:r>
          </w:p>
        </w:tc>
      </w:tr>
      <w:tr w:rsidR="00C41816">
        <w:tc>
          <w:tcPr>
            <w:tcW w:w="4706" w:type="dxa"/>
          </w:tcPr>
          <w:p w:rsidR="00C41816" w:rsidRDefault="00C41816">
            <w:pPr>
              <w:pStyle w:val="ConsPlusNormal"/>
            </w:pPr>
            <w: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Уплаченные налоги и платежи во внебюджетные фонды - всего, тыс. рублей</w:t>
            </w:r>
          </w:p>
          <w:p w:rsidR="00C41816" w:rsidRDefault="00C41816">
            <w:pPr>
              <w:pStyle w:val="ConsPlusNormal"/>
            </w:pPr>
            <w:r>
              <w:t>в том числе по видам бюджета:</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федеральный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областной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местный бюджет</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 внебюджетные фонды</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Среднесписочная численность работников, человек</w:t>
            </w:r>
          </w:p>
        </w:tc>
        <w:tc>
          <w:tcPr>
            <w:tcW w:w="2181" w:type="dxa"/>
          </w:tcPr>
          <w:p w:rsidR="00C41816" w:rsidRDefault="00C41816">
            <w:pPr>
              <w:pStyle w:val="ConsPlusNormal"/>
            </w:pPr>
          </w:p>
        </w:tc>
        <w:tc>
          <w:tcPr>
            <w:tcW w:w="2182" w:type="dxa"/>
          </w:tcPr>
          <w:p w:rsidR="00C41816" w:rsidRDefault="00C41816">
            <w:pPr>
              <w:pStyle w:val="ConsPlusNormal"/>
            </w:pPr>
          </w:p>
        </w:tc>
      </w:tr>
      <w:tr w:rsidR="00C41816">
        <w:tc>
          <w:tcPr>
            <w:tcW w:w="4706" w:type="dxa"/>
          </w:tcPr>
          <w:p w:rsidR="00C41816" w:rsidRDefault="00C41816">
            <w:pPr>
              <w:pStyle w:val="ConsPlusNormal"/>
            </w:pPr>
            <w:r>
              <w:t>Создано рабочих мест, шт.</w:t>
            </w:r>
          </w:p>
        </w:tc>
        <w:tc>
          <w:tcPr>
            <w:tcW w:w="2181" w:type="dxa"/>
          </w:tcPr>
          <w:p w:rsidR="00C41816" w:rsidRDefault="00C41816">
            <w:pPr>
              <w:pStyle w:val="ConsPlusNormal"/>
            </w:pPr>
          </w:p>
        </w:tc>
        <w:tc>
          <w:tcPr>
            <w:tcW w:w="2182"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Обобщенные сведения о мероприятии, на возмещение затрат</w:t>
      </w:r>
    </w:p>
    <w:p w:rsidR="00C41816" w:rsidRDefault="00C41816">
      <w:pPr>
        <w:pStyle w:val="ConsPlusNormal"/>
        <w:jc w:val="center"/>
      </w:pPr>
      <w:r>
        <w:t>по которому запрашивается субсидия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C41816">
        <w:tc>
          <w:tcPr>
            <w:tcW w:w="6860" w:type="dxa"/>
          </w:tcPr>
          <w:p w:rsidR="00C41816" w:rsidRDefault="00C41816">
            <w:pPr>
              <w:pStyle w:val="ConsPlusNormal"/>
            </w:pPr>
            <w:r>
              <w:t>Наименование, адрес объекта, присоединенного к инженерным сетям и сооружениям</w:t>
            </w:r>
          </w:p>
        </w:tc>
        <w:tc>
          <w:tcPr>
            <w:tcW w:w="2211" w:type="dxa"/>
          </w:tcPr>
          <w:p w:rsidR="00C41816" w:rsidRDefault="00C41816">
            <w:pPr>
              <w:pStyle w:val="ConsPlusNormal"/>
            </w:pPr>
          </w:p>
        </w:tc>
      </w:tr>
      <w:tr w:rsidR="00C41816">
        <w:tc>
          <w:tcPr>
            <w:tcW w:w="6860" w:type="dxa"/>
          </w:tcPr>
          <w:p w:rsidR="00C41816" w:rsidRDefault="00C41816">
            <w:pPr>
              <w:pStyle w:val="ConsPlusNormal"/>
            </w:pPr>
            <w:r>
              <w:t>Сумма затрат на технологическое присоединение к инженерным сетям и сооружениям, рублей</w:t>
            </w:r>
          </w:p>
        </w:tc>
        <w:tc>
          <w:tcPr>
            <w:tcW w:w="2211" w:type="dxa"/>
          </w:tcPr>
          <w:p w:rsidR="00C41816" w:rsidRDefault="00C41816">
            <w:pPr>
              <w:pStyle w:val="ConsPlusNormal"/>
            </w:pPr>
          </w:p>
        </w:tc>
      </w:tr>
      <w:tr w:rsidR="00C41816">
        <w:tc>
          <w:tcPr>
            <w:tcW w:w="6860" w:type="dxa"/>
          </w:tcPr>
          <w:p w:rsidR="00C41816" w:rsidRDefault="00C41816">
            <w:pPr>
              <w:pStyle w:val="ConsPlusNormal"/>
            </w:pPr>
            <w:r>
              <w:t>Объем собственных средств, рублей</w:t>
            </w:r>
          </w:p>
        </w:tc>
        <w:tc>
          <w:tcPr>
            <w:tcW w:w="2211" w:type="dxa"/>
          </w:tcPr>
          <w:p w:rsidR="00C41816" w:rsidRDefault="00C41816">
            <w:pPr>
              <w:pStyle w:val="ConsPlusNormal"/>
            </w:pPr>
          </w:p>
        </w:tc>
      </w:tr>
      <w:tr w:rsidR="00C41816">
        <w:tc>
          <w:tcPr>
            <w:tcW w:w="6860" w:type="dxa"/>
          </w:tcPr>
          <w:p w:rsidR="00C41816" w:rsidRDefault="00C41816">
            <w:pPr>
              <w:pStyle w:val="ConsPlusNormal"/>
            </w:pPr>
            <w:r>
              <w:t>Размер запрашиваемой субсидии, рублей</w:t>
            </w:r>
          </w:p>
        </w:tc>
        <w:tc>
          <w:tcPr>
            <w:tcW w:w="221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lastRenderedPageBreak/>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4</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01">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08" w:name="P6050"/>
      <w:bookmarkEnd w:id="108"/>
      <w:r>
        <w:t>РАСЧЕТ</w:t>
      </w:r>
    </w:p>
    <w:p w:rsidR="00C41816" w:rsidRDefault="00C41816">
      <w:pPr>
        <w:pStyle w:val="ConsPlusNormal"/>
        <w:jc w:val="center"/>
      </w:pPr>
      <w:r>
        <w:t>размера субсидии на субсидирование части затрат</w:t>
      </w:r>
    </w:p>
    <w:p w:rsidR="00C41816" w:rsidRDefault="00C41816">
      <w:pPr>
        <w:pStyle w:val="ConsPlusNormal"/>
        <w:jc w:val="center"/>
      </w:pPr>
      <w:r>
        <w:t>по технологическому присоединению к инженерным</w:t>
      </w:r>
    </w:p>
    <w:p w:rsidR="00C41816" w:rsidRDefault="00C41816">
      <w:pPr>
        <w:pStyle w:val="ConsPlusNormal"/>
        <w:jc w:val="center"/>
      </w:pPr>
      <w:r>
        <w:t>сетям и сооружениям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665"/>
        <w:gridCol w:w="1700"/>
        <w:gridCol w:w="1700"/>
      </w:tblGrid>
      <w:tr w:rsidR="00C41816">
        <w:tc>
          <w:tcPr>
            <w:tcW w:w="3005" w:type="dxa"/>
          </w:tcPr>
          <w:p w:rsidR="00C41816" w:rsidRDefault="00C41816">
            <w:pPr>
              <w:pStyle w:val="ConsPlusNormal"/>
              <w:jc w:val="center"/>
            </w:pPr>
            <w:r>
              <w:t>Наименование показателя</w:t>
            </w:r>
          </w:p>
        </w:tc>
        <w:tc>
          <w:tcPr>
            <w:tcW w:w="2665" w:type="dxa"/>
          </w:tcPr>
          <w:p w:rsidR="00C41816" w:rsidRDefault="00C41816">
            <w:pPr>
              <w:pStyle w:val="ConsPlusNormal"/>
              <w:jc w:val="center"/>
            </w:pPr>
            <w:r>
              <w:t>Сумма произведенных затрат (без налога на добавленную стоимость) &lt;*&gt;, рублей</w:t>
            </w:r>
          </w:p>
        </w:tc>
        <w:tc>
          <w:tcPr>
            <w:tcW w:w="1700" w:type="dxa"/>
          </w:tcPr>
          <w:p w:rsidR="00C41816" w:rsidRDefault="00C41816">
            <w:pPr>
              <w:pStyle w:val="ConsPlusNormal"/>
              <w:jc w:val="center"/>
            </w:pPr>
            <w:r>
              <w:t>Расчет размера субсидии (графа 2 x 50 / 100), рублей</w:t>
            </w:r>
          </w:p>
        </w:tc>
        <w:tc>
          <w:tcPr>
            <w:tcW w:w="1700" w:type="dxa"/>
          </w:tcPr>
          <w:p w:rsidR="00C41816" w:rsidRDefault="00C41816">
            <w:pPr>
              <w:pStyle w:val="ConsPlusNormal"/>
              <w:jc w:val="center"/>
            </w:pPr>
            <w:r>
              <w:t>Максимальный размер предоставляемой субсидии, рублей</w:t>
            </w:r>
          </w:p>
        </w:tc>
      </w:tr>
      <w:tr w:rsidR="00C41816">
        <w:tc>
          <w:tcPr>
            <w:tcW w:w="3005" w:type="dxa"/>
          </w:tcPr>
          <w:p w:rsidR="00C41816" w:rsidRDefault="00C41816">
            <w:pPr>
              <w:pStyle w:val="ConsPlusNormal"/>
            </w:pPr>
            <w:r>
              <w:t>Технологическое присоединение</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x</w:t>
            </w:r>
          </w:p>
        </w:tc>
      </w:tr>
      <w:tr w:rsidR="00C41816">
        <w:tc>
          <w:tcPr>
            <w:tcW w:w="3005" w:type="dxa"/>
          </w:tcPr>
          <w:p w:rsidR="00C41816" w:rsidRDefault="00C41816">
            <w:pPr>
              <w:pStyle w:val="ConsPlusNormal"/>
            </w:pPr>
            <w:r>
              <w:t>Проектные и иные работы, связанные с технологическим присоединением</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x</w:t>
            </w:r>
          </w:p>
        </w:tc>
      </w:tr>
      <w:tr w:rsidR="00C41816">
        <w:tc>
          <w:tcPr>
            <w:tcW w:w="3005" w:type="dxa"/>
          </w:tcPr>
          <w:p w:rsidR="00C41816" w:rsidRDefault="00C41816">
            <w:pPr>
              <w:pStyle w:val="ConsPlusNormal"/>
            </w:pPr>
            <w:r>
              <w:t>Итого</w:t>
            </w:r>
          </w:p>
        </w:tc>
        <w:tc>
          <w:tcPr>
            <w:tcW w:w="266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jc w:val="center"/>
            </w:pPr>
            <w:r>
              <w:t>1000000</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Организации и индивидуальные предприниматели, освобожденные от исполнения обязанностей налогоплательщика, связанных с исчислением и уплатой налога на добавленную стоимость, указывают сумму фактически произведенных затрат.</w:t>
      </w:r>
    </w:p>
    <w:p w:rsidR="00C41816" w:rsidRDefault="00C41816">
      <w:pPr>
        <w:pStyle w:val="ConsPlusNormal"/>
        <w:jc w:val="both"/>
      </w:pPr>
    </w:p>
    <w:p w:rsidR="00C41816" w:rsidRDefault="00C41816">
      <w:pPr>
        <w:pStyle w:val="ConsPlusNonformat"/>
        <w:jc w:val="both"/>
      </w:pPr>
      <w:r>
        <w:t xml:space="preserve">    Размер  предоставляемой  субсидии  (меньшее  из  значений,  указанных в</w:t>
      </w:r>
    </w:p>
    <w:p w:rsidR="00C41816" w:rsidRDefault="00C41816">
      <w:pPr>
        <w:pStyle w:val="ConsPlusNonformat"/>
        <w:jc w:val="both"/>
      </w:pPr>
      <w:r>
        <w:t>строке "Итого", графах 3 и 4, таблицы) ____________________________________</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lastRenderedPageBreak/>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5</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02">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09" w:name="P6099"/>
      <w:bookmarkEnd w:id="109"/>
      <w:r>
        <w:t>ЖУРНАЛ</w:t>
      </w:r>
    </w:p>
    <w:p w:rsidR="00C41816" w:rsidRDefault="00C41816">
      <w:pPr>
        <w:pStyle w:val="ConsPlusNormal"/>
        <w:jc w:val="center"/>
      </w:pPr>
      <w:r>
        <w:t>регистрации заявок на предоставление субсидии</w:t>
      </w:r>
    </w:p>
    <w:p w:rsidR="00C41816" w:rsidRDefault="00C41816">
      <w:pPr>
        <w:pStyle w:val="ConsPlusNormal"/>
        <w:jc w:val="center"/>
      </w:pPr>
      <w:r>
        <w:t>на субсидирование части затрат по технологическому</w:t>
      </w:r>
    </w:p>
    <w:p w:rsidR="00C41816" w:rsidRDefault="00C41816">
      <w:pPr>
        <w:pStyle w:val="ConsPlusNormal"/>
        <w:jc w:val="center"/>
      </w:pPr>
      <w:r>
        <w:t>присоединению к инженерным сетям и сооружениям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644"/>
        <w:gridCol w:w="1361"/>
        <w:gridCol w:w="1474"/>
        <w:gridCol w:w="1134"/>
        <w:gridCol w:w="1247"/>
      </w:tblGrid>
      <w:tr w:rsidR="00C41816">
        <w:tc>
          <w:tcPr>
            <w:tcW w:w="510" w:type="dxa"/>
          </w:tcPr>
          <w:p w:rsidR="00C41816" w:rsidRDefault="00C41816">
            <w:pPr>
              <w:pStyle w:val="ConsPlusNormal"/>
              <w:jc w:val="center"/>
            </w:pPr>
            <w:r>
              <w:t>N</w:t>
            </w:r>
          </w:p>
          <w:p w:rsidR="00C41816" w:rsidRDefault="00C41816">
            <w:pPr>
              <w:pStyle w:val="ConsPlusNormal"/>
              <w:jc w:val="center"/>
            </w:pPr>
            <w:r>
              <w:t>п/п</w:t>
            </w:r>
          </w:p>
        </w:tc>
        <w:tc>
          <w:tcPr>
            <w:tcW w:w="1701" w:type="dxa"/>
          </w:tcPr>
          <w:p w:rsidR="00C41816" w:rsidRDefault="00C41816">
            <w:pPr>
              <w:pStyle w:val="ConsPlusNormal"/>
              <w:jc w:val="center"/>
            </w:pPr>
            <w:r>
              <w:t>Наименование заявителя</w:t>
            </w:r>
          </w:p>
        </w:tc>
        <w:tc>
          <w:tcPr>
            <w:tcW w:w="1644" w:type="dxa"/>
          </w:tcPr>
          <w:p w:rsidR="00C41816" w:rsidRDefault="00C41816">
            <w:pPr>
              <w:pStyle w:val="ConsPlusNormal"/>
              <w:jc w:val="center"/>
            </w:pPr>
            <w:r>
              <w:t>Контактное лицо (Ф.И.О., телефон)</w:t>
            </w:r>
          </w:p>
        </w:tc>
        <w:tc>
          <w:tcPr>
            <w:tcW w:w="1361" w:type="dxa"/>
          </w:tcPr>
          <w:p w:rsidR="00C41816" w:rsidRDefault="00C41816">
            <w:pPr>
              <w:pStyle w:val="ConsPlusNormal"/>
              <w:jc w:val="center"/>
            </w:pPr>
            <w:r>
              <w:t>Дата регистрации заявки</w:t>
            </w:r>
          </w:p>
        </w:tc>
        <w:tc>
          <w:tcPr>
            <w:tcW w:w="1474" w:type="dxa"/>
          </w:tcPr>
          <w:p w:rsidR="00C41816" w:rsidRDefault="00C41816">
            <w:pPr>
              <w:pStyle w:val="ConsPlusNormal"/>
              <w:jc w:val="center"/>
            </w:pPr>
            <w:r>
              <w:t>Ф.И.О. лица, подавшего заявку</w:t>
            </w:r>
          </w:p>
        </w:tc>
        <w:tc>
          <w:tcPr>
            <w:tcW w:w="1134" w:type="dxa"/>
          </w:tcPr>
          <w:p w:rsidR="00C41816" w:rsidRDefault="00C41816">
            <w:pPr>
              <w:pStyle w:val="ConsPlusNormal"/>
              <w:jc w:val="center"/>
            </w:pPr>
            <w:r>
              <w:t>Сумма субсидии по заявке</w:t>
            </w:r>
          </w:p>
        </w:tc>
        <w:tc>
          <w:tcPr>
            <w:tcW w:w="1247" w:type="dxa"/>
          </w:tcPr>
          <w:p w:rsidR="00C41816" w:rsidRDefault="00C41816">
            <w:pPr>
              <w:pStyle w:val="ConsPlusNormal"/>
              <w:jc w:val="center"/>
            </w:pPr>
            <w:r>
              <w:t>Подпись заявителя</w:t>
            </w:r>
          </w:p>
        </w:tc>
      </w:tr>
      <w:tr w:rsidR="00C41816">
        <w:tc>
          <w:tcPr>
            <w:tcW w:w="510" w:type="dxa"/>
          </w:tcPr>
          <w:p w:rsidR="00C41816" w:rsidRDefault="00C41816">
            <w:pPr>
              <w:pStyle w:val="ConsPlusNormal"/>
              <w:jc w:val="center"/>
            </w:pPr>
            <w:r>
              <w:t>1</w:t>
            </w:r>
          </w:p>
        </w:tc>
        <w:tc>
          <w:tcPr>
            <w:tcW w:w="1701" w:type="dxa"/>
          </w:tcPr>
          <w:p w:rsidR="00C41816" w:rsidRDefault="00C41816">
            <w:pPr>
              <w:pStyle w:val="ConsPlusNormal"/>
              <w:jc w:val="center"/>
            </w:pPr>
            <w:r>
              <w:t>2</w:t>
            </w:r>
          </w:p>
        </w:tc>
        <w:tc>
          <w:tcPr>
            <w:tcW w:w="1644" w:type="dxa"/>
          </w:tcPr>
          <w:p w:rsidR="00C41816" w:rsidRDefault="00C41816">
            <w:pPr>
              <w:pStyle w:val="ConsPlusNormal"/>
              <w:jc w:val="center"/>
            </w:pPr>
            <w:r>
              <w:t>3</w:t>
            </w:r>
          </w:p>
        </w:tc>
        <w:tc>
          <w:tcPr>
            <w:tcW w:w="1361" w:type="dxa"/>
          </w:tcPr>
          <w:p w:rsidR="00C41816" w:rsidRDefault="00C41816">
            <w:pPr>
              <w:pStyle w:val="ConsPlusNormal"/>
              <w:jc w:val="center"/>
            </w:pPr>
            <w:r>
              <w:t>4</w:t>
            </w:r>
          </w:p>
        </w:tc>
        <w:tc>
          <w:tcPr>
            <w:tcW w:w="1474" w:type="dxa"/>
          </w:tcPr>
          <w:p w:rsidR="00C41816" w:rsidRDefault="00C41816">
            <w:pPr>
              <w:pStyle w:val="ConsPlusNormal"/>
              <w:jc w:val="center"/>
            </w:pPr>
            <w:r>
              <w:t>5</w:t>
            </w:r>
          </w:p>
        </w:tc>
        <w:tc>
          <w:tcPr>
            <w:tcW w:w="1134" w:type="dxa"/>
          </w:tcPr>
          <w:p w:rsidR="00C41816" w:rsidRDefault="00C41816">
            <w:pPr>
              <w:pStyle w:val="ConsPlusNormal"/>
              <w:jc w:val="center"/>
            </w:pPr>
            <w:r>
              <w:t>6</w:t>
            </w:r>
          </w:p>
        </w:tc>
        <w:tc>
          <w:tcPr>
            <w:tcW w:w="1247" w:type="dxa"/>
          </w:tcPr>
          <w:p w:rsidR="00C41816" w:rsidRDefault="00C41816">
            <w:pPr>
              <w:pStyle w:val="ConsPlusNormal"/>
              <w:jc w:val="center"/>
            </w:pPr>
            <w:r>
              <w:t>7</w:t>
            </w: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6</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03">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1104">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10" w:name="P6153"/>
      <w:bookmarkEnd w:id="110"/>
      <w:r>
        <w:t xml:space="preserve">                            РАСПИСКА-УВЕДОМЛЕНИЕ</w:t>
      </w:r>
    </w:p>
    <w:p w:rsidR="00C41816" w:rsidRDefault="00C41816">
      <w:pPr>
        <w:pStyle w:val="ConsPlusNonformat"/>
        <w:jc w:val="both"/>
      </w:pPr>
      <w:r>
        <w:t xml:space="preserve">        о приеме заявки на предоставление субсидии на субсидирование</w:t>
      </w:r>
    </w:p>
    <w:p w:rsidR="00C41816" w:rsidRDefault="00C41816">
      <w:pPr>
        <w:pStyle w:val="ConsPlusNonformat"/>
        <w:jc w:val="both"/>
      </w:pPr>
      <w:r>
        <w:t xml:space="preserve">        части затрат по технологическому присоединению к инженерным</w:t>
      </w:r>
    </w:p>
    <w:p w:rsidR="00C41816" w:rsidRDefault="00C41816">
      <w:pPr>
        <w:pStyle w:val="ConsPlusNonformat"/>
        <w:jc w:val="both"/>
      </w:pPr>
      <w:r>
        <w:t xml:space="preserve">                            сетям и сооружениям</w:t>
      </w:r>
    </w:p>
    <w:p w:rsidR="00C41816" w:rsidRDefault="00C41816">
      <w:pPr>
        <w:pStyle w:val="ConsPlusNonformat"/>
        <w:jc w:val="both"/>
      </w:pPr>
    </w:p>
    <w:p w:rsidR="00C41816" w:rsidRDefault="00C41816">
      <w:pPr>
        <w:pStyle w:val="ConsPlusNonformat"/>
        <w:jc w:val="both"/>
      </w:pPr>
      <w:r>
        <w:t xml:space="preserve">    Заявка  на  предоставление  субсидии  на субсидирование части затрат по</w:t>
      </w:r>
    </w:p>
    <w:p w:rsidR="00C41816" w:rsidRDefault="00C41816">
      <w:pPr>
        <w:pStyle w:val="ConsPlusNonformat"/>
        <w:jc w:val="both"/>
      </w:pPr>
      <w:r>
        <w:t>технологическому  присоединению  к  инженерным  сетям и сооружениям принята</w:t>
      </w:r>
    </w:p>
    <w:p w:rsidR="00C41816" w:rsidRDefault="00C41816">
      <w:pPr>
        <w:pStyle w:val="ConsPlusNonformat"/>
        <w:jc w:val="both"/>
      </w:pPr>
      <w:r>
        <w:t>комитетом    поддержки    предпринимательства    департамента   инвестиций,</w:t>
      </w:r>
    </w:p>
    <w:p w:rsidR="00C41816" w:rsidRDefault="00C41816">
      <w:pPr>
        <w:pStyle w:val="ConsPlusNonformat"/>
        <w:jc w:val="both"/>
      </w:pPr>
      <w:r>
        <w:t>промышленности  и  внешнеэкономической  деятельности Ярославской области</w:t>
      </w:r>
    </w:p>
    <w:p w:rsidR="00C41816" w:rsidRDefault="00C41816">
      <w:pPr>
        <w:pStyle w:val="ConsPlusNonformat"/>
        <w:jc w:val="both"/>
      </w:pPr>
      <w:r>
        <w:t>от 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p>
    <w:p w:rsidR="00C41816" w:rsidRDefault="00C41816">
      <w:pPr>
        <w:pStyle w:val="ConsPlusNonformat"/>
        <w:jc w:val="both"/>
      </w:pPr>
      <w:r>
        <w:t xml:space="preserve">    Заявление  об участии в конкурсном отборе на предоставление субсидии на</w:t>
      </w:r>
    </w:p>
    <w:p w:rsidR="00C41816" w:rsidRDefault="00C41816">
      <w:pPr>
        <w:pStyle w:val="ConsPlusNonformat"/>
        <w:jc w:val="both"/>
      </w:pPr>
      <w:r>
        <w:t>субсидирование  части затрат по технологическому присоединению к инженерным</w:t>
      </w:r>
    </w:p>
    <w:p w:rsidR="00C41816" w:rsidRDefault="00C41816">
      <w:pPr>
        <w:pStyle w:val="ConsPlusNonformat"/>
        <w:jc w:val="both"/>
      </w:pPr>
      <w:r>
        <w:t>сетям и сооружениям принято "____" ____________ 20___ г.</w:t>
      </w:r>
    </w:p>
    <w:p w:rsidR="00C41816" w:rsidRDefault="00C41816">
      <w:pPr>
        <w:pStyle w:val="ConsPlusNonformat"/>
        <w:jc w:val="both"/>
      </w:pPr>
      <w:r>
        <w:t xml:space="preserve">    Регистрационный  номер  (заполняется  ответственным лицом департамента,</w:t>
      </w:r>
    </w:p>
    <w:p w:rsidR="00C41816" w:rsidRDefault="00C41816">
      <w:pPr>
        <w:pStyle w:val="ConsPlusNonformat"/>
        <w:jc w:val="both"/>
      </w:pPr>
      <w:r>
        <w:t>принявшим заявление) __________.</w:t>
      </w:r>
    </w:p>
    <w:p w:rsidR="00C41816" w:rsidRDefault="00C41816">
      <w:pPr>
        <w:pStyle w:val="ConsPlusNonformat"/>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nformat"/>
        <w:jc w:val="both"/>
      </w:pPr>
    </w:p>
    <w:p w:rsidR="00C41816" w:rsidRDefault="00C41816">
      <w:pPr>
        <w:pStyle w:val="ConsPlusNonformat"/>
        <w:jc w:val="both"/>
      </w:pPr>
      <w:r>
        <w:t>Телефон департамента:</w:t>
      </w:r>
    </w:p>
    <w:p w:rsidR="00C41816" w:rsidRDefault="00C41816">
      <w:pPr>
        <w:pStyle w:val="ConsPlusNonformat"/>
        <w:jc w:val="both"/>
      </w:pPr>
      <w:r>
        <w:t>(4852) 400-127,</w:t>
      </w:r>
    </w:p>
    <w:p w:rsidR="00C41816" w:rsidRDefault="00C41816">
      <w:pPr>
        <w:pStyle w:val="ConsPlusNonformat"/>
        <w:jc w:val="both"/>
      </w:pPr>
      <w:r>
        <w:t>кабинет 112</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7</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05">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Постановлений Правительства ЯО от 10.06.2022 </w:t>
            </w:r>
            <w:hyperlink r:id="rId1106">
              <w:r>
                <w:rPr>
                  <w:color w:val="0000FF"/>
                </w:rPr>
                <w:t>N 439-п</w:t>
              </w:r>
            </w:hyperlink>
            <w:r>
              <w:rPr>
                <w:color w:val="392C69"/>
              </w:rPr>
              <w:t>,</w:t>
            </w:r>
          </w:p>
          <w:p w:rsidR="00C41816" w:rsidRDefault="00C41816">
            <w:pPr>
              <w:pStyle w:val="ConsPlusNormal"/>
              <w:jc w:val="center"/>
            </w:pPr>
            <w:r>
              <w:rPr>
                <w:color w:val="392C69"/>
              </w:rPr>
              <w:t xml:space="preserve">от 05.04.2023 </w:t>
            </w:r>
            <w:hyperlink r:id="rId1107">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11" w:name="P6193"/>
      <w:bookmarkEnd w:id="111"/>
      <w:r>
        <w:t xml:space="preserve">                                 ЗАКЛЮЧЕНИЕ</w:t>
      </w:r>
    </w:p>
    <w:p w:rsidR="00C41816" w:rsidRDefault="00C41816">
      <w:pPr>
        <w:pStyle w:val="ConsPlusNonformat"/>
        <w:jc w:val="both"/>
      </w:pPr>
      <w:r>
        <w:t xml:space="preserve">          _______________________________________________________</w:t>
      </w:r>
    </w:p>
    <w:p w:rsidR="00C41816" w:rsidRDefault="00C41816">
      <w:pPr>
        <w:pStyle w:val="ConsPlusNonformat"/>
        <w:jc w:val="both"/>
      </w:pPr>
      <w:r>
        <w:t xml:space="preserve">                 (наименование уполномоченной организации)</w:t>
      </w:r>
    </w:p>
    <w:p w:rsidR="00C41816" w:rsidRDefault="00C41816">
      <w:pPr>
        <w:pStyle w:val="ConsPlusNonformat"/>
        <w:jc w:val="both"/>
      </w:pPr>
      <w:r>
        <w:t xml:space="preserve">        о результатах проверки комплекта документов в составе заявки</w:t>
      </w:r>
    </w:p>
    <w:p w:rsidR="00C41816" w:rsidRDefault="00C41816">
      <w:pPr>
        <w:pStyle w:val="ConsPlusNonformat"/>
        <w:jc w:val="both"/>
      </w:pPr>
      <w:r>
        <w:t xml:space="preserve">         на предоставление субсидии на субсидирование части затрат</w:t>
      </w:r>
    </w:p>
    <w:p w:rsidR="00C41816" w:rsidRDefault="00C41816">
      <w:pPr>
        <w:pStyle w:val="ConsPlusNonformat"/>
        <w:jc w:val="both"/>
      </w:pPr>
      <w:r>
        <w:t xml:space="preserve">     по технологическому присоединению к инженерным сетям и сооружениям</w:t>
      </w:r>
    </w:p>
    <w:p w:rsidR="00C41816" w:rsidRDefault="00C41816">
      <w:pPr>
        <w:pStyle w:val="ConsPlusNonformat"/>
        <w:jc w:val="both"/>
      </w:pPr>
      <w:r>
        <w:t xml:space="preserve">      ___________________________________________, заявка N 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p>
    <w:p w:rsidR="00C41816" w:rsidRDefault="00C41816">
      <w:pPr>
        <w:pStyle w:val="ConsPlusNonformat"/>
        <w:jc w:val="both"/>
      </w:pPr>
      <w:r>
        <w:t xml:space="preserve">    В  соответствии  с  Порядком предоставления субъектам малого и среднего</w:t>
      </w:r>
    </w:p>
    <w:p w:rsidR="00C41816" w:rsidRDefault="00C41816">
      <w:pPr>
        <w:pStyle w:val="ConsPlusNonformat"/>
        <w:jc w:val="both"/>
      </w:pPr>
      <w:r>
        <w:t>предпринимательства    субсидии   на   субсидирование   части   затрат   по</w:t>
      </w:r>
    </w:p>
    <w:p w:rsidR="00C41816" w:rsidRDefault="00C41816">
      <w:pPr>
        <w:pStyle w:val="ConsPlusNonformat"/>
        <w:jc w:val="both"/>
      </w:pPr>
      <w:r>
        <w:t>технологическому  присоединению  к  инженерным сетям и сооружениям (далее -</w:t>
      </w:r>
    </w:p>
    <w:p w:rsidR="00C41816" w:rsidRDefault="00C41816">
      <w:pPr>
        <w:pStyle w:val="ConsPlusNonformat"/>
        <w:jc w:val="both"/>
      </w:pPr>
      <w:r>
        <w:t>Порядок)    уполномоченная   организация   провела   проверку   документов,</w:t>
      </w:r>
    </w:p>
    <w:p w:rsidR="00C41816" w:rsidRDefault="00C41816">
      <w:pPr>
        <w:pStyle w:val="ConsPlusNonformat"/>
        <w:jc w:val="both"/>
      </w:pPr>
      <w:r>
        <w:t>представленных ____________________________________________________________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В ходе проверочных мероприятий установлено:</w:t>
      </w:r>
    </w:p>
    <w:p w:rsidR="00C41816" w:rsidRDefault="00C41816">
      <w:pPr>
        <w:pStyle w:val="ConsPlusNormal"/>
        <w:jc w:val="both"/>
      </w:pPr>
    </w:p>
    <w:p w:rsidR="00C41816" w:rsidRDefault="00C41816">
      <w:pPr>
        <w:pStyle w:val="ConsPlusNormal"/>
        <w:jc w:val="center"/>
        <w:outlineLvl w:val="2"/>
      </w:pPr>
      <w:r>
        <w:t>1. Соответствие заявителя и представленных им документов</w:t>
      </w:r>
    </w:p>
    <w:p w:rsidR="00C41816" w:rsidRDefault="00C41816">
      <w:pPr>
        <w:pStyle w:val="ConsPlusNormal"/>
        <w:jc w:val="center"/>
      </w:pPr>
      <w:r>
        <w:t>требованиям Порядка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lastRenderedPageBreak/>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 xml:space="preserve">Заявитель соответствует понятию субъекта малого (среднего) предпринимательства, установленному Федеральным </w:t>
            </w:r>
            <w:hyperlink r:id="rId1108">
              <w:r>
                <w:rPr>
                  <w:color w:val="0000FF"/>
                </w:rPr>
                <w:t>законом</w:t>
              </w:r>
            </w:hyperlink>
            <w:r>
              <w:t xml:space="preserve"> от 24 июля 2007 года N 209-ФЗ "О развитии малого и среднего предпринимательства"</w:t>
            </w:r>
          </w:p>
        </w:tc>
        <w:tc>
          <w:tcPr>
            <w:tcW w:w="2041" w:type="dxa"/>
          </w:tcPr>
          <w:p w:rsidR="00C41816" w:rsidRDefault="00C41816">
            <w:pPr>
              <w:pStyle w:val="ConsPlusNormal"/>
              <w:jc w:val="center"/>
            </w:pPr>
            <w:r>
              <w:t>соответствует (не соответствует) (при несоответствии указать причину)</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по технологическому присоединению к инженерным сетям и сооружениям (далее - субсидия)</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размера оплаты труда, установленного федеральным законодательством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41816" w:rsidRDefault="00C41816">
            <w:pPr>
              <w:pStyle w:val="ConsPlusNormal"/>
            </w:pPr>
            <w: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7</w:t>
            </w:r>
          </w:p>
        </w:tc>
        <w:tc>
          <w:tcPr>
            <w:tcW w:w="6463" w:type="dxa"/>
          </w:tcPr>
          <w:p w:rsidR="00C41816" w:rsidRDefault="00C41816">
            <w:pPr>
              <w:pStyle w:val="ConsPlusNormal"/>
            </w:pPr>
            <w:r>
              <w:t xml:space="preserve">Заявитель выражает согласие на осуществление департаментом как главным распорядителем бюджетных средств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109">
              <w:r>
                <w:rPr>
                  <w:color w:val="0000FF"/>
                </w:rPr>
                <w:t>статьями 268&lt;1&gt;</w:t>
              </w:r>
            </w:hyperlink>
            <w:r>
              <w:t xml:space="preserve"> и </w:t>
            </w:r>
            <w:hyperlink r:id="rId1110">
              <w:r>
                <w:rPr>
                  <w:color w:val="0000FF"/>
                </w:rPr>
                <w:t>269&lt;2&gt;</w:t>
              </w:r>
            </w:hyperlink>
            <w:r>
              <w:t xml:space="preserve"> Бюджетного кодекса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lastRenderedPageBreak/>
              <w:t>8</w:t>
            </w:r>
          </w:p>
        </w:tc>
        <w:tc>
          <w:tcPr>
            <w:tcW w:w="6463" w:type="dxa"/>
          </w:tcPr>
          <w:p w:rsidR="00C41816" w:rsidRDefault="00C41816">
            <w:pPr>
              <w:pStyle w:val="ConsPlusNormal"/>
            </w:pPr>
            <w:r>
              <w:t>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 работников за год, предшествующий году, в котором подана заявка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9</w:t>
            </w:r>
          </w:p>
        </w:tc>
        <w:tc>
          <w:tcPr>
            <w:tcW w:w="6463" w:type="dxa"/>
          </w:tcPr>
          <w:p w:rsidR="00C41816" w:rsidRDefault="00C41816">
            <w:pPr>
              <w:pStyle w:val="ConsPlusNormal"/>
            </w:pPr>
            <w:r>
              <w:t xml:space="preserve">Заявитель осуществляет деятельность на территории Ярославской области в течение срока не менее 6 месяцев на дату обращения в департамент по основному виду экономической деятельности в соответствии с </w:t>
            </w:r>
            <w:hyperlink w:anchor="P5514">
              <w:r>
                <w:rPr>
                  <w:color w:val="0000FF"/>
                </w:rPr>
                <w:t>пунктом 2.1 раздела 2</w:t>
              </w:r>
            </w:hyperlink>
            <w:r>
              <w:t xml:space="preserve"> Порядка</w:t>
            </w:r>
          </w:p>
        </w:tc>
        <w:tc>
          <w:tcPr>
            <w:tcW w:w="2041" w:type="dxa"/>
          </w:tcPr>
          <w:p w:rsidR="00C41816" w:rsidRDefault="00C41816">
            <w:pPr>
              <w:pStyle w:val="ConsPlusNormal"/>
              <w:jc w:val="center"/>
            </w:pPr>
            <w:r>
              <w:t>да/нет (с указанием вида экономической деятельности)</w:t>
            </w:r>
          </w:p>
        </w:tc>
      </w:tr>
      <w:tr w:rsidR="00C41816">
        <w:tc>
          <w:tcPr>
            <w:tcW w:w="567" w:type="dxa"/>
          </w:tcPr>
          <w:p w:rsidR="00C41816" w:rsidRDefault="00C41816">
            <w:pPr>
              <w:pStyle w:val="ConsPlusNormal"/>
              <w:jc w:val="center"/>
            </w:pPr>
            <w:r>
              <w:t>10</w:t>
            </w:r>
          </w:p>
        </w:tc>
        <w:tc>
          <w:tcPr>
            <w:tcW w:w="6463" w:type="dxa"/>
          </w:tcPr>
          <w:p w:rsidR="00C41816" w:rsidRDefault="00C41816">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11</w:t>
            </w:r>
          </w:p>
        </w:tc>
        <w:tc>
          <w:tcPr>
            <w:tcW w:w="6463" w:type="dxa"/>
          </w:tcPr>
          <w:p w:rsidR="00C41816" w:rsidRDefault="00C41816">
            <w:pPr>
              <w:pStyle w:val="ConsPlusNormal"/>
            </w:pPr>
            <w:r>
              <w:t>Заявитель не является участником соглашений о разделе продукции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12</w:t>
            </w:r>
          </w:p>
        </w:tc>
        <w:tc>
          <w:tcPr>
            <w:tcW w:w="6463" w:type="dxa"/>
          </w:tcPr>
          <w:p w:rsidR="00C41816" w:rsidRDefault="00C41816">
            <w:pPr>
              <w:pStyle w:val="ConsPlusNormal"/>
            </w:pPr>
            <w:r>
              <w:t>Заявитель не осуществляет предпринимательскую деятельность в сфере игорного бизнеса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13</w:t>
            </w:r>
          </w:p>
        </w:tc>
        <w:tc>
          <w:tcPr>
            <w:tcW w:w="6463" w:type="dxa"/>
          </w:tcPr>
          <w:p w:rsidR="00C41816" w:rsidRDefault="00C4181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14</w:t>
            </w:r>
          </w:p>
        </w:tc>
        <w:tc>
          <w:tcPr>
            <w:tcW w:w="6463" w:type="dxa"/>
          </w:tcPr>
          <w:p w:rsidR="00C41816" w:rsidRDefault="00C41816">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15</w:t>
            </w:r>
          </w:p>
        </w:tc>
        <w:tc>
          <w:tcPr>
            <w:tcW w:w="6463" w:type="dxa"/>
          </w:tcPr>
          <w:p w:rsidR="00C41816" w:rsidRDefault="00C41816">
            <w:pPr>
              <w:pStyle w:val="ConsPlusNormal"/>
            </w:pPr>
            <w: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16</w:t>
            </w:r>
          </w:p>
        </w:tc>
        <w:tc>
          <w:tcPr>
            <w:tcW w:w="6463" w:type="dxa"/>
          </w:tcPr>
          <w:p w:rsidR="00C41816" w:rsidRDefault="00C41816">
            <w:pPr>
              <w:pStyle w:val="ConsPlusNormal"/>
            </w:pPr>
            <w:r>
              <w:t>Заявителю была оказана аналогичная поддержка, и сроки ее оказания не истекли</w:t>
            </w:r>
          </w:p>
        </w:tc>
        <w:tc>
          <w:tcPr>
            <w:tcW w:w="2041" w:type="dxa"/>
          </w:tcPr>
          <w:p w:rsidR="00C41816" w:rsidRDefault="00C41816">
            <w:pPr>
              <w:pStyle w:val="ConsPlusNormal"/>
              <w:jc w:val="center"/>
            </w:pPr>
            <w:r>
              <w:t>да/нет (с указанием вида и срока аналогичной поддержки)</w:t>
            </w:r>
          </w:p>
        </w:tc>
      </w:tr>
      <w:tr w:rsidR="00C41816">
        <w:tc>
          <w:tcPr>
            <w:tcW w:w="567" w:type="dxa"/>
          </w:tcPr>
          <w:p w:rsidR="00C41816" w:rsidRDefault="00C41816">
            <w:pPr>
              <w:pStyle w:val="ConsPlusNormal"/>
              <w:jc w:val="center"/>
            </w:pPr>
            <w:r>
              <w:t>17</w:t>
            </w:r>
          </w:p>
        </w:tc>
        <w:tc>
          <w:tcPr>
            <w:tcW w:w="6463" w:type="dxa"/>
          </w:tcPr>
          <w:p w:rsidR="00C41816" w:rsidRDefault="00C41816">
            <w:pPr>
              <w:pStyle w:val="ConsPlusNormal"/>
            </w:pPr>
            <w:r>
              <w:t xml:space="preserve">Заявитель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w:t>
            </w:r>
            <w:r>
              <w:lastRenderedPageBreak/>
              <w:t>(неурегулированной) задолженности по денежным обязательствам перед Ярославской областью</w:t>
            </w:r>
          </w:p>
        </w:tc>
        <w:tc>
          <w:tcPr>
            <w:tcW w:w="2041" w:type="dxa"/>
          </w:tcPr>
          <w:p w:rsidR="00C41816" w:rsidRDefault="00C41816">
            <w:pPr>
              <w:pStyle w:val="ConsPlusNormal"/>
              <w:jc w:val="center"/>
            </w:pPr>
            <w:r>
              <w:lastRenderedPageBreak/>
              <w:t>да/нет (с указанием просроченной задолженности)</w:t>
            </w:r>
          </w:p>
        </w:tc>
      </w:tr>
      <w:tr w:rsidR="00C41816">
        <w:tc>
          <w:tcPr>
            <w:tcW w:w="567" w:type="dxa"/>
          </w:tcPr>
          <w:p w:rsidR="00C41816" w:rsidRDefault="00C41816">
            <w:pPr>
              <w:pStyle w:val="ConsPlusNormal"/>
              <w:jc w:val="center"/>
            </w:pPr>
            <w:r>
              <w:lastRenderedPageBreak/>
              <w:t>18</w:t>
            </w:r>
          </w:p>
        </w:tc>
        <w:tc>
          <w:tcPr>
            <w:tcW w:w="6463" w:type="dxa"/>
          </w:tcPr>
          <w:p w:rsidR="00C41816" w:rsidRDefault="00C41816">
            <w:pPr>
              <w:pStyle w:val="ConsPlusNormal"/>
            </w:pPr>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2. Соответствие заявителя условиям предоставления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Договор (договоры) на технологическое присоединение к инженерным сетям и сооружениям с соответствующими снабжающими организациями и (или) договор (договоры) подряда на выполнение проектных и иных работ по технологическому присоединению к инженерным сетям и сооружениям с проектными организациями заключены в текущем финансовом году и в течение трех предшествующих лет</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Обязательства по договору (договорам) на технологическое присоединение к инженерным сетям и сооружениям с соответствующими снабжающими организациями и (или) по договору (договорам) подряда на выполнение проектных и иных работ по технологическому присоединению к инженерным сетям и сооружениям с проектными организациями выполнены в полном объеме</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Размер субсидии не превышает 50 процентов затрат субъекта малого (среднего) предпринимательства на технологическое присоединение к инженерным сетям и сооружениям</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3. Запрашиваемый объем субсидии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jc w:val="center"/>
            </w:pPr>
            <w:r>
              <w:t>Наименование показателя</w:t>
            </w:r>
          </w:p>
        </w:tc>
        <w:tc>
          <w:tcPr>
            <w:tcW w:w="2041" w:type="dxa"/>
          </w:tcPr>
          <w:p w:rsidR="00C41816" w:rsidRDefault="00C41816">
            <w:pPr>
              <w:pStyle w:val="ConsPlusNormal"/>
              <w:jc w:val="center"/>
            </w:pPr>
            <w:r>
              <w:t>Сумма (рублей)</w:t>
            </w:r>
          </w:p>
        </w:tc>
      </w:tr>
      <w:tr w:rsidR="00C41816">
        <w:tc>
          <w:tcPr>
            <w:tcW w:w="7030" w:type="dxa"/>
          </w:tcPr>
          <w:p w:rsidR="00C41816" w:rsidRDefault="00C41816">
            <w:pPr>
              <w:pStyle w:val="ConsPlusNormal"/>
            </w:pPr>
            <w:r>
              <w:t>Затраты - всего</w:t>
            </w:r>
          </w:p>
          <w:p w:rsidR="00C41816" w:rsidRDefault="00C41816">
            <w:pPr>
              <w:pStyle w:val="ConsPlusNormal"/>
            </w:pPr>
            <w:r>
              <w:t>в том числе:</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собственных средств</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субсидии</w:t>
            </w:r>
          </w:p>
        </w:tc>
        <w:tc>
          <w:tcPr>
            <w:tcW w:w="2041" w:type="dxa"/>
          </w:tcPr>
          <w:p w:rsidR="00C41816" w:rsidRDefault="00C41816">
            <w:pPr>
              <w:pStyle w:val="ConsPlusNormal"/>
            </w:pPr>
          </w:p>
        </w:tc>
      </w:tr>
      <w:tr w:rsidR="00C41816">
        <w:tc>
          <w:tcPr>
            <w:tcW w:w="7030" w:type="dxa"/>
          </w:tcPr>
          <w:p w:rsidR="00C41816" w:rsidRDefault="00C41816">
            <w:pPr>
              <w:pStyle w:val="ConsPlusNormal"/>
            </w:pPr>
            <w:r>
              <w:lastRenderedPageBreak/>
              <w:t>Подтвержденный объем субсидии</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по основным критериям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2041"/>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422" w:type="dxa"/>
          </w:tcPr>
          <w:p w:rsidR="00C41816" w:rsidRDefault="00C41816">
            <w:pPr>
              <w:pStyle w:val="ConsPlusNormal"/>
              <w:jc w:val="center"/>
            </w:pPr>
            <w:r>
              <w:t>Наименование критерия оценки заявки</w:t>
            </w:r>
          </w:p>
        </w:tc>
        <w:tc>
          <w:tcPr>
            <w:tcW w:w="2041" w:type="dxa"/>
          </w:tcPr>
          <w:p w:rsidR="00C41816" w:rsidRDefault="00C41816">
            <w:pPr>
              <w:pStyle w:val="ConsPlusNormal"/>
              <w:jc w:val="center"/>
            </w:pPr>
            <w:r>
              <w:t>Количество баллов</w:t>
            </w:r>
          </w:p>
        </w:tc>
        <w:tc>
          <w:tcPr>
            <w:tcW w:w="2041" w:type="dxa"/>
          </w:tcPr>
          <w:p w:rsidR="00C41816" w:rsidRDefault="00C41816">
            <w:pPr>
              <w:pStyle w:val="ConsPlusNormal"/>
              <w:jc w:val="center"/>
            </w:pPr>
            <w:r>
              <w:t>Обоснование</w:t>
            </w:r>
          </w:p>
        </w:tc>
      </w:tr>
      <w:tr w:rsidR="00C41816">
        <w:tc>
          <w:tcPr>
            <w:tcW w:w="567" w:type="dxa"/>
          </w:tcPr>
          <w:p w:rsidR="00C41816" w:rsidRDefault="00C41816">
            <w:pPr>
              <w:pStyle w:val="ConsPlusNormal"/>
              <w:jc w:val="center"/>
            </w:pPr>
            <w:r>
              <w:t>1</w:t>
            </w:r>
          </w:p>
        </w:tc>
        <w:tc>
          <w:tcPr>
            <w:tcW w:w="4422" w:type="dxa"/>
          </w:tcPr>
          <w:p w:rsidR="00C41816" w:rsidRDefault="00C41816">
            <w:pPr>
              <w:pStyle w:val="ConsPlusNormal"/>
              <w:jc w:val="center"/>
            </w:pPr>
            <w:r>
              <w:t>2</w:t>
            </w:r>
          </w:p>
        </w:tc>
        <w:tc>
          <w:tcPr>
            <w:tcW w:w="2041" w:type="dxa"/>
          </w:tcPr>
          <w:p w:rsidR="00C41816" w:rsidRDefault="00C41816">
            <w:pPr>
              <w:pStyle w:val="ConsPlusNormal"/>
              <w:jc w:val="center"/>
            </w:pPr>
            <w:r>
              <w:t>3</w:t>
            </w:r>
          </w:p>
        </w:tc>
        <w:tc>
          <w:tcPr>
            <w:tcW w:w="204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4422" w:type="dxa"/>
          </w:tcPr>
          <w:p w:rsidR="00C41816" w:rsidRDefault="00C41816">
            <w:pPr>
              <w:pStyle w:val="ConsPlusNormal"/>
            </w:pPr>
            <w:r>
              <w:t>Основной вид экономической деятельности, осуществляемой субъектом малого (среднего) предпринимательства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422" w:type="dxa"/>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422" w:type="dxa"/>
          </w:tcPr>
          <w:p w:rsidR="00C41816" w:rsidRDefault="00C41816">
            <w:pPr>
              <w:pStyle w:val="ConsPlusNormal"/>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4422" w:type="dxa"/>
          </w:tcPr>
          <w:p w:rsidR="00C41816" w:rsidRDefault="00C41816">
            <w:pPr>
              <w:pStyle w:val="ConsPlusNormal"/>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422" w:type="dxa"/>
          </w:tcPr>
          <w:p w:rsidR="00C41816" w:rsidRDefault="00C41816">
            <w:pPr>
              <w:pStyle w:val="ConsPlusNormal"/>
            </w:pPr>
            <w:r>
              <w:t>Количество рабочих мест, созданных за год, предшествующий году, в котором подана заявка</w:t>
            </w:r>
          </w:p>
        </w:tc>
        <w:tc>
          <w:tcPr>
            <w:tcW w:w="2041"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422" w:type="dxa"/>
          </w:tcPr>
          <w:p w:rsidR="00C41816" w:rsidRDefault="00C41816">
            <w:pPr>
              <w:pStyle w:val="ConsPlusNormal"/>
            </w:pPr>
            <w:r>
              <w:t>Итого</w:t>
            </w:r>
          </w:p>
        </w:tc>
        <w:tc>
          <w:tcPr>
            <w:tcW w:w="4082" w:type="dxa"/>
            <w:gridSpan w:val="2"/>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5. Основания для отклонения заявки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41816">
        <w:tc>
          <w:tcPr>
            <w:tcW w:w="6066" w:type="dxa"/>
          </w:tcPr>
          <w:p w:rsidR="00C41816" w:rsidRDefault="00C41816">
            <w:pPr>
              <w:pStyle w:val="ConsPlusNormal"/>
              <w:jc w:val="center"/>
            </w:pPr>
            <w:r>
              <w:t>Направление проверки</w:t>
            </w:r>
          </w:p>
        </w:tc>
        <w:tc>
          <w:tcPr>
            <w:tcW w:w="3005" w:type="dxa"/>
          </w:tcPr>
          <w:p w:rsidR="00C41816" w:rsidRDefault="00C41816">
            <w:pPr>
              <w:pStyle w:val="ConsPlusNormal"/>
              <w:jc w:val="center"/>
            </w:pPr>
            <w:r>
              <w:t>Заключение</w:t>
            </w:r>
          </w:p>
        </w:tc>
      </w:tr>
      <w:tr w:rsidR="00C41816">
        <w:tc>
          <w:tcPr>
            <w:tcW w:w="6066" w:type="dxa"/>
          </w:tcPr>
          <w:p w:rsidR="00C41816" w:rsidRDefault="00C41816">
            <w:pPr>
              <w:pStyle w:val="ConsPlusNormal"/>
              <w:jc w:val="center"/>
            </w:pPr>
            <w:r>
              <w:t>1</w:t>
            </w:r>
          </w:p>
        </w:tc>
        <w:tc>
          <w:tcPr>
            <w:tcW w:w="3005" w:type="dxa"/>
          </w:tcPr>
          <w:p w:rsidR="00C41816" w:rsidRDefault="00C41816">
            <w:pPr>
              <w:pStyle w:val="ConsPlusNormal"/>
              <w:jc w:val="center"/>
            </w:pPr>
            <w:r>
              <w:t>2</w:t>
            </w:r>
          </w:p>
        </w:tc>
      </w:tr>
      <w:tr w:rsidR="00C41816">
        <w:tc>
          <w:tcPr>
            <w:tcW w:w="6066" w:type="dxa"/>
          </w:tcPr>
          <w:p w:rsidR="00C41816" w:rsidRDefault="00C41816">
            <w:pPr>
              <w:pStyle w:val="ConsPlusNormal"/>
            </w:pPr>
            <w:r>
              <w:t xml:space="preserve">Не выполнены условия оказания поддержки, </w:t>
            </w:r>
            <w:r>
              <w:lastRenderedPageBreak/>
              <w:t xml:space="preserve">предусмотренные </w:t>
            </w:r>
            <w:hyperlink w:anchor="P5514">
              <w:r>
                <w:rPr>
                  <w:color w:val="0000FF"/>
                </w:rPr>
                <w:t>пунктами 2.1</w:t>
              </w:r>
            </w:hyperlink>
            <w:r>
              <w:t xml:space="preserve">, </w:t>
            </w:r>
            <w:hyperlink w:anchor="P5581">
              <w:r>
                <w:rPr>
                  <w:color w:val="0000FF"/>
                </w:rPr>
                <w:t>2.2</w:t>
              </w:r>
            </w:hyperlink>
            <w:r>
              <w:t xml:space="preserve">, </w:t>
            </w:r>
            <w:hyperlink w:anchor="P5595">
              <w:r>
                <w:rPr>
                  <w:color w:val="0000FF"/>
                </w:rPr>
                <w:t>2.4</w:t>
              </w:r>
            </w:hyperlink>
            <w:r>
              <w:t xml:space="preserve"> - </w:t>
            </w:r>
            <w:hyperlink w:anchor="P5602">
              <w:r>
                <w:rPr>
                  <w:color w:val="0000FF"/>
                </w:rPr>
                <w:t>2.6</w:t>
              </w:r>
            </w:hyperlink>
            <w:r>
              <w:t xml:space="preserve">, </w:t>
            </w:r>
            <w:hyperlink w:anchor="P5605">
              <w:r>
                <w:rPr>
                  <w:color w:val="0000FF"/>
                </w:rPr>
                <w:t>2.8 раздела 2</w:t>
              </w:r>
            </w:hyperlink>
            <w:r>
              <w:t xml:space="preserve"> Порядка</w:t>
            </w:r>
          </w:p>
        </w:tc>
        <w:tc>
          <w:tcPr>
            <w:tcW w:w="3005" w:type="dxa"/>
          </w:tcPr>
          <w:p w:rsidR="00C41816" w:rsidRDefault="00C41816">
            <w:pPr>
              <w:pStyle w:val="ConsPlusNormal"/>
            </w:pPr>
            <w:r>
              <w:lastRenderedPageBreak/>
              <w:t xml:space="preserve">факт установлен (не </w:t>
            </w:r>
            <w:r>
              <w:lastRenderedPageBreak/>
              <w:t>установлен), указать пункт Порядка</w:t>
            </w:r>
          </w:p>
        </w:tc>
      </w:tr>
      <w:tr w:rsidR="00C41816">
        <w:tc>
          <w:tcPr>
            <w:tcW w:w="6066" w:type="dxa"/>
          </w:tcPr>
          <w:p w:rsidR="00C41816" w:rsidRDefault="00C41816">
            <w:pPr>
              <w:pStyle w:val="ConsPlusNormal"/>
            </w:pPr>
            <w:r>
              <w:lastRenderedPageBreak/>
              <w:t xml:space="preserve">Не представлены документы, предусмотренные </w:t>
            </w:r>
            <w:hyperlink w:anchor="P5607">
              <w:r>
                <w:rPr>
                  <w:color w:val="0000FF"/>
                </w:rPr>
                <w:t>подпунктом 2.9.1 пункта 2.9 раздела 2</w:t>
              </w:r>
            </w:hyperlink>
            <w:r>
              <w:t xml:space="preserve"> Порядка</w:t>
            </w:r>
          </w:p>
        </w:tc>
        <w:tc>
          <w:tcPr>
            <w:tcW w:w="3005" w:type="dxa"/>
          </w:tcPr>
          <w:p w:rsidR="00C41816" w:rsidRDefault="00C41816">
            <w:pPr>
              <w:pStyle w:val="ConsPlusNormal"/>
            </w:pPr>
            <w:r>
              <w:t>документы представлены (не представлены), указать пункт Порядка</w:t>
            </w:r>
          </w:p>
        </w:tc>
      </w:tr>
      <w:tr w:rsidR="00C41816">
        <w:tc>
          <w:tcPr>
            <w:tcW w:w="6066" w:type="dxa"/>
          </w:tcPr>
          <w:p w:rsidR="00C41816" w:rsidRDefault="00C41816">
            <w:pPr>
              <w:pStyle w:val="ConsPlusNormal"/>
            </w:pPr>
            <w:r>
              <w:t xml:space="preserve">Заявка не соответствует требованиям, установленным </w:t>
            </w:r>
            <w:hyperlink w:anchor="P5642">
              <w:r>
                <w:rPr>
                  <w:color w:val="0000FF"/>
                </w:rPr>
                <w:t>подпунктом 2.9.4 пункта 2.9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Установлен факт недостоверности представленной заявителем информации</w:t>
            </w:r>
          </w:p>
        </w:tc>
        <w:tc>
          <w:tcPr>
            <w:tcW w:w="3005" w:type="dxa"/>
          </w:tcPr>
          <w:p w:rsidR="00C41816" w:rsidRDefault="00C41816">
            <w:pPr>
              <w:pStyle w:val="ConsPlusNormal"/>
            </w:pPr>
            <w:r>
              <w:t>факт установлен (не установлен), указать пункт Порядка</w:t>
            </w:r>
          </w:p>
        </w:tc>
      </w:tr>
    </w:tbl>
    <w:p w:rsidR="00C41816" w:rsidRDefault="00C41816">
      <w:pPr>
        <w:pStyle w:val="ConsPlusNormal"/>
        <w:jc w:val="both"/>
      </w:pPr>
    </w:p>
    <w:p w:rsidR="00C41816" w:rsidRDefault="00C41816">
      <w:pPr>
        <w:pStyle w:val="ConsPlusNormal"/>
        <w:jc w:val="center"/>
        <w:outlineLvl w:val="2"/>
      </w:pPr>
      <w:r>
        <w:t>6. Причины снижения размера субсидии (при необходимости)</w:t>
      </w:r>
    </w:p>
    <w:p w:rsidR="00C41816" w:rsidRDefault="00C41816">
      <w:pPr>
        <w:pStyle w:val="ConsPlusNormal"/>
        <w:jc w:val="both"/>
      </w:pP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p>
    <w:p w:rsidR="00C41816" w:rsidRDefault="00C41816">
      <w:pPr>
        <w:pStyle w:val="ConsPlusNonformat"/>
        <w:jc w:val="both"/>
      </w:pPr>
      <w:r>
        <w:t xml:space="preserve">    Выводы о результатах экспертизы:</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не   соответствует   требованиям    Порядка,</w:t>
      </w:r>
    </w:p>
    <w:p w:rsidR="00C41816" w:rsidRDefault="00C41816">
      <w:pPr>
        <w:pStyle w:val="ConsPlusNonformat"/>
        <w:jc w:val="both"/>
      </w:pPr>
      <w:r>
        <w:t xml:space="preserve">    └─┘ предоставление  субсидии  нецелесообразно  (с  указанием  пункта  и</w:t>
      </w:r>
    </w:p>
    <w:p w:rsidR="00C41816" w:rsidRDefault="00C41816">
      <w:pPr>
        <w:pStyle w:val="ConsPlusNonformat"/>
        <w:jc w:val="both"/>
      </w:pPr>
      <w:r>
        <w:t>раздела заключения);</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соответствует    требованиям     Порядка,</w:t>
      </w:r>
    </w:p>
    <w:p w:rsidR="00C41816" w:rsidRDefault="00C41816">
      <w:pPr>
        <w:pStyle w:val="ConsPlusNonformat"/>
        <w:jc w:val="both"/>
      </w:pPr>
      <w:r>
        <w:t xml:space="preserve">    └─┘ уполномоченная   организация   рекомендует   предоставить  субсидию</w:t>
      </w:r>
    </w:p>
    <w:p w:rsidR="00C41816" w:rsidRDefault="00C41816">
      <w:pPr>
        <w:pStyle w:val="ConsPlusNonformat"/>
        <w:jc w:val="both"/>
      </w:pPr>
      <w:r>
        <w:t>в размере 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Исполнитель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8</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11">
              <w:r>
                <w:rPr>
                  <w:color w:val="0000FF"/>
                </w:rPr>
                <w:t>Постановлением</w:t>
              </w:r>
            </w:hyperlink>
            <w:r>
              <w:rPr>
                <w:color w:val="392C69"/>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12" w:name="P6394"/>
      <w:bookmarkEnd w:id="112"/>
      <w:r>
        <w:t>СВОДНЫЙ РЕЙТИНГ</w:t>
      </w:r>
    </w:p>
    <w:p w:rsidR="00C41816" w:rsidRDefault="00C41816">
      <w:pPr>
        <w:pStyle w:val="ConsPlusNormal"/>
        <w:jc w:val="center"/>
      </w:pPr>
      <w:r>
        <w:t>заявок на предоставление субсидии на субсидирование части</w:t>
      </w:r>
    </w:p>
    <w:p w:rsidR="00C41816" w:rsidRDefault="00C41816">
      <w:pPr>
        <w:pStyle w:val="ConsPlusNormal"/>
        <w:jc w:val="center"/>
      </w:pPr>
      <w:r>
        <w:lastRenderedPageBreak/>
        <w:t>затрат по технологическому присоединению к инженерным сетям</w:t>
      </w:r>
    </w:p>
    <w:p w:rsidR="00C41816" w:rsidRDefault="00C41816">
      <w:pPr>
        <w:pStyle w:val="ConsPlusNormal"/>
        <w:jc w:val="center"/>
      </w:pPr>
      <w:r>
        <w:t>и сооружениям</w:t>
      </w:r>
    </w:p>
    <w:p w:rsidR="00C41816" w:rsidRDefault="00C41816">
      <w:pPr>
        <w:pStyle w:val="ConsPlusNormal"/>
        <w:jc w:val="both"/>
      </w:pPr>
    </w:p>
    <w:p w:rsidR="00C41816" w:rsidRDefault="00C41816">
      <w:pPr>
        <w:pStyle w:val="ConsPlusNormal"/>
        <w:jc w:val="center"/>
        <w:outlineLvl w:val="2"/>
      </w:pPr>
      <w:r>
        <w:t>1. Информация по основным критериям заявителей</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587"/>
        <w:gridCol w:w="1757"/>
        <w:gridCol w:w="3118"/>
        <w:gridCol w:w="3402"/>
        <w:gridCol w:w="1304"/>
        <w:gridCol w:w="850"/>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020" w:type="dxa"/>
            <w:vMerge w:val="restart"/>
          </w:tcPr>
          <w:p w:rsidR="00C41816" w:rsidRDefault="00C41816">
            <w:pPr>
              <w:pStyle w:val="ConsPlusNormal"/>
              <w:jc w:val="center"/>
            </w:pPr>
            <w:r>
              <w:t>Наименование заявителя</w:t>
            </w:r>
          </w:p>
        </w:tc>
        <w:tc>
          <w:tcPr>
            <w:tcW w:w="11168" w:type="dxa"/>
            <w:gridSpan w:val="5"/>
          </w:tcPr>
          <w:p w:rsidR="00C41816" w:rsidRDefault="00C41816">
            <w:pPr>
              <w:pStyle w:val="ConsPlusNormal"/>
              <w:jc w:val="center"/>
            </w:pPr>
            <w:r>
              <w:t>Наименование критерия оценки заявки (оценка баллов)</w:t>
            </w:r>
          </w:p>
        </w:tc>
        <w:tc>
          <w:tcPr>
            <w:tcW w:w="850" w:type="dxa"/>
            <w:vMerge w:val="restart"/>
          </w:tcPr>
          <w:p w:rsidR="00C41816" w:rsidRDefault="00C41816">
            <w:pPr>
              <w:pStyle w:val="ConsPlusNormal"/>
              <w:jc w:val="center"/>
            </w:pPr>
            <w:r>
              <w:t>Итоговое количество баллов</w:t>
            </w:r>
          </w:p>
        </w:tc>
      </w:tr>
      <w:tr w:rsidR="00C41816">
        <w:tc>
          <w:tcPr>
            <w:tcW w:w="567" w:type="dxa"/>
            <w:vMerge/>
          </w:tcPr>
          <w:p w:rsidR="00C41816" w:rsidRDefault="00C41816">
            <w:pPr>
              <w:pStyle w:val="ConsPlusNormal"/>
            </w:pPr>
          </w:p>
        </w:tc>
        <w:tc>
          <w:tcPr>
            <w:tcW w:w="1020" w:type="dxa"/>
            <w:vMerge/>
          </w:tcPr>
          <w:p w:rsidR="00C41816" w:rsidRDefault="00C41816">
            <w:pPr>
              <w:pStyle w:val="ConsPlusNormal"/>
            </w:pPr>
          </w:p>
        </w:tc>
        <w:tc>
          <w:tcPr>
            <w:tcW w:w="1587" w:type="dxa"/>
          </w:tcPr>
          <w:p w:rsidR="00C41816" w:rsidRDefault="00C41816">
            <w:pPr>
              <w:pStyle w:val="ConsPlusNormal"/>
              <w:jc w:val="center"/>
            </w:pPr>
            <w:r>
              <w:t>основной вид экономической деятельности, осуществляемой субъектом малого (среднего) предпринимательства</w:t>
            </w:r>
          </w:p>
        </w:tc>
        <w:tc>
          <w:tcPr>
            <w:tcW w:w="1757" w:type="dxa"/>
          </w:tcPr>
          <w:p w:rsidR="00C41816" w:rsidRDefault="00C41816">
            <w:pPr>
              <w:pStyle w:val="ConsPlusNormal"/>
              <w:jc w:val="center"/>
            </w:pPr>
            <w:r>
              <w:t>среднемесячная заработная плата наемных работников заявителя за квартал, предшествующий кварталу, в котором подана заявка</w:t>
            </w:r>
          </w:p>
        </w:tc>
        <w:tc>
          <w:tcPr>
            <w:tcW w:w="3118" w:type="dxa"/>
          </w:tcPr>
          <w:p w:rsidR="00C41816" w:rsidRDefault="00C41816">
            <w:pPr>
              <w:pStyle w:val="ConsPlusNormal"/>
              <w:jc w:val="center"/>
            </w:pPr>
            <w: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3402" w:type="dxa"/>
          </w:tcPr>
          <w:p w:rsidR="00C41816" w:rsidRDefault="00C41816">
            <w:pPr>
              <w:pStyle w:val="ConsPlusNormal"/>
              <w:jc w:val="center"/>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1304" w:type="dxa"/>
          </w:tcPr>
          <w:p w:rsidR="00C41816" w:rsidRDefault="00C41816">
            <w:pPr>
              <w:pStyle w:val="ConsPlusNormal"/>
              <w:jc w:val="center"/>
            </w:pPr>
            <w:r>
              <w:t>создание рабочих мест за год, предшествующий году, в котором подана заявка</w:t>
            </w:r>
          </w:p>
        </w:tc>
        <w:tc>
          <w:tcPr>
            <w:tcW w:w="850"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020" w:type="dxa"/>
          </w:tcPr>
          <w:p w:rsidR="00C41816" w:rsidRDefault="00C41816">
            <w:pPr>
              <w:pStyle w:val="ConsPlusNormal"/>
              <w:jc w:val="center"/>
            </w:pPr>
            <w:r>
              <w:t>2</w:t>
            </w:r>
          </w:p>
        </w:tc>
        <w:tc>
          <w:tcPr>
            <w:tcW w:w="1587" w:type="dxa"/>
          </w:tcPr>
          <w:p w:rsidR="00C41816" w:rsidRDefault="00C41816">
            <w:pPr>
              <w:pStyle w:val="ConsPlusNormal"/>
              <w:jc w:val="center"/>
            </w:pPr>
            <w:r>
              <w:t>3</w:t>
            </w:r>
          </w:p>
        </w:tc>
        <w:tc>
          <w:tcPr>
            <w:tcW w:w="1757" w:type="dxa"/>
          </w:tcPr>
          <w:p w:rsidR="00C41816" w:rsidRDefault="00C41816">
            <w:pPr>
              <w:pStyle w:val="ConsPlusNormal"/>
              <w:jc w:val="center"/>
            </w:pPr>
            <w:r>
              <w:t>4</w:t>
            </w:r>
          </w:p>
        </w:tc>
        <w:tc>
          <w:tcPr>
            <w:tcW w:w="3118" w:type="dxa"/>
          </w:tcPr>
          <w:p w:rsidR="00C41816" w:rsidRDefault="00C41816">
            <w:pPr>
              <w:pStyle w:val="ConsPlusNormal"/>
              <w:jc w:val="center"/>
            </w:pPr>
            <w:r>
              <w:t>5</w:t>
            </w:r>
          </w:p>
        </w:tc>
        <w:tc>
          <w:tcPr>
            <w:tcW w:w="3402" w:type="dxa"/>
          </w:tcPr>
          <w:p w:rsidR="00C41816" w:rsidRDefault="00C41816">
            <w:pPr>
              <w:pStyle w:val="ConsPlusNormal"/>
              <w:jc w:val="center"/>
            </w:pPr>
            <w:r>
              <w:t>6</w:t>
            </w:r>
          </w:p>
        </w:tc>
        <w:tc>
          <w:tcPr>
            <w:tcW w:w="1304" w:type="dxa"/>
          </w:tcPr>
          <w:p w:rsidR="00C41816" w:rsidRDefault="00C41816">
            <w:pPr>
              <w:pStyle w:val="ConsPlusNormal"/>
              <w:jc w:val="center"/>
            </w:pPr>
            <w:r>
              <w:t>7</w:t>
            </w:r>
          </w:p>
        </w:tc>
        <w:tc>
          <w:tcPr>
            <w:tcW w:w="850" w:type="dxa"/>
          </w:tcPr>
          <w:p w:rsidR="00C41816" w:rsidRDefault="00C41816">
            <w:pPr>
              <w:pStyle w:val="ConsPlusNormal"/>
              <w:jc w:val="center"/>
            </w:pPr>
            <w:r>
              <w:t>8</w:t>
            </w:r>
          </w:p>
        </w:tc>
      </w:tr>
      <w:tr w:rsidR="00C41816">
        <w:tc>
          <w:tcPr>
            <w:tcW w:w="567" w:type="dxa"/>
          </w:tcPr>
          <w:p w:rsidR="00C41816" w:rsidRDefault="00C41816">
            <w:pPr>
              <w:pStyle w:val="ConsPlusNormal"/>
            </w:pPr>
          </w:p>
        </w:tc>
        <w:tc>
          <w:tcPr>
            <w:tcW w:w="1020" w:type="dxa"/>
          </w:tcPr>
          <w:p w:rsidR="00C41816" w:rsidRDefault="00C41816">
            <w:pPr>
              <w:pStyle w:val="ConsPlusNormal"/>
            </w:pPr>
          </w:p>
        </w:tc>
        <w:tc>
          <w:tcPr>
            <w:tcW w:w="1587" w:type="dxa"/>
          </w:tcPr>
          <w:p w:rsidR="00C41816" w:rsidRDefault="00C41816">
            <w:pPr>
              <w:pStyle w:val="ConsPlusNormal"/>
            </w:pPr>
          </w:p>
        </w:tc>
        <w:tc>
          <w:tcPr>
            <w:tcW w:w="1757" w:type="dxa"/>
          </w:tcPr>
          <w:p w:rsidR="00C41816" w:rsidRDefault="00C41816">
            <w:pPr>
              <w:pStyle w:val="ConsPlusNormal"/>
            </w:pPr>
          </w:p>
        </w:tc>
        <w:tc>
          <w:tcPr>
            <w:tcW w:w="3118" w:type="dxa"/>
          </w:tcPr>
          <w:p w:rsidR="00C41816" w:rsidRDefault="00C41816">
            <w:pPr>
              <w:pStyle w:val="ConsPlusNormal"/>
            </w:pPr>
          </w:p>
        </w:tc>
        <w:tc>
          <w:tcPr>
            <w:tcW w:w="3402" w:type="dxa"/>
          </w:tcPr>
          <w:p w:rsidR="00C41816" w:rsidRDefault="00C41816">
            <w:pPr>
              <w:pStyle w:val="ConsPlusNormal"/>
            </w:pPr>
          </w:p>
        </w:tc>
        <w:tc>
          <w:tcPr>
            <w:tcW w:w="1304" w:type="dxa"/>
          </w:tcPr>
          <w:p w:rsidR="00C41816" w:rsidRDefault="00C41816">
            <w:pPr>
              <w:pStyle w:val="ConsPlusNormal"/>
            </w:pPr>
          </w:p>
        </w:tc>
        <w:tc>
          <w:tcPr>
            <w:tcW w:w="85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2. Сводная информация по заявкам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0"/>
        <w:gridCol w:w="170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Номер заявки, дата регистрации</w:t>
            </w:r>
          </w:p>
        </w:tc>
        <w:tc>
          <w:tcPr>
            <w:tcW w:w="2835" w:type="dxa"/>
          </w:tcPr>
          <w:p w:rsidR="00C41816" w:rsidRDefault="00C41816">
            <w:pPr>
              <w:pStyle w:val="ConsPlusNormal"/>
              <w:jc w:val="center"/>
            </w:pPr>
            <w:r>
              <w:t>Наименование организации</w:t>
            </w:r>
          </w:p>
        </w:tc>
        <w:tc>
          <w:tcPr>
            <w:tcW w:w="1700" w:type="dxa"/>
          </w:tcPr>
          <w:p w:rsidR="00C41816" w:rsidRDefault="00C41816">
            <w:pPr>
              <w:pStyle w:val="ConsPlusNormal"/>
              <w:jc w:val="center"/>
            </w:pPr>
            <w:r>
              <w:t>Сумма (рублей)</w:t>
            </w:r>
          </w:p>
        </w:tc>
        <w:tc>
          <w:tcPr>
            <w:tcW w:w="1700" w:type="dxa"/>
          </w:tcPr>
          <w:p w:rsidR="00C41816" w:rsidRDefault="00C41816">
            <w:pPr>
              <w:pStyle w:val="ConsPlusNormal"/>
              <w:jc w:val="center"/>
            </w:pPr>
            <w:r>
              <w:t>Количество баллов</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2835"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9</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12">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1113">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13" w:name="P6459"/>
      <w:bookmarkEnd w:id="113"/>
      <w:r>
        <w:t xml:space="preserve">                                   АНКЕТА</w:t>
      </w:r>
    </w:p>
    <w:p w:rsidR="00C41816" w:rsidRDefault="00C41816">
      <w:pPr>
        <w:pStyle w:val="ConsPlusNonformat"/>
        <w:jc w:val="both"/>
      </w:pPr>
      <w:r>
        <w:t xml:space="preserve">                    получателя финансовой поддержки </w:t>
      </w:r>
      <w:hyperlink w:anchor="P6802">
        <w:r>
          <w:rPr>
            <w:color w:val="0000FF"/>
          </w:rPr>
          <w:t>&lt;1&gt;</w:t>
        </w:r>
      </w:hyperlink>
    </w:p>
    <w:p w:rsidR="00C41816" w:rsidRDefault="00C41816">
      <w:pPr>
        <w:pStyle w:val="ConsPlusNonformat"/>
        <w:jc w:val="both"/>
      </w:pPr>
    </w:p>
    <w:p w:rsidR="00C41816" w:rsidRDefault="00C41816">
      <w:pPr>
        <w:pStyle w:val="ConsPlusNonformat"/>
        <w:jc w:val="both"/>
      </w:pPr>
      <w:r>
        <w:t xml:space="preserve">    I. Общая информация о субъекте малого (среднего) предпринимательства</w:t>
      </w:r>
    </w:p>
    <w:p w:rsidR="00C41816" w:rsidRDefault="00C41816">
      <w:pPr>
        <w:pStyle w:val="ConsPlusNonformat"/>
        <w:jc w:val="both"/>
      </w:pPr>
      <w:r>
        <w:t xml:space="preserve">           Ярославской области - получателе финансовой поддержки</w:t>
      </w:r>
    </w:p>
    <w:p w:rsidR="00C41816" w:rsidRDefault="00C41816">
      <w:pPr>
        <w:pStyle w:val="ConsPlusNonformat"/>
        <w:jc w:val="both"/>
      </w:pP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(полное наименование субъекта малого (среднего)  (дата оказания финансовой</w:t>
      </w:r>
    </w:p>
    <w:p w:rsidR="00C41816" w:rsidRDefault="00C41816">
      <w:pPr>
        <w:pStyle w:val="ConsPlusNonformat"/>
        <w:jc w:val="both"/>
      </w:pPr>
      <w:r>
        <w:t xml:space="preserve">             предпринимательства)                        поддержки)</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(ИНН получателя финансовой поддержки)              (отчетный год)</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(система налогообложения получателя финансовой        (сумма оказанной</w:t>
      </w:r>
    </w:p>
    <w:p w:rsidR="00C41816" w:rsidRDefault="00C41816">
      <w:pPr>
        <w:pStyle w:val="ConsPlusNonformat"/>
        <w:jc w:val="both"/>
      </w:pPr>
      <w:r>
        <w:t xml:space="preserve">                   поддержки)                       финансовой поддержки,</w:t>
      </w:r>
    </w:p>
    <w:p w:rsidR="00C41816" w:rsidRDefault="00C41816">
      <w:pPr>
        <w:pStyle w:val="ConsPlusNonformat"/>
        <w:jc w:val="both"/>
      </w:pPr>
      <w:r>
        <w:t xml:space="preserve">                                                        тыс. рублей)</w:t>
      </w:r>
    </w:p>
    <w:p w:rsidR="00C41816" w:rsidRDefault="00C41816">
      <w:pPr>
        <w:pStyle w:val="ConsPlusNonformat"/>
        <w:jc w:val="both"/>
      </w:pPr>
      <w:r>
        <w:t xml:space="preserve">            Ярославская область</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(субъект Российской Федерации, в котором       (основной вид деятельности</w:t>
      </w:r>
    </w:p>
    <w:p w:rsidR="00C41816" w:rsidRDefault="00C41816">
      <w:pPr>
        <w:pStyle w:val="ConsPlusNonformat"/>
        <w:jc w:val="both"/>
      </w:pPr>
      <w:r>
        <w:t xml:space="preserve">        оказана финансовая поддержка)                     по </w:t>
      </w:r>
      <w:hyperlink r:id="rId1114">
        <w:r>
          <w:rPr>
            <w:color w:val="0000FF"/>
          </w:rPr>
          <w:t>ОКВЭД</w:t>
        </w:r>
      </w:hyperlink>
      <w:r>
        <w:t>)</w:t>
      </w:r>
    </w:p>
    <w:p w:rsidR="00C41816" w:rsidRDefault="00C41816">
      <w:pPr>
        <w:pStyle w:val="ConsPlusNormal"/>
        <w:jc w:val="both"/>
      </w:pPr>
    </w:p>
    <w:p w:rsidR="00C41816" w:rsidRDefault="00C41816">
      <w:pPr>
        <w:pStyle w:val="ConsPlusNormal"/>
        <w:jc w:val="center"/>
        <w:outlineLvl w:val="2"/>
      </w:pPr>
      <w:r>
        <w:t>II. Вид оказанной финансовой поддержки</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304"/>
        <w:gridCol w:w="1304"/>
        <w:gridCol w:w="931"/>
        <w:gridCol w:w="458"/>
        <w:gridCol w:w="392"/>
        <w:gridCol w:w="940"/>
        <w:gridCol w:w="1077"/>
        <w:gridCol w:w="373"/>
        <w:gridCol w:w="510"/>
        <w:gridCol w:w="794"/>
        <w:gridCol w:w="1077"/>
      </w:tblGrid>
      <w:tr w:rsidR="00C41816">
        <w:tc>
          <w:tcPr>
            <w:tcW w:w="454" w:type="dxa"/>
          </w:tcPr>
          <w:p w:rsidR="00C41816" w:rsidRDefault="00C41816">
            <w:pPr>
              <w:pStyle w:val="ConsPlusNormal"/>
              <w:jc w:val="center"/>
            </w:pPr>
            <w:r>
              <w:lastRenderedPageBreak/>
              <w:t>N</w:t>
            </w:r>
          </w:p>
          <w:p w:rsidR="00C41816" w:rsidRDefault="00C41816">
            <w:pPr>
              <w:pStyle w:val="ConsPlusNormal"/>
              <w:jc w:val="center"/>
            </w:pPr>
            <w:r>
              <w:t>п/п</w:t>
            </w:r>
          </w:p>
        </w:tc>
        <w:tc>
          <w:tcPr>
            <w:tcW w:w="1361" w:type="dxa"/>
          </w:tcPr>
          <w:p w:rsidR="00C41816" w:rsidRDefault="00C41816">
            <w:pPr>
              <w:pStyle w:val="ConsPlusNormal"/>
              <w:jc w:val="center"/>
            </w:pPr>
            <w:r>
              <w:t>Федеральный орган исполнительной власти, реализующий программу поддержки, госкорпорация</w:t>
            </w:r>
          </w:p>
        </w:tc>
        <w:tc>
          <w:tcPr>
            <w:tcW w:w="11768" w:type="dxa"/>
            <w:gridSpan w:val="13"/>
          </w:tcPr>
          <w:p w:rsidR="00C41816" w:rsidRDefault="00C41816">
            <w:pPr>
              <w:pStyle w:val="ConsPlusNormal"/>
              <w:jc w:val="center"/>
            </w:pPr>
            <w:r>
              <w:t>Мероприятия, реализуемые в рамках программ (указывается объем оказанной финансовой поддержки, тыс. рублей)</w:t>
            </w:r>
          </w:p>
        </w:tc>
      </w:tr>
      <w:tr w:rsidR="00C41816">
        <w:tc>
          <w:tcPr>
            <w:tcW w:w="454" w:type="dxa"/>
            <w:vMerge w:val="restart"/>
          </w:tcPr>
          <w:p w:rsidR="00C41816" w:rsidRDefault="00C41816">
            <w:pPr>
              <w:pStyle w:val="ConsPlusNormal"/>
              <w:jc w:val="center"/>
            </w:pPr>
            <w:r>
              <w:t>1</w:t>
            </w:r>
          </w:p>
        </w:tc>
        <w:tc>
          <w:tcPr>
            <w:tcW w:w="1361" w:type="dxa"/>
            <w:vMerge w:val="restart"/>
          </w:tcPr>
          <w:p w:rsidR="00C41816" w:rsidRDefault="00C41816">
            <w:pPr>
              <w:pStyle w:val="ConsPlusNormal"/>
            </w:pPr>
            <w:r>
              <w:t>Министерство экономического развития Российской Федерации</w:t>
            </w:r>
          </w:p>
        </w:tc>
        <w:tc>
          <w:tcPr>
            <w:tcW w:w="1191" w:type="dxa"/>
          </w:tcPr>
          <w:p w:rsidR="00C41816" w:rsidRDefault="00C41816">
            <w:pPr>
              <w:pStyle w:val="ConsPlusNormal"/>
              <w:jc w:val="center"/>
            </w:pPr>
            <w:r>
              <w:t>гранты на создание малой инновационной компании</w:t>
            </w:r>
          </w:p>
        </w:tc>
        <w:tc>
          <w:tcPr>
            <w:tcW w:w="1417" w:type="dxa"/>
          </w:tcPr>
          <w:p w:rsidR="00C41816" w:rsidRDefault="00C41816">
            <w:pPr>
              <w:pStyle w:val="ConsPlusNormal"/>
              <w:jc w:val="center"/>
            </w:pPr>
            <w:r>
              <w:t>субсидия действующим малым инновационным компаниям</w:t>
            </w:r>
          </w:p>
        </w:tc>
        <w:tc>
          <w:tcPr>
            <w:tcW w:w="1304" w:type="dxa"/>
          </w:tcPr>
          <w:p w:rsidR="00C41816" w:rsidRDefault="00C41816">
            <w:pPr>
              <w:pStyle w:val="ConsPlusNormal"/>
              <w:jc w:val="center"/>
            </w:pPr>
            <w:r>
              <w:t>поддержка начинающих субъектов малого предпринимательства</w:t>
            </w:r>
          </w:p>
        </w:tc>
        <w:tc>
          <w:tcPr>
            <w:tcW w:w="1304" w:type="dxa"/>
          </w:tcPr>
          <w:p w:rsidR="00C41816" w:rsidRDefault="00C41816">
            <w:pPr>
              <w:pStyle w:val="ConsPlusNormal"/>
              <w:jc w:val="center"/>
            </w:pPr>
            <w:r>
              <w:t>микрофинансовый заем</w:t>
            </w:r>
          </w:p>
        </w:tc>
        <w:tc>
          <w:tcPr>
            <w:tcW w:w="1389" w:type="dxa"/>
            <w:gridSpan w:val="2"/>
          </w:tcPr>
          <w:p w:rsidR="00C41816" w:rsidRDefault="00C41816">
            <w:pPr>
              <w:pStyle w:val="ConsPlusNormal"/>
              <w:jc w:val="center"/>
            </w:pPr>
            <w:r>
              <w:t>поручительство гарантийного фонда</w:t>
            </w:r>
          </w:p>
        </w:tc>
        <w:tc>
          <w:tcPr>
            <w:tcW w:w="1332" w:type="dxa"/>
            <w:gridSpan w:val="2"/>
          </w:tcPr>
          <w:p w:rsidR="00C41816" w:rsidRDefault="00C41816">
            <w:pPr>
              <w:pStyle w:val="ConsPlusNormal"/>
              <w:jc w:val="center"/>
            </w:pPr>
            <w:r>
              <w:t>лизинг оборудования</w:t>
            </w:r>
          </w:p>
        </w:tc>
        <w:tc>
          <w:tcPr>
            <w:tcW w:w="1450" w:type="dxa"/>
            <w:gridSpan w:val="2"/>
          </w:tcPr>
          <w:p w:rsidR="00C41816" w:rsidRDefault="00C41816">
            <w:pPr>
              <w:pStyle w:val="ConsPlusNormal"/>
              <w:jc w:val="center"/>
            </w:pPr>
            <w:r>
              <w:t>поддержка экспортно ориентированных субъектов малого и среднего предпринимательства Ярославской области</w:t>
            </w:r>
          </w:p>
        </w:tc>
        <w:tc>
          <w:tcPr>
            <w:tcW w:w="1304" w:type="dxa"/>
            <w:gridSpan w:val="2"/>
          </w:tcPr>
          <w:p w:rsidR="00C41816" w:rsidRDefault="00C41816">
            <w:pPr>
              <w:pStyle w:val="ConsPlusNormal"/>
              <w:jc w:val="center"/>
            </w:pPr>
            <w:r>
              <w:t>субсидия на повышение энергоэффективности</w:t>
            </w:r>
          </w:p>
        </w:tc>
        <w:tc>
          <w:tcPr>
            <w:tcW w:w="1077" w:type="dxa"/>
          </w:tcPr>
          <w:p w:rsidR="00C41816" w:rsidRDefault="00C41816">
            <w:pPr>
              <w:pStyle w:val="ConsPlusNormal"/>
              <w:jc w:val="center"/>
            </w:pPr>
            <w:r>
              <w:t xml:space="preserve">размещение в бизнес-инкубаторе или технопарке </w:t>
            </w:r>
            <w:hyperlink w:anchor="P6803">
              <w:r>
                <w:rPr>
                  <w:color w:val="0000FF"/>
                </w:rPr>
                <w:t>&lt;2&gt;</w:t>
              </w:r>
            </w:hyperlink>
            <w:r>
              <w:t>, кв. метров</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 xml:space="preserve">субсидии на возмещение затрат, связанных с уплатой </w:t>
            </w:r>
            <w:r>
              <w:lastRenderedPageBreak/>
              <w:t>процентов по кредитам, привлеченным в российских кредитных организациях</w:t>
            </w:r>
          </w:p>
        </w:tc>
        <w:tc>
          <w:tcPr>
            <w:tcW w:w="1417" w:type="dxa"/>
          </w:tcPr>
          <w:p w:rsidR="00C41816" w:rsidRDefault="00C41816">
            <w:pPr>
              <w:pStyle w:val="ConsPlusNormal"/>
              <w:jc w:val="center"/>
            </w:pPr>
            <w:r>
              <w:lastRenderedPageBreak/>
              <w:t xml:space="preserve">субсидии на возмещение затрат по технологическому присоединению к </w:t>
            </w:r>
            <w:r>
              <w:lastRenderedPageBreak/>
              <w:t>инженерным сетям и сооружениям</w:t>
            </w:r>
          </w:p>
        </w:tc>
        <w:tc>
          <w:tcPr>
            <w:tcW w:w="1304" w:type="dxa"/>
          </w:tcPr>
          <w:p w:rsidR="00C41816" w:rsidRDefault="00C41816">
            <w:pPr>
              <w:pStyle w:val="ConsPlusNormal"/>
              <w:jc w:val="center"/>
            </w:pPr>
            <w:r>
              <w:lastRenderedPageBreak/>
              <w:t>субсидии на возмещение затрат, произведенных резидентам</w:t>
            </w:r>
            <w:r>
              <w:lastRenderedPageBreak/>
              <w:t>и промышленных парков</w:t>
            </w:r>
          </w:p>
        </w:tc>
        <w:tc>
          <w:tcPr>
            <w:tcW w:w="1304" w:type="dxa"/>
          </w:tcPr>
          <w:p w:rsidR="00C41816" w:rsidRDefault="00C41816">
            <w:pPr>
              <w:pStyle w:val="ConsPlusNormal"/>
              <w:jc w:val="center"/>
            </w:pPr>
            <w:r>
              <w:lastRenderedPageBreak/>
              <w:t>субсидии на организацию групп дневного времяпрепровождени</w:t>
            </w:r>
            <w:r>
              <w:lastRenderedPageBreak/>
              <w:t>я детей дошкольного возраста и иных подобных им видов деятельности по уходу и присмотру за детьми</w:t>
            </w:r>
          </w:p>
        </w:tc>
        <w:tc>
          <w:tcPr>
            <w:tcW w:w="1389" w:type="dxa"/>
            <w:gridSpan w:val="2"/>
          </w:tcPr>
          <w:p w:rsidR="00C41816" w:rsidRDefault="00C41816">
            <w:pPr>
              <w:pStyle w:val="ConsPlusNormal"/>
              <w:jc w:val="center"/>
            </w:pPr>
            <w:r>
              <w:lastRenderedPageBreak/>
              <w:t xml:space="preserve">субсидии на возмещение затрат, связанных с продвижением продукции </w:t>
            </w:r>
            <w:r>
              <w:lastRenderedPageBreak/>
              <w:t>(товаров, работ, услуг) на региональные и международные рынки</w:t>
            </w:r>
          </w:p>
        </w:tc>
        <w:tc>
          <w:tcPr>
            <w:tcW w:w="1332" w:type="dxa"/>
            <w:gridSpan w:val="2"/>
          </w:tcPr>
          <w:p w:rsidR="00C41816" w:rsidRDefault="00C41816">
            <w:pPr>
              <w:pStyle w:val="ConsPlusNormal"/>
              <w:jc w:val="center"/>
            </w:pPr>
            <w:r>
              <w:lastRenderedPageBreak/>
              <w:t>субсидии малым инновационным компаниям на возмещени</w:t>
            </w:r>
            <w:r>
              <w:lastRenderedPageBreak/>
              <w:t>е затрат, связанных с участием в выставочно-ярмарочных мероприятиях</w:t>
            </w:r>
          </w:p>
        </w:tc>
        <w:tc>
          <w:tcPr>
            <w:tcW w:w="1450" w:type="dxa"/>
            <w:gridSpan w:val="2"/>
          </w:tcPr>
          <w:p w:rsidR="00C41816" w:rsidRDefault="00C41816">
            <w:pPr>
              <w:pStyle w:val="ConsPlusNormal"/>
              <w:jc w:val="center"/>
            </w:pPr>
            <w:r>
              <w:lastRenderedPageBreak/>
              <w:t xml:space="preserve">субсидии на субсидирование части затрат, связанных с приобретением </w:t>
            </w:r>
            <w:r>
              <w:lastRenderedPageBreak/>
              <w:t>оборудования</w:t>
            </w:r>
          </w:p>
        </w:tc>
        <w:tc>
          <w:tcPr>
            <w:tcW w:w="1304" w:type="dxa"/>
            <w:gridSpan w:val="2"/>
          </w:tcPr>
          <w:p w:rsidR="00C41816" w:rsidRDefault="00C41816">
            <w:pPr>
              <w:pStyle w:val="ConsPlusNormal"/>
              <w:jc w:val="center"/>
            </w:pPr>
            <w:r>
              <w:lastRenderedPageBreak/>
              <w:t xml:space="preserve">субсидии на возмещение части затрат субъектам малого и </w:t>
            </w:r>
            <w:r>
              <w:lastRenderedPageBreak/>
              <w:t>среднего предпринимательства, осуществляющим деятельность в сфере социального предпринимательства</w:t>
            </w:r>
          </w:p>
        </w:tc>
        <w:tc>
          <w:tcPr>
            <w:tcW w:w="1077" w:type="dxa"/>
          </w:tcPr>
          <w:p w:rsidR="00C41816" w:rsidRDefault="00C41816">
            <w:pPr>
              <w:pStyle w:val="ConsPlusNormal"/>
              <w:jc w:val="center"/>
            </w:pPr>
            <w:r>
              <w:lastRenderedPageBreak/>
              <w:t>другое (указать)</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2</w:t>
            </w:r>
          </w:p>
        </w:tc>
        <w:tc>
          <w:tcPr>
            <w:tcW w:w="1361" w:type="dxa"/>
            <w:vMerge w:val="restart"/>
          </w:tcPr>
          <w:p w:rsidR="00C41816" w:rsidRDefault="00C41816">
            <w:pPr>
              <w:pStyle w:val="ConsPlusNormal"/>
            </w:pPr>
            <w:r>
              <w:t>Министерство здравоохранения Российской Федерации</w:t>
            </w:r>
          </w:p>
        </w:tc>
        <w:tc>
          <w:tcPr>
            <w:tcW w:w="11768" w:type="dxa"/>
            <w:gridSpan w:val="13"/>
          </w:tcPr>
          <w:p w:rsidR="00C41816" w:rsidRDefault="00C41816">
            <w:pPr>
              <w:pStyle w:val="ConsPlusNormal"/>
              <w:jc w:val="center"/>
            </w:pPr>
            <w:r>
              <w:t>выплата безработным гражданам, открывающим собственное дело</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768" w:type="dxa"/>
            <w:gridSpan w:val="13"/>
          </w:tcPr>
          <w:p w:rsidR="00C41816" w:rsidRDefault="00C41816">
            <w:pPr>
              <w:pStyle w:val="ConsPlusNormal"/>
            </w:pPr>
          </w:p>
        </w:tc>
      </w:tr>
      <w:tr w:rsidR="00C41816">
        <w:tc>
          <w:tcPr>
            <w:tcW w:w="454" w:type="dxa"/>
            <w:vMerge w:val="restart"/>
          </w:tcPr>
          <w:p w:rsidR="00C41816" w:rsidRDefault="00C41816">
            <w:pPr>
              <w:pStyle w:val="ConsPlusNormal"/>
              <w:jc w:val="center"/>
            </w:pPr>
            <w:r>
              <w:t>3</w:t>
            </w:r>
          </w:p>
        </w:tc>
        <w:tc>
          <w:tcPr>
            <w:tcW w:w="1361" w:type="dxa"/>
            <w:vMerge w:val="restart"/>
          </w:tcPr>
          <w:p w:rsidR="00C41816" w:rsidRDefault="00C41816">
            <w:pPr>
              <w:pStyle w:val="ConsPlusNormal"/>
            </w:pPr>
            <w:r>
              <w:t>Министерство сельского хозяйства Российской Федерации</w:t>
            </w:r>
          </w:p>
        </w:tc>
        <w:tc>
          <w:tcPr>
            <w:tcW w:w="5216" w:type="dxa"/>
            <w:gridSpan w:val="4"/>
          </w:tcPr>
          <w:p w:rsidR="00C41816" w:rsidRDefault="00C41816">
            <w:pPr>
              <w:pStyle w:val="ConsPlusNormal"/>
              <w:jc w:val="center"/>
            </w:pPr>
            <w:r>
              <w:t>субсидии гражданам, ведущим личное подсобное хозяйство по кредитным договорам, заключенным на срок</w:t>
            </w:r>
          </w:p>
        </w:tc>
        <w:tc>
          <w:tcPr>
            <w:tcW w:w="2721" w:type="dxa"/>
            <w:gridSpan w:val="4"/>
          </w:tcPr>
          <w:p w:rsidR="00C41816" w:rsidRDefault="00C41816">
            <w:pPr>
              <w:pStyle w:val="ConsPlusNormal"/>
              <w:jc w:val="center"/>
            </w:pPr>
            <w: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41816" w:rsidRDefault="00C41816">
            <w:pPr>
              <w:pStyle w:val="ConsPlusNormal"/>
              <w:jc w:val="center"/>
            </w:pPr>
            <w:r>
              <w:t>субсидии сельскохозяйственным потребительским кооперативам по кредитным договорам, заключенным на срок</w:t>
            </w:r>
          </w:p>
        </w:tc>
        <w:tc>
          <w:tcPr>
            <w:tcW w:w="1077" w:type="dxa"/>
          </w:tcPr>
          <w:p w:rsidR="00C41816" w:rsidRDefault="00C41816">
            <w:pPr>
              <w:pStyle w:val="ConsPlusNormal"/>
              <w:jc w:val="center"/>
            </w:pPr>
            <w:r>
              <w:t>субсидии на поддержку отдельных отраслей сельского хозяйства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до 2 лет</w:t>
            </w:r>
          </w:p>
        </w:tc>
        <w:tc>
          <w:tcPr>
            <w:tcW w:w="1417" w:type="dxa"/>
          </w:tcPr>
          <w:p w:rsidR="00C41816" w:rsidRDefault="00C41816">
            <w:pPr>
              <w:pStyle w:val="ConsPlusNormal"/>
              <w:jc w:val="center"/>
            </w:pPr>
            <w:r>
              <w:t>до 5 лет (приобретение сельскохозяйственной техники и т.п.)</w:t>
            </w:r>
          </w:p>
        </w:tc>
        <w:tc>
          <w:tcPr>
            <w:tcW w:w="1304" w:type="dxa"/>
          </w:tcPr>
          <w:p w:rsidR="00C41816" w:rsidRDefault="00C41816">
            <w:pPr>
              <w:pStyle w:val="ConsPlusNormal"/>
              <w:jc w:val="center"/>
            </w:pPr>
            <w:r>
              <w:t>до 5 лет (туризм)</w:t>
            </w:r>
          </w:p>
        </w:tc>
        <w:tc>
          <w:tcPr>
            <w:tcW w:w="1304" w:type="dxa"/>
          </w:tcPr>
          <w:p w:rsidR="00C41816" w:rsidRDefault="00C41816">
            <w:pPr>
              <w:pStyle w:val="ConsPlusNormal"/>
              <w:jc w:val="center"/>
            </w:pPr>
            <w:r>
              <w:t>до 5 лет (приобретение машин и других устройств в рамках мероприятий программы Министерства сельского хозяйства Российской Федерации)</w:t>
            </w:r>
          </w:p>
        </w:tc>
        <w:tc>
          <w:tcPr>
            <w:tcW w:w="931" w:type="dxa"/>
          </w:tcPr>
          <w:p w:rsidR="00C41816" w:rsidRDefault="00C41816">
            <w:pPr>
              <w:pStyle w:val="ConsPlusNormal"/>
              <w:jc w:val="center"/>
            </w:pPr>
            <w:r>
              <w:t>до 2 лет</w:t>
            </w:r>
          </w:p>
        </w:tc>
        <w:tc>
          <w:tcPr>
            <w:tcW w:w="850" w:type="dxa"/>
            <w:gridSpan w:val="2"/>
          </w:tcPr>
          <w:p w:rsidR="00C41816" w:rsidRDefault="00C41816">
            <w:pPr>
              <w:pStyle w:val="ConsPlusNormal"/>
              <w:jc w:val="center"/>
            </w:pPr>
            <w:r>
              <w:t>до 5 лет</w:t>
            </w:r>
          </w:p>
        </w:tc>
        <w:tc>
          <w:tcPr>
            <w:tcW w:w="940" w:type="dxa"/>
          </w:tcPr>
          <w:p w:rsidR="00C41816" w:rsidRDefault="00C41816">
            <w:pPr>
              <w:pStyle w:val="ConsPlusNormal"/>
              <w:jc w:val="center"/>
            </w:pPr>
            <w:r>
              <w:t>до 8 лет</w:t>
            </w:r>
          </w:p>
        </w:tc>
        <w:tc>
          <w:tcPr>
            <w:tcW w:w="1077" w:type="dxa"/>
          </w:tcPr>
          <w:p w:rsidR="00C41816" w:rsidRDefault="00C41816">
            <w:pPr>
              <w:pStyle w:val="ConsPlusNormal"/>
              <w:jc w:val="center"/>
            </w:pPr>
            <w:r>
              <w:t>до 2 лет</w:t>
            </w:r>
          </w:p>
        </w:tc>
        <w:tc>
          <w:tcPr>
            <w:tcW w:w="883" w:type="dxa"/>
            <w:gridSpan w:val="2"/>
          </w:tcPr>
          <w:p w:rsidR="00C41816" w:rsidRDefault="00C41816">
            <w:pPr>
              <w:pStyle w:val="ConsPlusNormal"/>
              <w:jc w:val="center"/>
            </w:pPr>
            <w:r>
              <w:t>до 5 лет</w:t>
            </w:r>
          </w:p>
        </w:tc>
        <w:tc>
          <w:tcPr>
            <w:tcW w:w="794" w:type="dxa"/>
          </w:tcPr>
          <w:p w:rsidR="00C41816" w:rsidRDefault="00C41816">
            <w:pPr>
              <w:pStyle w:val="ConsPlusNormal"/>
              <w:jc w:val="center"/>
            </w:pPr>
            <w:r>
              <w:t>до 8 лет</w:t>
            </w: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883" w:type="dxa"/>
            <w:gridSpan w:val="2"/>
          </w:tcPr>
          <w:p w:rsidR="00C41816" w:rsidRDefault="00C41816">
            <w:pPr>
              <w:pStyle w:val="ConsPlusNormal"/>
            </w:pPr>
          </w:p>
        </w:tc>
        <w:tc>
          <w:tcPr>
            <w:tcW w:w="794" w:type="dxa"/>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4</w:t>
            </w:r>
          </w:p>
        </w:tc>
        <w:tc>
          <w:tcPr>
            <w:tcW w:w="1361" w:type="dxa"/>
            <w:vMerge w:val="restart"/>
          </w:tcPr>
          <w:p w:rsidR="00C41816" w:rsidRDefault="00C41816">
            <w:pPr>
              <w:pStyle w:val="ConsPlusNormal"/>
            </w:pPr>
            <w:r>
              <w:t>Министерство образования и науки Российской Федерации</w:t>
            </w:r>
          </w:p>
        </w:tc>
        <w:tc>
          <w:tcPr>
            <w:tcW w:w="1191" w:type="dxa"/>
          </w:tcPr>
          <w:p w:rsidR="00C41816" w:rsidRDefault="00C41816">
            <w:pPr>
              <w:pStyle w:val="ConsPlusNormal"/>
              <w:jc w:val="center"/>
            </w:pPr>
            <w:r>
              <w:t>программа "СТАРТ"</w:t>
            </w:r>
          </w:p>
        </w:tc>
        <w:tc>
          <w:tcPr>
            <w:tcW w:w="1417" w:type="dxa"/>
          </w:tcPr>
          <w:p w:rsidR="00C41816" w:rsidRDefault="00C41816">
            <w:pPr>
              <w:pStyle w:val="ConsPlusNormal"/>
              <w:jc w:val="center"/>
            </w:pPr>
            <w:r>
              <w:t>программа "УМНИК"</w:t>
            </w:r>
          </w:p>
        </w:tc>
        <w:tc>
          <w:tcPr>
            <w:tcW w:w="1304" w:type="dxa"/>
          </w:tcPr>
          <w:p w:rsidR="00C41816" w:rsidRDefault="00C41816">
            <w:pPr>
              <w:pStyle w:val="ConsPlusNormal"/>
              <w:jc w:val="center"/>
            </w:pPr>
            <w:r>
              <w:t>программа "Энергосбережение"</w:t>
            </w:r>
          </w:p>
        </w:tc>
        <w:tc>
          <w:tcPr>
            <w:tcW w:w="1304" w:type="dxa"/>
          </w:tcPr>
          <w:p w:rsidR="00C41816" w:rsidRDefault="00C41816">
            <w:pPr>
              <w:pStyle w:val="ConsPlusNormal"/>
              <w:jc w:val="center"/>
            </w:pPr>
            <w:r>
              <w:t>программа "ФАРМА"</w:t>
            </w:r>
          </w:p>
        </w:tc>
        <w:tc>
          <w:tcPr>
            <w:tcW w:w="931" w:type="dxa"/>
          </w:tcPr>
          <w:p w:rsidR="00C41816" w:rsidRDefault="00C41816">
            <w:pPr>
              <w:pStyle w:val="ConsPlusNormal"/>
              <w:jc w:val="center"/>
            </w:pPr>
            <w:r>
              <w:t>программа "СТАРТ"</w:t>
            </w:r>
          </w:p>
        </w:tc>
        <w:tc>
          <w:tcPr>
            <w:tcW w:w="850" w:type="dxa"/>
            <w:gridSpan w:val="2"/>
          </w:tcPr>
          <w:p w:rsidR="00C41816" w:rsidRDefault="00C41816">
            <w:pPr>
              <w:pStyle w:val="ConsPlusNormal"/>
              <w:jc w:val="center"/>
            </w:pPr>
            <w:r>
              <w:t>программа "СОФТ"</w:t>
            </w:r>
          </w:p>
        </w:tc>
        <w:tc>
          <w:tcPr>
            <w:tcW w:w="940" w:type="dxa"/>
          </w:tcPr>
          <w:p w:rsidR="00C41816" w:rsidRDefault="00C41816">
            <w:pPr>
              <w:pStyle w:val="ConsPlusNormal"/>
              <w:jc w:val="center"/>
            </w:pPr>
            <w:r>
              <w:t>программа "ЭКСПОРТ"</w:t>
            </w:r>
          </w:p>
        </w:tc>
        <w:tc>
          <w:tcPr>
            <w:tcW w:w="1077" w:type="dxa"/>
          </w:tcPr>
          <w:p w:rsidR="00C41816" w:rsidRDefault="00C41816">
            <w:pPr>
              <w:pStyle w:val="ConsPlusNormal"/>
              <w:jc w:val="center"/>
            </w:pPr>
            <w:r>
              <w:t xml:space="preserve">НИОКР по приоритетным направлениям развития науки и техники, направленные на реализацию </w:t>
            </w:r>
            <w:r>
              <w:lastRenderedPageBreak/>
              <w:t>антикризисной программы Правительства Российской Федерации</w:t>
            </w:r>
          </w:p>
        </w:tc>
        <w:tc>
          <w:tcPr>
            <w:tcW w:w="1677" w:type="dxa"/>
            <w:gridSpan w:val="3"/>
          </w:tcPr>
          <w:p w:rsidR="00C41816" w:rsidRDefault="00C4181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1077" w:type="dxa"/>
          </w:tcPr>
          <w:p w:rsidR="00C41816" w:rsidRDefault="00C41816">
            <w:pPr>
              <w:pStyle w:val="ConsPlusNormal"/>
              <w:jc w:val="center"/>
            </w:pPr>
            <w:r>
              <w:t xml:space="preserve">выполнение НИОКР малыми инновационными компаниями в рамках международных программ </w:t>
            </w:r>
            <w:r>
              <w:lastRenderedPageBreak/>
              <w:t>Европейского союза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5</w:t>
            </w:r>
          </w:p>
        </w:tc>
        <w:tc>
          <w:tcPr>
            <w:tcW w:w="1361" w:type="dxa"/>
            <w:vMerge w:val="restart"/>
          </w:tcPr>
          <w:p w:rsidR="00C41816" w:rsidRDefault="00C41816">
            <w:pPr>
              <w:pStyle w:val="ConsPlusNormal"/>
            </w:pPr>
            <w:r>
              <w:t xml:space="preserve">Государственная корпорация "Банк развития и внешнеэкономической деятельности (Внешэкономбанк)" (через открытое акционерное общество "Российский банк поддержки малого и среднего </w:t>
            </w:r>
            <w:r>
              <w:lastRenderedPageBreak/>
              <w:t>предпринимательства")</w:t>
            </w:r>
          </w:p>
        </w:tc>
        <w:tc>
          <w:tcPr>
            <w:tcW w:w="2608" w:type="dxa"/>
            <w:gridSpan w:val="2"/>
          </w:tcPr>
          <w:p w:rsidR="00C41816" w:rsidRDefault="00C41816">
            <w:pPr>
              <w:pStyle w:val="ConsPlusNormal"/>
            </w:pPr>
            <w:r>
              <w:lastRenderedPageBreak/>
              <w:t>цели оказания финансовой поддержки (виды финансовой поддержки)</w:t>
            </w:r>
          </w:p>
        </w:tc>
        <w:tc>
          <w:tcPr>
            <w:tcW w:w="2608" w:type="dxa"/>
            <w:gridSpan w:val="2"/>
          </w:tcPr>
          <w:p w:rsidR="00C41816" w:rsidRDefault="00C41816">
            <w:pPr>
              <w:pStyle w:val="ConsPlusNormal"/>
              <w:jc w:val="center"/>
            </w:pPr>
            <w:r>
              <w:t>кредит банка</w:t>
            </w:r>
          </w:p>
        </w:tc>
        <w:tc>
          <w:tcPr>
            <w:tcW w:w="1781" w:type="dxa"/>
            <w:gridSpan w:val="3"/>
          </w:tcPr>
          <w:p w:rsidR="00C41816" w:rsidRDefault="00C41816">
            <w:pPr>
              <w:pStyle w:val="ConsPlusNormal"/>
              <w:jc w:val="center"/>
            </w:pPr>
            <w:r>
              <w:t>микрозаем</w:t>
            </w:r>
          </w:p>
        </w:tc>
        <w:tc>
          <w:tcPr>
            <w:tcW w:w="2017" w:type="dxa"/>
            <w:gridSpan w:val="2"/>
          </w:tcPr>
          <w:p w:rsidR="00C41816" w:rsidRDefault="00C41816">
            <w:pPr>
              <w:pStyle w:val="ConsPlusNormal"/>
              <w:jc w:val="center"/>
            </w:pPr>
            <w:r>
              <w:t>имущество в лизинг</w:t>
            </w:r>
          </w:p>
        </w:tc>
        <w:tc>
          <w:tcPr>
            <w:tcW w:w="1677" w:type="dxa"/>
            <w:gridSpan w:val="3"/>
          </w:tcPr>
          <w:p w:rsidR="00C41816" w:rsidRDefault="00C41816">
            <w:pPr>
              <w:pStyle w:val="ConsPlusNormal"/>
              <w:jc w:val="center"/>
            </w:pPr>
            <w:r>
              <w:t>факторинговые услуги</w:t>
            </w:r>
          </w:p>
        </w:tc>
        <w:tc>
          <w:tcPr>
            <w:tcW w:w="1077" w:type="dxa"/>
          </w:tcPr>
          <w:p w:rsidR="00C41816" w:rsidRDefault="00C41816">
            <w:pPr>
              <w:pStyle w:val="ConsPlusNormal"/>
              <w:jc w:val="center"/>
            </w:pPr>
            <w:r>
              <w:t>иное</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модернизация производства и обновление основных средств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инновационных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энергоэффективных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иное</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3"/>
      </w:pPr>
      <w:r>
        <w:t>Список сокращений, используемых в таблице</w:t>
      </w:r>
    </w:p>
    <w:p w:rsidR="00C41816" w:rsidRDefault="00C41816">
      <w:pPr>
        <w:pStyle w:val="ConsPlusNormal"/>
        <w:jc w:val="both"/>
      </w:pPr>
    </w:p>
    <w:p w:rsidR="00C41816" w:rsidRDefault="00C41816">
      <w:pPr>
        <w:pStyle w:val="ConsPlusNormal"/>
        <w:ind w:firstLine="540"/>
        <w:jc w:val="both"/>
      </w:pPr>
      <w:r>
        <w:t>НИОКР - научно-исследовательские и опытно-конструкторские работы</w:t>
      </w:r>
    </w:p>
    <w:p w:rsidR="00C41816" w:rsidRDefault="00C41816">
      <w:pPr>
        <w:pStyle w:val="ConsPlusNormal"/>
        <w:jc w:val="both"/>
      </w:pPr>
    </w:p>
    <w:p w:rsidR="00C41816" w:rsidRDefault="00C41816">
      <w:pPr>
        <w:pStyle w:val="ConsPlusNormal"/>
        <w:jc w:val="center"/>
        <w:outlineLvl w:val="2"/>
      </w:pPr>
      <w:r>
        <w:t>III. Основные финансово-экономические показатели субъекта</w:t>
      </w:r>
    </w:p>
    <w:p w:rsidR="00C41816" w:rsidRDefault="00C41816">
      <w:pPr>
        <w:pStyle w:val="ConsPlusNormal"/>
        <w:jc w:val="center"/>
      </w:pPr>
      <w:r>
        <w:t>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2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_____ года (год, предшествующий оказанию финансовой поддержки)</w:t>
            </w:r>
          </w:p>
        </w:tc>
        <w:tc>
          <w:tcPr>
            <w:tcW w:w="1728" w:type="dxa"/>
          </w:tcPr>
          <w:p w:rsidR="00C41816" w:rsidRDefault="00C41816">
            <w:pPr>
              <w:pStyle w:val="ConsPlusNormal"/>
              <w:jc w:val="center"/>
            </w:pPr>
            <w:r>
              <w:t>На 01 января _____ года (год оказания финансовой поддержки)</w:t>
            </w:r>
          </w:p>
        </w:tc>
        <w:tc>
          <w:tcPr>
            <w:tcW w:w="1728" w:type="dxa"/>
          </w:tcPr>
          <w:p w:rsidR="00C41816" w:rsidRDefault="00C41816">
            <w:pPr>
              <w:pStyle w:val="ConsPlusNormal"/>
              <w:jc w:val="center"/>
            </w:pPr>
            <w:r>
              <w:t>На 01 января _____ года (первый год после оказания финансовой поддержки)</w:t>
            </w:r>
          </w:p>
        </w:tc>
        <w:tc>
          <w:tcPr>
            <w:tcW w:w="1728" w:type="dxa"/>
          </w:tcPr>
          <w:p w:rsidR="00C41816" w:rsidRDefault="00C41816">
            <w:pPr>
              <w:pStyle w:val="ConsPlusNormal"/>
              <w:jc w:val="center"/>
            </w:pPr>
            <w:r>
              <w:t>На 01 января _____ года (второй год после оказания финансовой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28" w:type="dxa"/>
          </w:tcPr>
          <w:p w:rsidR="00C41816" w:rsidRDefault="00C41816">
            <w:pPr>
              <w:pStyle w:val="ConsPlusNormal"/>
              <w:jc w:val="center"/>
            </w:pPr>
            <w:r>
              <w:t>7</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pPr>
            <w:r>
              <w:t>Выручка от реализации товаров (работ, услуг) без учета налога на добавленную стоимость</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Отгружено товаров собственного производства (выполнено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768" w:type="dxa"/>
          </w:tcPr>
          <w:p w:rsidR="00C41816" w:rsidRDefault="00C41816">
            <w:pPr>
              <w:pStyle w:val="ConsPlusNormal"/>
            </w:pPr>
            <w:r>
              <w:t xml:space="preserve">География поставок (количество субъектов Российской Федерации, в которые осуществляются поставки товаров, работ, </w:t>
            </w:r>
            <w:r>
              <w:lastRenderedPageBreak/>
              <w:t>услуг)</w:t>
            </w:r>
          </w:p>
        </w:tc>
        <w:tc>
          <w:tcPr>
            <w:tcW w:w="1358" w:type="dxa"/>
          </w:tcPr>
          <w:p w:rsidR="00C41816" w:rsidRDefault="00C41816">
            <w:pPr>
              <w:pStyle w:val="ConsPlusNormal"/>
              <w:jc w:val="center"/>
            </w:pPr>
            <w:r>
              <w:lastRenderedPageBreak/>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768" w:type="dxa"/>
          </w:tcPr>
          <w:p w:rsidR="00C41816" w:rsidRDefault="00C41816">
            <w:pPr>
              <w:pStyle w:val="ConsPlusNormal"/>
            </w:pPr>
            <w:r>
              <w:t>Номенклатура производимой продукции (работ, услуг)</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768" w:type="dxa"/>
          </w:tcPr>
          <w:p w:rsidR="00C41816" w:rsidRDefault="00C41816">
            <w:pPr>
              <w:pStyle w:val="ConsPlusNormal"/>
            </w:pPr>
            <w:r>
              <w:t>Среднесписочная численность работников (без внешних совместителей)</w:t>
            </w:r>
          </w:p>
        </w:tc>
        <w:tc>
          <w:tcPr>
            <w:tcW w:w="1358" w:type="dxa"/>
          </w:tcPr>
          <w:p w:rsidR="00C41816" w:rsidRDefault="00C41816">
            <w:pPr>
              <w:pStyle w:val="ConsPlusNormal"/>
              <w:jc w:val="center"/>
            </w:pPr>
            <w:r>
              <w:t>человек</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768" w:type="dxa"/>
          </w:tcPr>
          <w:p w:rsidR="00C41816" w:rsidRDefault="00C41816">
            <w:pPr>
              <w:pStyle w:val="ConsPlusNormal"/>
            </w:pPr>
            <w:r>
              <w:t>Среднемесячная начисленная заработная плата работников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768" w:type="dxa"/>
          </w:tcPr>
          <w:p w:rsidR="00C41816" w:rsidRDefault="00C4181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768" w:type="dxa"/>
          </w:tcPr>
          <w:p w:rsidR="00C41816" w:rsidRDefault="00C41816">
            <w:pPr>
              <w:pStyle w:val="ConsPlusNormal"/>
            </w:pPr>
            <w:r>
              <w:t>Инвестиции в основной капитал - всего</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val="restart"/>
          </w:tcPr>
          <w:p w:rsidR="00C41816" w:rsidRDefault="00C41816">
            <w:pPr>
              <w:pStyle w:val="ConsPlusNormal"/>
              <w:jc w:val="center"/>
            </w:pPr>
            <w:r>
              <w:t>9</w:t>
            </w:r>
          </w:p>
        </w:tc>
        <w:tc>
          <w:tcPr>
            <w:tcW w:w="4768" w:type="dxa"/>
          </w:tcPr>
          <w:p w:rsidR="00C41816" w:rsidRDefault="00C41816">
            <w:pPr>
              <w:pStyle w:val="ConsPlusNormal"/>
            </w:pPr>
            <w:r>
              <w:t>Привлеченные заемные (кредитные) средства</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из них привлечено в рамках программ государственной финансовой поддержки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IV. Дополнительные финансово-экономические показатели</w:t>
      </w:r>
    </w:p>
    <w:p w:rsidR="00C41816" w:rsidRDefault="00C41816">
      <w:pPr>
        <w:pStyle w:val="ConsPlusNormal"/>
        <w:jc w:val="center"/>
      </w:pPr>
      <w:r>
        <w:t>субъекта 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28"/>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 года (год, предшествующий оказанию поддержки)</w:t>
            </w:r>
          </w:p>
        </w:tc>
        <w:tc>
          <w:tcPr>
            <w:tcW w:w="1728" w:type="dxa"/>
          </w:tcPr>
          <w:p w:rsidR="00C41816" w:rsidRDefault="00C41816">
            <w:pPr>
              <w:pStyle w:val="ConsPlusNormal"/>
              <w:jc w:val="center"/>
            </w:pPr>
            <w:r>
              <w:t>На 01 января ____ года (год оказания поддержки)</w:t>
            </w:r>
          </w:p>
        </w:tc>
        <w:tc>
          <w:tcPr>
            <w:tcW w:w="1728" w:type="dxa"/>
          </w:tcPr>
          <w:p w:rsidR="00C41816" w:rsidRDefault="00C41816">
            <w:pPr>
              <w:pStyle w:val="ConsPlusNormal"/>
              <w:jc w:val="center"/>
            </w:pPr>
            <w:r>
              <w:t>На 01 января _____ года (первый год после оказания поддержки)</w:t>
            </w:r>
          </w:p>
        </w:tc>
        <w:tc>
          <w:tcPr>
            <w:tcW w:w="1728" w:type="dxa"/>
          </w:tcPr>
          <w:p w:rsidR="00C41816" w:rsidRDefault="00C41816">
            <w:pPr>
              <w:pStyle w:val="ConsPlusNormal"/>
              <w:jc w:val="center"/>
            </w:pPr>
            <w:r>
              <w:t>На 01 января _____ года (второй год после оказания поддержки)</w:t>
            </w:r>
          </w:p>
        </w:tc>
      </w:tr>
      <w:tr w:rsidR="00C41816">
        <w:tc>
          <w:tcPr>
            <w:tcW w:w="567" w:type="dxa"/>
          </w:tcPr>
          <w:p w:rsidR="00C41816" w:rsidRDefault="00C41816">
            <w:pPr>
              <w:pStyle w:val="ConsPlusNormal"/>
              <w:jc w:val="center"/>
            </w:pPr>
            <w:r>
              <w:lastRenderedPageBreak/>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28" w:type="dxa"/>
          </w:tcPr>
          <w:p w:rsidR="00C41816" w:rsidRDefault="00C41816">
            <w:pPr>
              <w:pStyle w:val="ConsPlusNormal"/>
              <w:jc w:val="center"/>
            </w:pPr>
            <w:r>
              <w:t>7</w:t>
            </w: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экспортом</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объема экспорта в общем объеме отгруженной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Количество стран, в которые экспортируются товары (работы, услуги)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инновациями</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экспортной инновационной продукции в общем объеме отгруженной инновационной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41816" w:rsidRDefault="00C41816">
            <w:pPr>
              <w:pStyle w:val="ConsPlusNormal"/>
            </w:pPr>
            <w:r>
              <w:t>в том числе: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2.1</w:t>
            </w:r>
          </w:p>
        </w:tc>
        <w:tc>
          <w:tcPr>
            <w:tcW w:w="4768" w:type="dxa"/>
          </w:tcPr>
          <w:p w:rsidR="00C41816" w:rsidRDefault="00C41816">
            <w:pPr>
              <w:pStyle w:val="ConsPlusNormal"/>
            </w:pPr>
            <w:r>
              <w:t>На изобретение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lastRenderedPageBreak/>
              <w:t>2.2</w:t>
            </w:r>
          </w:p>
        </w:tc>
        <w:tc>
          <w:tcPr>
            <w:tcW w:w="4768" w:type="dxa"/>
          </w:tcPr>
          <w:p w:rsidR="00C41816" w:rsidRDefault="00C41816">
            <w:pPr>
              <w:pStyle w:val="ConsPlusNormal"/>
            </w:pPr>
            <w:r>
              <w:t>На полезные модели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567" w:type="dxa"/>
          </w:tcPr>
          <w:p w:rsidR="00C41816" w:rsidRDefault="00C41816">
            <w:pPr>
              <w:pStyle w:val="ConsPlusNormal"/>
              <w:jc w:val="center"/>
            </w:pPr>
            <w:r>
              <w:t>2.3</w:t>
            </w:r>
          </w:p>
        </w:tc>
        <w:tc>
          <w:tcPr>
            <w:tcW w:w="4768" w:type="dxa"/>
          </w:tcPr>
          <w:p w:rsidR="00C41816" w:rsidRDefault="00C41816">
            <w:pPr>
              <w:pStyle w:val="ConsPlusNormal"/>
            </w:pPr>
            <w:r>
              <w:t>На промышленные образцы</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r w:rsidR="00C41816">
        <w:tc>
          <w:tcPr>
            <w:tcW w:w="13605"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получившими финансовую поддержку по программе энергоэффективности</w:t>
            </w:r>
          </w:p>
        </w:tc>
      </w:tr>
      <w:tr w:rsidR="00C41816">
        <w:tc>
          <w:tcPr>
            <w:tcW w:w="567" w:type="dxa"/>
          </w:tcPr>
          <w:p w:rsidR="00C41816" w:rsidRDefault="00C41816">
            <w:pPr>
              <w:pStyle w:val="ConsPlusNormal"/>
            </w:pPr>
          </w:p>
        </w:tc>
        <w:tc>
          <w:tcPr>
            <w:tcW w:w="4768" w:type="dxa"/>
          </w:tcPr>
          <w:p w:rsidR="00C41816" w:rsidRDefault="00C41816">
            <w:pPr>
              <w:pStyle w:val="ConsPlusNormal"/>
            </w:pPr>
            <w:r>
              <w:t>Оценка экономии энергетических ресурсов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Руководитель субъекта малого</w:t>
      </w:r>
    </w:p>
    <w:p w:rsidR="00C41816" w:rsidRDefault="00C41816">
      <w:pPr>
        <w:pStyle w:val="ConsPlusNonformat"/>
        <w:jc w:val="both"/>
      </w:pPr>
      <w:r>
        <w:t>(среднего) предпринимательства</w:t>
      </w:r>
    </w:p>
    <w:p w:rsidR="00C41816" w:rsidRDefault="00C41816">
      <w:pPr>
        <w:pStyle w:val="ConsPlusNonformat"/>
        <w:jc w:val="both"/>
      </w:pPr>
      <w:r>
        <w:t>Ярославской области</w:t>
      </w:r>
    </w:p>
    <w:p w:rsidR="00C41816" w:rsidRDefault="00C41816">
      <w:pPr>
        <w:pStyle w:val="ConsPlusNonformat"/>
        <w:jc w:val="both"/>
      </w:pPr>
      <w:r>
        <w:t>(индивидуальный предприниматель)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ind w:firstLine="540"/>
        <w:jc w:val="both"/>
      </w:pPr>
      <w:r>
        <w:t>--------------------------------</w:t>
      </w:r>
    </w:p>
    <w:p w:rsidR="00C41816" w:rsidRDefault="00C41816">
      <w:pPr>
        <w:pStyle w:val="ConsPlusNormal"/>
        <w:spacing w:before="240"/>
        <w:ind w:firstLine="540"/>
        <w:jc w:val="both"/>
      </w:pPr>
      <w:bookmarkStart w:id="114" w:name="P6802"/>
      <w:bookmarkEnd w:id="114"/>
      <w:r>
        <w:t>&lt;1&gt;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за отчетным.</w:t>
      </w:r>
    </w:p>
    <w:p w:rsidR="00C41816" w:rsidRDefault="00C41816">
      <w:pPr>
        <w:pStyle w:val="ConsPlusNormal"/>
        <w:spacing w:before="240"/>
        <w:ind w:firstLine="540"/>
        <w:jc w:val="both"/>
      </w:pPr>
      <w:bookmarkStart w:id="115" w:name="P6803"/>
      <w:bookmarkEnd w:id="115"/>
      <w:r>
        <w:t>&lt;2&gt; Указывается площадь помещений, предоставленных в аренду.</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10</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(введено </w:t>
            </w:r>
            <w:hyperlink r:id="rId1115">
              <w:r>
                <w:rPr>
                  <w:color w:val="0000FF"/>
                </w:rPr>
                <w:t>Постановлением</w:t>
              </w:r>
            </w:hyperlink>
            <w:r>
              <w:rPr>
                <w:color w:val="392C69"/>
              </w:rPr>
              <w:t xml:space="preserve"> Правительства ЯО от 08.07.2021 N 447-п;</w:t>
            </w:r>
          </w:p>
          <w:p w:rsidR="00C41816" w:rsidRDefault="00C41816">
            <w:pPr>
              <w:pStyle w:val="ConsPlusNormal"/>
              <w:jc w:val="center"/>
            </w:pPr>
            <w:r>
              <w:rPr>
                <w:color w:val="392C69"/>
              </w:rPr>
              <w:t xml:space="preserve">в ред. </w:t>
            </w:r>
            <w:hyperlink r:id="rId1116">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16" w:name="P6817"/>
      <w:bookmarkEnd w:id="116"/>
      <w:r>
        <w:t xml:space="preserve">                                  СВЕДЕНИЯ</w:t>
      </w:r>
    </w:p>
    <w:p w:rsidR="00C41816" w:rsidRDefault="00C41816">
      <w:pPr>
        <w:pStyle w:val="ConsPlusNonformat"/>
        <w:jc w:val="both"/>
      </w:pPr>
      <w:r>
        <w:t xml:space="preserve">             об изменениях финансово-экономических показателей</w:t>
      </w:r>
    </w:p>
    <w:p w:rsidR="00C41816" w:rsidRDefault="00C41816">
      <w:pPr>
        <w:pStyle w:val="ConsPlusNonformat"/>
        <w:jc w:val="both"/>
      </w:pPr>
      <w:r>
        <w:t xml:space="preserve">      ________________________________________________________________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_____________ год</w:t>
      </w:r>
    </w:p>
    <w:p w:rsidR="00C41816" w:rsidRDefault="00C41816">
      <w:pPr>
        <w:pStyle w:val="ConsPlusNormal"/>
        <w:jc w:val="both"/>
      </w:pPr>
    </w:p>
    <w:p w:rsidR="00C41816" w:rsidRDefault="00C41816">
      <w:pPr>
        <w:pStyle w:val="ConsPlusNormal"/>
        <w:jc w:val="center"/>
        <w:outlineLvl w:val="2"/>
      </w:pPr>
      <w:r>
        <w:t>1. Общая информация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C41816">
        <w:tc>
          <w:tcPr>
            <w:tcW w:w="7143" w:type="dxa"/>
          </w:tcPr>
          <w:p w:rsidR="00C41816" w:rsidRDefault="00C41816">
            <w:pPr>
              <w:pStyle w:val="ConsPlusNormal"/>
            </w:pPr>
            <w:r>
              <w:t>Дата получения субсидии на субсидирование части затрат по технологическому присоединению к инженерным сетям и сооружениям</w:t>
            </w:r>
          </w:p>
        </w:tc>
        <w:tc>
          <w:tcPr>
            <w:tcW w:w="1928" w:type="dxa"/>
          </w:tcPr>
          <w:p w:rsidR="00C41816" w:rsidRDefault="00C41816">
            <w:pPr>
              <w:pStyle w:val="ConsPlusNormal"/>
            </w:pPr>
          </w:p>
        </w:tc>
      </w:tr>
      <w:tr w:rsidR="00C41816">
        <w:tc>
          <w:tcPr>
            <w:tcW w:w="7143" w:type="dxa"/>
          </w:tcPr>
          <w:p w:rsidR="00C41816" w:rsidRDefault="00C41816">
            <w:pPr>
              <w:pStyle w:val="ConsPlusNormal"/>
            </w:pPr>
            <w:r>
              <w:t>Сумма субсидии</w:t>
            </w:r>
          </w:p>
        </w:tc>
        <w:tc>
          <w:tcPr>
            <w:tcW w:w="1928" w:type="dxa"/>
          </w:tcPr>
          <w:p w:rsidR="00C41816" w:rsidRDefault="00C41816">
            <w:pPr>
              <w:pStyle w:val="ConsPlusNormal"/>
              <w:jc w:val="center"/>
            </w:pPr>
            <w:r>
              <w:t>тыс. рублей</w:t>
            </w:r>
          </w:p>
        </w:tc>
      </w:tr>
    </w:tbl>
    <w:p w:rsidR="00C41816" w:rsidRDefault="00C41816">
      <w:pPr>
        <w:pStyle w:val="ConsPlusNormal"/>
        <w:jc w:val="both"/>
      </w:pPr>
    </w:p>
    <w:p w:rsidR="00C41816" w:rsidRDefault="00C41816">
      <w:pPr>
        <w:pStyle w:val="ConsPlusNormal"/>
        <w:jc w:val="center"/>
        <w:outlineLvl w:val="2"/>
      </w:pPr>
      <w:r>
        <w:t>2. Перечисления в бюджеты всех уровней и внебюджетные фонды</w:t>
      </w:r>
    </w:p>
    <w:p w:rsidR="00C41816" w:rsidRDefault="00C41816">
      <w:pPr>
        <w:pStyle w:val="ConsPlusNormal"/>
        <w:jc w:val="both"/>
      </w:pPr>
    </w:p>
    <w:p w:rsidR="00C41816" w:rsidRDefault="00C41816">
      <w:pPr>
        <w:pStyle w:val="ConsPlusNormal"/>
        <w:jc w:val="right"/>
      </w:pPr>
      <w:r>
        <w:t>(тыс. 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154"/>
        <w:gridCol w:w="1247"/>
      </w:tblGrid>
      <w:tr w:rsidR="00C41816">
        <w:tc>
          <w:tcPr>
            <w:tcW w:w="624"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налога (сбора)</w:t>
            </w:r>
          </w:p>
        </w:tc>
        <w:tc>
          <w:tcPr>
            <w:tcW w:w="2154"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24" w:type="dxa"/>
          </w:tcPr>
          <w:p w:rsidR="00C41816" w:rsidRDefault="00C41816">
            <w:pPr>
              <w:pStyle w:val="ConsPlusNormal"/>
              <w:jc w:val="center"/>
            </w:pPr>
            <w:r>
              <w:lastRenderedPageBreak/>
              <w:t>1</w:t>
            </w:r>
          </w:p>
        </w:tc>
        <w:tc>
          <w:tcPr>
            <w:tcW w:w="5046" w:type="dxa"/>
          </w:tcPr>
          <w:p w:rsidR="00C41816" w:rsidRDefault="00C41816">
            <w:pPr>
              <w:pStyle w:val="ConsPlusNormal"/>
              <w:jc w:val="center"/>
            </w:pPr>
            <w:r>
              <w:t>2</w:t>
            </w:r>
          </w:p>
        </w:tc>
        <w:tc>
          <w:tcPr>
            <w:tcW w:w="2154"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pPr>
            <w:r>
              <w:t>Налог на добавленную стоимость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2</w:t>
            </w:r>
          </w:p>
        </w:tc>
        <w:tc>
          <w:tcPr>
            <w:tcW w:w="5046" w:type="dxa"/>
          </w:tcPr>
          <w:p w:rsidR="00C41816" w:rsidRDefault="00C41816">
            <w:pPr>
              <w:pStyle w:val="ConsPlusNormal"/>
            </w:pPr>
            <w:r>
              <w:t>Налог на прибыль (федеральный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3</w:t>
            </w:r>
          </w:p>
        </w:tc>
        <w:tc>
          <w:tcPr>
            <w:tcW w:w="5046" w:type="dxa"/>
          </w:tcPr>
          <w:p w:rsidR="00C41816" w:rsidRDefault="00C41816">
            <w:pPr>
              <w:pStyle w:val="ConsPlusNormal"/>
            </w:pPr>
            <w:r>
              <w:t>Налог на прибыль (областной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4</w:t>
            </w:r>
          </w:p>
        </w:tc>
        <w:tc>
          <w:tcPr>
            <w:tcW w:w="5046" w:type="dxa"/>
          </w:tcPr>
          <w:p w:rsidR="00C41816" w:rsidRDefault="00C41816">
            <w:pPr>
              <w:pStyle w:val="ConsPlusNormal"/>
            </w:pPr>
            <w:r>
              <w:t>Налог на имущество</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5</w:t>
            </w:r>
          </w:p>
        </w:tc>
        <w:tc>
          <w:tcPr>
            <w:tcW w:w="5046" w:type="dxa"/>
          </w:tcPr>
          <w:p w:rsidR="00C41816" w:rsidRDefault="00C41816">
            <w:pPr>
              <w:pStyle w:val="ConsPlusNormal"/>
            </w:pPr>
            <w:r>
              <w:t>Транспортный налог</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6</w:t>
            </w:r>
          </w:p>
        </w:tc>
        <w:tc>
          <w:tcPr>
            <w:tcW w:w="5046" w:type="dxa"/>
          </w:tcPr>
          <w:p w:rsidR="00C41816" w:rsidRDefault="00C41816">
            <w:pPr>
              <w:pStyle w:val="ConsPlusNormal"/>
            </w:pPr>
            <w:r>
              <w:t>Отчисления во внебюджетные фонды</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7</w:t>
            </w:r>
          </w:p>
        </w:tc>
        <w:tc>
          <w:tcPr>
            <w:tcW w:w="5046" w:type="dxa"/>
          </w:tcPr>
          <w:p w:rsidR="00C41816" w:rsidRDefault="00C41816">
            <w:pPr>
              <w:pStyle w:val="ConsPlusNormal"/>
            </w:pPr>
            <w:r>
              <w:t>Налог на доходы физических лиц</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8</w:t>
            </w:r>
          </w:p>
        </w:tc>
        <w:tc>
          <w:tcPr>
            <w:tcW w:w="5046" w:type="dxa"/>
          </w:tcPr>
          <w:p w:rsidR="00C41816" w:rsidRDefault="00C41816">
            <w:pPr>
              <w:pStyle w:val="ConsPlusNormal"/>
            </w:pPr>
            <w:r>
              <w:t>Единый сельскохозяйственный налог для сельскохозяйственных производителей</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9</w:t>
            </w:r>
          </w:p>
        </w:tc>
        <w:tc>
          <w:tcPr>
            <w:tcW w:w="5046" w:type="dxa"/>
          </w:tcPr>
          <w:p w:rsidR="00C41816" w:rsidRDefault="00C41816">
            <w:pPr>
              <w:pStyle w:val="ConsPlusNormal"/>
            </w:pPr>
            <w:r>
              <w:t>Единый налог, уплачиваемый в связи с применением упрощенной системы налогообложения</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10</w:t>
            </w:r>
          </w:p>
        </w:tc>
        <w:tc>
          <w:tcPr>
            <w:tcW w:w="5046" w:type="dxa"/>
          </w:tcPr>
          <w:p w:rsidR="00C41816" w:rsidRDefault="00C41816">
            <w:pPr>
              <w:pStyle w:val="ConsPlusNormal"/>
            </w:pPr>
            <w:r>
              <w:t>Прочее (указать)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215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Экономические показатели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Выручка от реализации товаров (работ, услуг) без учета налога на добавленную стоимость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Сведения о среднемесячной заработной плате, численности</w:t>
      </w:r>
    </w:p>
    <w:p w:rsidR="00C41816" w:rsidRDefault="00C41816">
      <w:pPr>
        <w:pStyle w:val="ConsPlusNormal"/>
        <w:jc w:val="center"/>
      </w:pPr>
      <w:r>
        <w:t>работников и количестве рабочих мест</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lastRenderedPageBreak/>
              <w:t>1</w:t>
            </w:r>
          </w:p>
        </w:tc>
        <w:tc>
          <w:tcPr>
            <w:tcW w:w="5102" w:type="dxa"/>
          </w:tcPr>
          <w:p w:rsidR="00C41816" w:rsidRDefault="00C41816">
            <w:pPr>
              <w:pStyle w:val="ConsPlusNormal"/>
            </w:pPr>
            <w:r>
              <w:t>Среднемесячная заработная плата,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Среднесписочная численность работников, человек</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102" w:type="dxa"/>
          </w:tcPr>
          <w:p w:rsidR="00C41816" w:rsidRDefault="00C41816">
            <w:pPr>
              <w:pStyle w:val="ConsPlusNormal"/>
            </w:pPr>
            <w:r>
              <w:t>Создано новых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102" w:type="dxa"/>
          </w:tcPr>
          <w:p w:rsidR="00C41816" w:rsidRDefault="00C41816">
            <w:pPr>
              <w:pStyle w:val="ConsPlusNormal"/>
            </w:pPr>
            <w:r>
              <w:t>Количество сохраненных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11</w:t>
      </w:r>
    </w:p>
    <w:p w:rsidR="00C41816" w:rsidRDefault="00C41816">
      <w:pPr>
        <w:pStyle w:val="ConsPlusNormal"/>
        <w:jc w:val="right"/>
      </w:pPr>
      <w:r>
        <w:t xml:space="preserve">к </w:t>
      </w:r>
      <w:hyperlink w:anchor="P5477">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r>
        <w:t>ОТЧЕТ</w:t>
      </w:r>
    </w:p>
    <w:p w:rsidR="00C41816" w:rsidRDefault="00C41816">
      <w:pPr>
        <w:pStyle w:val="ConsPlusNormal"/>
        <w:jc w:val="center"/>
      </w:pPr>
      <w:r>
        <w:t>о достижении значений результатов предоставления субсидии</w:t>
      </w:r>
    </w:p>
    <w:p w:rsidR="00C41816" w:rsidRDefault="00C41816">
      <w:pPr>
        <w:pStyle w:val="ConsPlusNormal"/>
        <w:jc w:val="center"/>
      </w:pPr>
      <w:r>
        <w:t>на субсидирование части затрат по технологическому</w:t>
      </w:r>
    </w:p>
    <w:p w:rsidR="00C41816" w:rsidRDefault="00C41816">
      <w:pPr>
        <w:pStyle w:val="ConsPlusNormal"/>
        <w:jc w:val="center"/>
      </w:pPr>
      <w:r>
        <w:t>присоединению к инженерным сетям и сооружениям</w:t>
      </w:r>
    </w:p>
    <w:p w:rsidR="00C41816" w:rsidRDefault="00C41816">
      <w:pPr>
        <w:pStyle w:val="ConsPlusNormal"/>
        <w:jc w:val="both"/>
      </w:pPr>
    </w:p>
    <w:p w:rsidR="00C41816" w:rsidRDefault="00C41816">
      <w:pPr>
        <w:pStyle w:val="ConsPlusNormal"/>
        <w:ind w:firstLine="540"/>
        <w:jc w:val="both"/>
      </w:pPr>
      <w:r>
        <w:t xml:space="preserve">Утратил силу с 5 апреля 2023 года. - </w:t>
      </w:r>
      <w:hyperlink r:id="rId1117">
        <w:r>
          <w:rPr>
            <w:color w:val="0000FF"/>
          </w:rPr>
          <w:t>Постановление</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0"/>
      </w:pPr>
      <w:r>
        <w:t>Утвержден</w:t>
      </w:r>
    </w:p>
    <w:p w:rsidR="00C41816" w:rsidRDefault="00C41816">
      <w:pPr>
        <w:pStyle w:val="ConsPlusNormal"/>
        <w:jc w:val="right"/>
      </w:pPr>
      <w:r>
        <w:t>постановлением</w:t>
      </w:r>
    </w:p>
    <w:p w:rsidR="00C41816" w:rsidRDefault="00C41816">
      <w:pPr>
        <w:pStyle w:val="ConsPlusNormal"/>
        <w:jc w:val="right"/>
      </w:pPr>
      <w:r>
        <w:t>Правительства области</w:t>
      </w:r>
    </w:p>
    <w:p w:rsidR="00C41816" w:rsidRDefault="00C41816">
      <w:pPr>
        <w:pStyle w:val="ConsPlusNormal"/>
        <w:jc w:val="right"/>
      </w:pPr>
      <w:r>
        <w:t>от 02.07.2019 N 474-п</w:t>
      </w:r>
    </w:p>
    <w:p w:rsidR="00C41816" w:rsidRDefault="00C41816">
      <w:pPr>
        <w:pStyle w:val="ConsPlusNormal"/>
        <w:jc w:val="both"/>
      </w:pPr>
    </w:p>
    <w:p w:rsidR="00C41816" w:rsidRDefault="00C41816">
      <w:pPr>
        <w:pStyle w:val="ConsPlusTitle"/>
        <w:jc w:val="center"/>
      </w:pPr>
      <w:bookmarkStart w:id="117" w:name="P6963"/>
      <w:bookmarkEnd w:id="117"/>
      <w:r>
        <w:t>ПОРЯДОК</w:t>
      </w:r>
    </w:p>
    <w:p w:rsidR="00C41816" w:rsidRDefault="00C41816">
      <w:pPr>
        <w:pStyle w:val="ConsPlusTitle"/>
        <w:jc w:val="center"/>
      </w:pPr>
      <w:r>
        <w:t>ПРЕДОСТАВЛЕНИЯ ФИНАНСОВОЙ ПОДДЕРЖКИ В ВИДЕ ГРАНТОВ В ФОРМЕ</w:t>
      </w:r>
    </w:p>
    <w:p w:rsidR="00C41816" w:rsidRDefault="00C41816">
      <w:pPr>
        <w:pStyle w:val="ConsPlusTitle"/>
        <w:jc w:val="center"/>
      </w:pPr>
      <w:r>
        <w:t>СУБСИДИЙ СУБЪЕКТАМ МАЛОГО И СРЕДНЕГО ПРЕДПРИНИМАТЕЛЬСТВА,</w:t>
      </w:r>
    </w:p>
    <w:p w:rsidR="00C41816" w:rsidRDefault="00C41816">
      <w:pPr>
        <w:pStyle w:val="ConsPlusTitle"/>
        <w:jc w:val="center"/>
      </w:pPr>
      <w:r>
        <w:t>ВКЛЮЧЕННЫМ В РЕЕСТР СОЦИАЛЬНЫХ ПРЕДПРИНИМАТЕЛЕЙ</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21.09.2021 </w:t>
            </w:r>
            <w:hyperlink r:id="rId1118">
              <w:r>
                <w:rPr>
                  <w:color w:val="0000FF"/>
                </w:rPr>
                <w:t>N 653-п</w:t>
              </w:r>
            </w:hyperlink>
            <w:r>
              <w:rPr>
                <w:color w:val="392C69"/>
              </w:rPr>
              <w:t>,</w:t>
            </w:r>
          </w:p>
          <w:p w:rsidR="00C41816" w:rsidRDefault="00C41816">
            <w:pPr>
              <w:pStyle w:val="ConsPlusNormal"/>
              <w:jc w:val="center"/>
            </w:pPr>
            <w:r>
              <w:rPr>
                <w:color w:val="392C69"/>
              </w:rPr>
              <w:t xml:space="preserve">от 10.06.2022 </w:t>
            </w:r>
            <w:hyperlink r:id="rId1119">
              <w:r>
                <w:rPr>
                  <w:color w:val="0000FF"/>
                </w:rPr>
                <w:t>N 439-п</w:t>
              </w:r>
            </w:hyperlink>
            <w:r>
              <w:rPr>
                <w:color w:val="392C69"/>
              </w:rPr>
              <w:t xml:space="preserve">, от 26.09.2022 </w:t>
            </w:r>
            <w:hyperlink r:id="rId1120">
              <w:r>
                <w:rPr>
                  <w:color w:val="0000FF"/>
                </w:rPr>
                <w:t>N 812-п</w:t>
              </w:r>
            </w:hyperlink>
            <w:r>
              <w:rPr>
                <w:color w:val="392C69"/>
              </w:rPr>
              <w:t xml:space="preserve">, от 05.04.2023 </w:t>
            </w:r>
            <w:hyperlink r:id="rId1121">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Title"/>
        <w:jc w:val="center"/>
        <w:outlineLvl w:val="1"/>
      </w:pPr>
      <w:r>
        <w:t>1. Общие положения</w:t>
      </w:r>
    </w:p>
    <w:p w:rsidR="00C41816" w:rsidRDefault="00C41816">
      <w:pPr>
        <w:pStyle w:val="ConsPlusNormal"/>
        <w:jc w:val="both"/>
      </w:pPr>
    </w:p>
    <w:p w:rsidR="00C41816" w:rsidRDefault="00C41816">
      <w:pPr>
        <w:pStyle w:val="ConsPlusNormal"/>
        <w:ind w:firstLine="540"/>
        <w:jc w:val="both"/>
      </w:pPr>
      <w:r>
        <w:t xml:space="preserve">1.1. Порядок предоставления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 (далее - Порядок), разработан в соответствии со </w:t>
      </w:r>
      <w:hyperlink r:id="rId1122">
        <w:r>
          <w:rPr>
            <w:color w:val="0000FF"/>
          </w:rPr>
          <w:t>статьей 78</w:t>
        </w:r>
      </w:hyperlink>
      <w:r>
        <w:t xml:space="preserve"> Бюджетного кодекса Российской Федерации, с учетом положений Федерального </w:t>
      </w:r>
      <w:hyperlink r:id="rId1123">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1124">
        <w:r>
          <w:rPr>
            <w:color w:val="0000FF"/>
          </w:rPr>
          <w:t>приказа</w:t>
        </w:r>
      </w:hyperlink>
      <w:r>
        <w:t xml:space="preserve">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hyperlink r:id="rId1125">
        <w:r>
          <w:rPr>
            <w:color w:val="0000FF"/>
          </w:rPr>
          <w:t>постановления</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 (далее - гранты).</w:t>
      </w:r>
    </w:p>
    <w:p w:rsidR="00C41816" w:rsidRDefault="00C41816">
      <w:pPr>
        <w:pStyle w:val="ConsPlusNormal"/>
        <w:jc w:val="both"/>
      </w:pPr>
      <w:r>
        <w:t xml:space="preserve">(в ред. </w:t>
      </w:r>
      <w:hyperlink r:id="rId1126">
        <w:r>
          <w:rPr>
            <w:color w:val="0000FF"/>
          </w:rPr>
          <w:t>Постановления</w:t>
        </w:r>
      </w:hyperlink>
      <w:r>
        <w:t xml:space="preserve"> Правительства ЯО от 26.09.2022 N 812-п)</w:t>
      </w:r>
    </w:p>
    <w:p w:rsidR="00C41816" w:rsidRDefault="00C41816">
      <w:pPr>
        <w:pStyle w:val="ConsPlusNormal"/>
        <w:spacing w:before="240"/>
        <w:ind w:firstLine="540"/>
        <w:jc w:val="both"/>
      </w:pPr>
      <w:r>
        <w:t>1.2. Для целей Порядка используются следующие основные понятия:</w:t>
      </w:r>
    </w:p>
    <w:p w:rsidR="00C41816" w:rsidRDefault="00C41816">
      <w:pPr>
        <w:pStyle w:val="ConsPlusNormal"/>
        <w:spacing w:before="240"/>
        <w:ind w:firstLine="540"/>
        <w:jc w:val="both"/>
      </w:pPr>
      <w:r>
        <w:t xml:space="preserve">-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127">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C41816" w:rsidRDefault="00C41816">
      <w:pPr>
        <w:pStyle w:val="ConsPlusNormal"/>
        <w:spacing w:before="240"/>
        <w:ind w:firstLine="540"/>
        <w:jc w:val="both"/>
      </w:pPr>
      <w:r>
        <w:t>-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41816" w:rsidRDefault="00C41816">
      <w:pPr>
        <w:pStyle w:val="ConsPlusNormal"/>
        <w:spacing w:before="240"/>
        <w:ind w:firstLine="540"/>
        <w:jc w:val="both"/>
      </w:pPr>
      <w:r>
        <w:t>- поддержка социальных предприятий (далее - поддержка) - деятельность органов государственной власти Ярославской области по предоставлению грантов;</w:t>
      </w:r>
    </w:p>
    <w:p w:rsidR="00C41816" w:rsidRDefault="00C41816">
      <w:pPr>
        <w:pStyle w:val="ConsPlusNormal"/>
        <w:spacing w:before="240"/>
        <w:ind w:firstLine="540"/>
        <w:jc w:val="both"/>
      </w:pPr>
      <w:r>
        <w:t>- заявитель - субъект малого или среднего предпринимательства, которому присвоен статус социального предприятия и который претендует на получение гранта;</w:t>
      </w:r>
    </w:p>
    <w:p w:rsidR="00C41816" w:rsidRDefault="00C41816">
      <w:pPr>
        <w:pStyle w:val="ConsPlusNormal"/>
        <w:spacing w:before="240"/>
        <w:ind w:firstLine="540"/>
        <w:jc w:val="both"/>
      </w:pPr>
      <w:r>
        <w:t xml:space="preserve">- заявка на предоставление гранта (далее - заявка) - полный комплект документов, указанных в </w:t>
      </w:r>
      <w:hyperlink w:anchor="P7052">
        <w:r>
          <w:rPr>
            <w:color w:val="0000FF"/>
          </w:rPr>
          <w:t>пункте 2.7 раздела 2</w:t>
        </w:r>
      </w:hyperlink>
      <w:r>
        <w:t xml:space="preserve"> Порядка, составленный по описи;</w:t>
      </w:r>
    </w:p>
    <w:p w:rsidR="00C41816" w:rsidRDefault="00C41816">
      <w:pPr>
        <w:pStyle w:val="ConsPlusNormal"/>
        <w:spacing w:before="240"/>
        <w:ind w:firstLine="540"/>
        <w:jc w:val="both"/>
      </w:pPr>
      <w:r>
        <w:t>- конкурсная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конкурсной комиссии и положение о конкурсной комиссии утверждаются приказом департамента;</w:t>
      </w:r>
    </w:p>
    <w:p w:rsidR="00C41816" w:rsidRDefault="00C41816">
      <w:pPr>
        <w:pStyle w:val="ConsPlusNormal"/>
        <w:jc w:val="both"/>
      </w:pPr>
      <w:r>
        <w:t xml:space="preserve">(в ред. </w:t>
      </w:r>
      <w:hyperlink r:id="rId1128">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lastRenderedPageBreak/>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41816" w:rsidRDefault="00C41816">
      <w:pPr>
        <w:pStyle w:val="ConsPlusNormal"/>
        <w:spacing w:before="240"/>
        <w:ind w:firstLine="540"/>
        <w:jc w:val="both"/>
      </w:pPr>
      <w:r>
        <w:t>- конкурсный отбор на предоставление гранта (далее - конкурсный отбор) - основанная на положениях Порядка совокупность действий департамента по определению социальных предприятий - получателей финансовой поддержки;</w:t>
      </w:r>
    </w:p>
    <w:p w:rsidR="00C41816" w:rsidRDefault="00C41816">
      <w:pPr>
        <w:pStyle w:val="ConsPlusNormal"/>
        <w:spacing w:before="240"/>
        <w:ind w:firstLine="540"/>
        <w:jc w:val="both"/>
      </w:pPr>
      <w:r>
        <w:t>- аналогичная поддержка - поддержка, полученная из средств областного бюджета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41816" w:rsidRDefault="00C41816">
      <w:pPr>
        <w:pStyle w:val="ConsPlusNormal"/>
        <w:spacing w:before="240"/>
        <w:ind w:firstLine="540"/>
        <w:jc w:val="both"/>
      </w:pPr>
      <w:r>
        <w:t>1.3. Целью предоставления гранта является финансовая поддержка социальных предприятий Ярославской области.</w:t>
      </w:r>
    </w:p>
    <w:p w:rsidR="00C41816" w:rsidRDefault="00C41816">
      <w:pPr>
        <w:pStyle w:val="ConsPlusNormal"/>
        <w:spacing w:before="240"/>
        <w:ind w:firstLine="540"/>
        <w:jc w:val="both"/>
      </w:pPr>
      <w:r>
        <w:t>1.4. Главным распорядителем бюджетных средств, предусмотренных на предоставление гранта, является департамент.</w:t>
      </w:r>
    </w:p>
    <w:p w:rsidR="00C41816" w:rsidRDefault="00C41816">
      <w:pPr>
        <w:pStyle w:val="ConsPlusNormal"/>
        <w:spacing w:before="240"/>
        <w:ind w:firstLine="540"/>
        <w:jc w:val="both"/>
      </w:pPr>
      <w:r>
        <w:t>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rsidR="00C41816" w:rsidRDefault="00C41816">
      <w:pPr>
        <w:pStyle w:val="ConsPlusNormal"/>
        <w:jc w:val="both"/>
      </w:pPr>
      <w:r>
        <w:t xml:space="preserve">(в ред. </w:t>
      </w:r>
      <w:hyperlink r:id="rId1129">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1.5. Гранты предоставляются социальным предприятиям однократно в полном объеме на безвозмездной и безвозвратной основе в пределах бюджетных ассигнований,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1130">
        <w:r>
          <w:rPr>
            <w:color w:val="0000FF"/>
          </w:rPr>
          <w:t>программой</w:t>
        </w:r>
      </w:hyperlink>
      <w: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spacing w:before="240"/>
        <w:ind w:firstLine="540"/>
        <w:jc w:val="both"/>
      </w:pPr>
      <w:r>
        <w:t>1.6. Планируемым результатом предоставления гранта является ежегодное в течение трех лет начиная с года, следующего за годом предоставления гранта, подтверждение статуса социального предприятия.</w:t>
      </w:r>
    </w:p>
    <w:p w:rsidR="00C41816" w:rsidRDefault="00C41816">
      <w:pPr>
        <w:pStyle w:val="ConsPlusNormal"/>
        <w:jc w:val="both"/>
      </w:pPr>
      <w:r>
        <w:t xml:space="preserve">(в ред. </w:t>
      </w:r>
      <w:hyperlink r:id="rId1131">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2. Условия и порядок предоставления грантов</w:t>
      </w:r>
    </w:p>
    <w:p w:rsidR="00C41816" w:rsidRDefault="00C41816">
      <w:pPr>
        <w:pStyle w:val="ConsPlusNormal"/>
        <w:jc w:val="both"/>
      </w:pPr>
    </w:p>
    <w:p w:rsidR="00C41816" w:rsidRDefault="00C41816">
      <w:pPr>
        <w:pStyle w:val="ConsPlusNormal"/>
        <w:ind w:firstLine="540"/>
        <w:jc w:val="both"/>
      </w:pPr>
      <w:bookmarkStart w:id="118" w:name="P6996"/>
      <w:bookmarkEnd w:id="118"/>
      <w:r>
        <w:t>2.1. Гранты предоставляются социальным предприятиям:</w:t>
      </w:r>
    </w:p>
    <w:p w:rsidR="00C41816" w:rsidRDefault="00C41816">
      <w:pPr>
        <w:pStyle w:val="ConsPlusNormal"/>
        <w:spacing w:before="240"/>
        <w:ind w:firstLine="540"/>
        <w:jc w:val="both"/>
      </w:pPr>
      <w:r>
        <w:t>- зарегистрированным в установленном порядке и осуществляющим на территории Ярославской области хозяйственную деятельность;</w:t>
      </w:r>
    </w:p>
    <w:p w:rsidR="00C41816" w:rsidRDefault="00C41816">
      <w:pPr>
        <w:pStyle w:val="ConsPlusNormal"/>
        <w:spacing w:before="240"/>
        <w:ind w:firstLine="540"/>
        <w:jc w:val="both"/>
      </w:pPr>
      <w:r>
        <w:t xml:space="preserve">- абзацы третий - четвертый утратили силу с 26 сентября 2022 года. - </w:t>
      </w:r>
      <w:hyperlink r:id="rId1132">
        <w:r>
          <w:rPr>
            <w:color w:val="0000FF"/>
          </w:rPr>
          <w:t>Постановление</w:t>
        </w:r>
      </w:hyperlink>
      <w:r>
        <w:t xml:space="preserve"> Правительства ЯО от 26.09.2022 N 812-п;</w:t>
      </w:r>
    </w:p>
    <w:p w:rsidR="00C41816" w:rsidRDefault="00C41816">
      <w:pPr>
        <w:pStyle w:val="ConsPlusNormal"/>
        <w:spacing w:before="240"/>
        <w:ind w:firstLine="540"/>
        <w:jc w:val="both"/>
      </w:pPr>
      <w:r>
        <w:t xml:space="preserve">- которые на первое число месяца, предшествующего месяцу, в котором планируется заключение соглашения о предоставлении гранта (далее - соглашение), не находятся в процессе реорганизации (за исключением реорганизации в форме присоединения к </w:t>
      </w:r>
      <w:r>
        <w:lastRenderedPageBreak/>
        <w:t>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прекратившим на первое число месяца, предшествующего месяцу, в котором планируется заключение соглашения,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выразившим согласие принять на себя обязательство по ежегодному в течение трех лет начиная с года, следующего за годом предоставления гранта, подтверждению статуса социального предприятия;</w:t>
      </w:r>
    </w:p>
    <w:p w:rsidR="00C41816" w:rsidRDefault="00C41816">
      <w:pPr>
        <w:pStyle w:val="ConsPlusNormal"/>
        <w:spacing w:before="240"/>
        <w:ind w:firstLine="540"/>
        <w:jc w:val="both"/>
      </w:pPr>
      <w:r>
        <w:t>-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1816" w:rsidRDefault="00C41816">
      <w:pPr>
        <w:pStyle w:val="ConsPlusNormal"/>
        <w:jc w:val="both"/>
      </w:pPr>
      <w:r>
        <w:t xml:space="preserve">(в ред. </w:t>
      </w:r>
      <w:hyperlink r:id="rId1133">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41816" w:rsidRDefault="00C41816">
      <w:pPr>
        <w:pStyle w:val="ConsPlusNormal"/>
        <w:spacing w:before="240"/>
        <w:ind w:firstLine="540"/>
        <w:jc w:val="both"/>
      </w:pPr>
      <w:r>
        <w:t xml:space="preserve">- которые признаны социальными предприятиями в порядке, установленном в соответствии с </w:t>
      </w:r>
      <w:hyperlink r:id="rId1134">
        <w:r>
          <w:rPr>
            <w:color w:val="0000FF"/>
          </w:rPr>
          <w:t>частью 3 статьи 24.1</w:t>
        </w:r>
      </w:hyperlink>
      <w:r>
        <w:t xml:space="preserve"> Федерального закона от 24 июля 2007 года N 209-ФЗ "О развитии малого и среднего предпринимательства в Российской Федерации", и сведения о которых внесены в единый реестр субъектов малого и среднего предпринимательства в период с 10 июля по 31 декабря текущего календарного года;</w:t>
      </w:r>
    </w:p>
    <w:p w:rsidR="00C41816" w:rsidRDefault="00C41816">
      <w:pPr>
        <w:pStyle w:val="ConsPlusNormal"/>
        <w:jc w:val="both"/>
      </w:pPr>
      <w:r>
        <w:t xml:space="preserve">(в ред. </w:t>
      </w:r>
      <w:hyperlink r:id="rId113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прошедшим в течение года до момента получения гранта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(государственным бюджетным </w:t>
      </w:r>
      <w:r>
        <w:lastRenderedPageBreak/>
        <w:t>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 в целях допуска социального предприятия к защите проекта в сфере социального предпринимательства и к конкурсному отбору (для субъектов малого и среднего предпринимательства, впервые признанных социальными предприятиями);</w:t>
      </w:r>
    </w:p>
    <w:p w:rsidR="00C41816" w:rsidRDefault="00C41816">
      <w:pPr>
        <w:pStyle w:val="ConsPlusNormal"/>
        <w:spacing w:before="240"/>
        <w:ind w:firstLine="540"/>
        <w:jc w:val="both"/>
      </w:pPr>
      <w:r>
        <w:t>- реализующим ранее созданный проект в сфере социального предпринимательства (для субъектов малого и среднего предпринимательства, подтвердивших статус социального предприятия);</w:t>
      </w:r>
    </w:p>
    <w:p w:rsidR="00C41816" w:rsidRDefault="00C41816">
      <w:pPr>
        <w:pStyle w:val="ConsPlusNormal"/>
        <w:spacing w:before="240"/>
        <w:ind w:firstLine="540"/>
        <w:jc w:val="both"/>
      </w:pPr>
      <w:r>
        <w:t>- не имеющим по состоянию на любую дату в течение периода, равного 30 календарным дням, предшествующего дате подачи документов для получения гранта, просроченной задолженности по налогам, сборам и иным обязательным платежам в бюджеты бюджетной системы Российской Федерации, превышающей 3 тыс. рублей.</w:t>
      </w:r>
    </w:p>
    <w:p w:rsidR="00C41816" w:rsidRDefault="00C41816">
      <w:pPr>
        <w:pStyle w:val="ConsPlusNormal"/>
        <w:jc w:val="both"/>
      </w:pPr>
      <w:r>
        <w:t xml:space="preserve">(абзац введен </w:t>
      </w:r>
      <w:hyperlink r:id="rId1136">
        <w:r>
          <w:rPr>
            <w:color w:val="0000FF"/>
          </w:rPr>
          <w:t>Постановлением</w:t>
        </w:r>
      </w:hyperlink>
      <w:r>
        <w:t xml:space="preserve"> Правительства ЯО от 10.06.2022 N 439-п; в ред. </w:t>
      </w:r>
      <w:hyperlink r:id="rId1137">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bookmarkStart w:id="119" w:name="P7012"/>
      <w:bookmarkEnd w:id="119"/>
      <w:r>
        <w:t>2.2. Грант не может предоставляться социальным предприятиям:</w:t>
      </w:r>
    </w:p>
    <w:p w:rsidR="00C41816" w:rsidRDefault="00C41816">
      <w:pPr>
        <w:pStyle w:val="ConsPlusNormal"/>
        <w:spacing w:before="240"/>
        <w:ind w:firstLine="540"/>
        <w:jc w:val="both"/>
      </w:pPr>
      <w: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1816" w:rsidRDefault="00C41816">
      <w:pPr>
        <w:pStyle w:val="ConsPlusNormal"/>
        <w:spacing w:before="240"/>
        <w:ind w:firstLine="540"/>
        <w:jc w:val="both"/>
      </w:pPr>
      <w:r>
        <w:t>- являющимся участниками соглашений о разделе продукции;</w:t>
      </w:r>
    </w:p>
    <w:p w:rsidR="00C41816" w:rsidRDefault="00C41816">
      <w:pPr>
        <w:pStyle w:val="ConsPlusNormal"/>
        <w:spacing w:before="240"/>
        <w:ind w:firstLine="540"/>
        <w:jc w:val="both"/>
      </w:pPr>
      <w:r>
        <w:t>- осуществляющим предпринимательскую деятельность в сфере игорного бизнеса;</w:t>
      </w:r>
    </w:p>
    <w:p w:rsidR="00C41816" w:rsidRDefault="00C41816">
      <w:pPr>
        <w:pStyle w:val="ConsPlusNormal"/>
        <w:spacing w:before="24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представившим документы, определенные Порядком;</w:t>
      </w:r>
    </w:p>
    <w:p w:rsidR="00C41816" w:rsidRDefault="00C41816">
      <w:pPr>
        <w:pStyle w:val="ConsPlusNormal"/>
        <w:spacing w:before="240"/>
        <w:ind w:firstLine="540"/>
        <w:jc w:val="both"/>
      </w:pPr>
      <w:r>
        <w:t>- представившим недостоверные сведения и документы;</w:t>
      </w:r>
    </w:p>
    <w:p w:rsidR="00C41816" w:rsidRDefault="00C41816">
      <w:pPr>
        <w:pStyle w:val="ConsPlusNormal"/>
        <w:spacing w:before="240"/>
        <w:ind w:firstLine="540"/>
        <w:jc w:val="both"/>
      </w:pPr>
      <w:r>
        <w:t>- не выполнившим условия оказания поддержки, предусмотренные Порядком;</w:t>
      </w:r>
    </w:p>
    <w:p w:rsidR="00C41816" w:rsidRDefault="00C41816">
      <w:pPr>
        <w:pStyle w:val="ConsPlusNormal"/>
        <w:spacing w:before="240"/>
        <w:ind w:firstLine="540"/>
        <w:jc w:val="both"/>
      </w:pPr>
      <w:r>
        <w:t>- в отношении которых ранее было принято решение об оказании аналогичной поддержки, при условии, что сроки ее оказания не истекли;</w:t>
      </w:r>
    </w:p>
    <w:p w:rsidR="00C41816" w:rsidRDefault="00C41816">
      <w:pPr>
        <w:pStyle w:val="ConsPlusNormal"/>
        <w:spacing w:before="240"/>
        <w:ind w:firstLine="540"/>
        <w:jc w:val="both"/>
      </w:pPr>
      <w: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41816" w:rsidRDefault="00C41816">
      <w:pPr>
        <w:pStyle w:val="ConsPlusNormal"/>
        <w:spacing w:before="240"/>
        <w:ind w:firstLine="540"/>
        <w:jc w:val="both"/>
      </w:pPr>
      <w:r>
        <w:t xml:space="preserve">2.3. Гранты предоставляются однократно в полном объеме на конкурсной основе в соответствии с решением конкурсной комиссии, на основании рейтинга заявки, </w:t>
      </w:r>
      <w:r>
        <w:lastRenderedPageBreak/>
        <w:t xml:space="preserve">рассчитанного по балльной </w:t>
      </w:r>
      <w:hyperlink w:anchor="P7183">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spacing w:before="240"/>
        <w:ind w:firstLine="540"/>
        <w:jc w:val="both"/>
      </w:pPr>
      <w:bookmarkStart w:id="120" w:name="P7024"/>
      <w:bookmarkEnd w:id="120"/>
      <w:r>
        <w:t>2.4. Условия предоставления гранта:</w:t>
      </w:r>
    </w:p>
    <w:p w:rsidR="00C41816" w:rsidRDefault="00C41816">
      <w:pPr>
        <w:pStyle w:val="ConsPlusNormal"/>
        <w:spacing w:before="240"/>
        <w:ind w:firstLine="540"/>
        <w:jc w:val="both"/>
      </w:pPr>
      <w:r>
        <w:t xml:space="preserve">-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главным распорядителем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138">
        <w:r>
          <w:rPr>
            <w:color w:val="0000FF"/>
          </w:rPr>
          <w:t>статьями 268&lt;1&gt;</w:t>
        </w:r>
      </w:hyperlink>
      <w:r>
        <w:t xml:space="preserve"> и </w:t>
      </w:r>
      <w:hyperlink r:id="rId1139">
        <w:r>
          <w:rPr>
            <w:color w:val="0000FF"/>
          </w:rPr>
          <w:t>269&lt;2&gt;</w:t>
        </w:r>
      </w:hyperlink>
      <w:r>
        <w:t xml:space="preserve"> Бюджетного кодекса Российской Федерации и на включение таких положений в соглашение;</w:t>
      </w:r>
    </w:p>
    <w:p w:rsidR="00C41816" w:rsidRDefault="00C41816">
      <w:pPr>
        <w:pStyle w:val="ConsPlusNormal"/>
        <w:jc w:val="both"/>
      </w:pPr>
      <w:r>
        <w:t xml:space="preserve">(в ред. </w:t>
      </w:r>
      <w:hyperlink r:id="rId1140">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софинансирование социальным предприятием расходов, связанных с реализацией проекта в сфере социального предпринимательства, в размере не менее 25 процентов от размера расходов, предусмотренных на реализацию проекта;</w:t>
      </w:r>
    </w:p>
    <w:p w:rsidR="00C41816" w:rsidRDefault="00C41816">
      <w:pPr>
        <w:pStyle w:val="ConsPlusNormal"/>
        <w:jc w:val="both"/>
      </w:pPr>
      <w:r>
        <w:t xml:space="preserve">(в ред. </w:t>
      </w:r>
      <w:hyperlink r:id="rId1141">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представление в департамент отчетности по формам и в сроки, которые установлены соглашением;</w:t>
      </w:r>
    </w:p>
    <w:p w:rsidR="00C41816" w:rsidRDefault="00C41816">
      <w:pPr>
        <w:pStyle w:val="ConsPlusNormal"/>
        <w:spacing w:before="240"/>
        <w:ind w:firstLine="540"/>
        <w:jc w:val="both"/>
      </w:pPr>
      <w:r>
        <w:t>- ежегодное в течение трех лет начиная с года, следующего за годом предоставления гранта, подтверждение статуса социального предприятия.</w:t>
      </w:r>
    </w:p>
    <w:p w:rsidR="00C41816" w:rsidRDefault="00C41816">
      <w:pPr>
        <w:pStyle w:val="ConsPlusNormal"/>
        <w:spacing w:before="240"/>
        <w:ind w:firstLine="540"/>
        <w:jc w:val="both"/>
      </w:pPr>
      <w:r>
        <w:t>2.5. Грант предоставляется в целях финансового обеспечения следующих расходов, связанных с реализацией проекта в сфере социального предпринимательства:</w:t>
      </w:r>
    </w:p>
    <w:p w:rsidR="00C41816" w:rsidRDefault="00C41816">
      <w:pPr>
        <w:pStyle w:val="ConsPlusNormal"/>
        <w:spacing w:before="240"/>
        <w:ind w:firstLine="540"/>
        <w:jc w:val="both"/>
      </w:pPr>
      <w:r>
        <w:t>- аренда нежилого помещения для реализации проекта;</w:t>
      </w:r>
    </w:p>
    <w:p w:rsidR="00C41816" w:rsidRDefault="00C41816">
      <w:pPr>
        <w:pStyle w:val="ConsPlusNormal"/>
        <w:spacing w:before="240"/>
        <w:ind w:firstLine="540"/>
        <w:jc w:val="both"/>
      </w:pPr>
      <w: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C41816" w:rsidRDefault="00C41816">
      <w:pPr>
        <w:pStyle w:val="ConsPlusNormal"/>
        <w:spacing w:before="240"/>
        <w:ind w:firstLine="540"/>
        <w:jc w:val="both"/>
      </w:pPr>
      <w:r>
        <w:t>- аренда и (или) приобретение оргтехники, оборудования (в том числе инвентаря, мебели), используемого для реализации проекта;</w:t>
      </w:r>
    </w:p>
    <w:p w:rsidR="00C41816" w:rsidRDefault="00C41816">
      <w:pPr>
        <w:pStyle w:val="ConsPlusNormal"/>
        <w:spacing w:before="240"/>
        <w:ind w:firstLine="540"/>
        <w:jc w:val="both"/>
      </w:pPr>
      <w:r>
        <w:t>- выплата по передаче прав на франшизу (паушальный платеж);</w:t>
      </w:r>
    </w:p>
    <w:p w:rsidR="00C41816" w:rsidRDefault="00C41816">
      <w:pPr>
        <w:pStyle w:val="ConsPlusNormal"/>
        <w:spacing w:before="24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C41816" w:rsidRDefault="00C41816">
      <w:pPr>
        <w:pStyle w:val="ConsPlusNormal"/>
        <w:spacing w:before="240"/>
        <w:ind w:firstLine="540"/>
        <w:jc w:val="both"/>
      </w:pPr>
      <w:r>
        <w:t>- оплата коммунальных услуг и услуг электроснабжения;</w:t>
      </w:r>
    </w:p>
    <w:p w:rsidR="00C41816" w:rsidRDefault="00C41816">
      <w:pPr>
        <w:pStyle w:val="ConsPlusNormal"/>
        <w:spacing w:before="240"/>
        <w:ind w:firstLine="540"/>
        <w:jc w:val="both"/>
      </w:pPr>
      <w:r>
        <w:t>- оформление результатов интеллектуальной деятельности;</w:t>
      </w:r>
    </w:p>
    <w:p w:rsidR="00C41816" w:rsidRDefault="00C41816">
      <w:pPr>
        <w:pStyle w:val="ConsPlusNormal"/>
        <w:spacing w:before="240"/>
        <w:ind w:firstLine="540"/>
        <w:jc w:val="both"/>
      </w:pPr>
      <w: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C41816" w:rsidRDefault="00C41816">
      <w:pPr>
        <w:pStyle w:val="ConsPlusNormal"/>
        <w:spacing w:before="240"/>
        <w:ind w:firstLine="540"/>
        <w:jc w:val="both"/>
      </w:pPr>
      <w:r>
        <w:t xml:space="preserve">- переоборудование транспортных средств для перевозки маломобильных групп </w:t>
      </w:r>
      <w:r>
        <w:lastRenderedPageBreak/>
        <w:t>населения, в том числе инвалидов;</w:t>
      </w:r>
    </w:p>
    <w:p w:rsidR="00C41816" w:rsidRDefault="00C41816">
      <w:pPr>
        <w:pStyle w:val="ConsPlusNormal"/>
        <w:spacing w:before="240"/>
        <w:ind w:firstLine="540"/>
        <w:jc w:val="both"/>
      </w:pPr>
      <w:r>
        <w:t>-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C41816" w:rsidRDefault="00C41816">
      <w:pPr>
        <w:pStyle w:val="ConsPlusNormal"/>
        <w:spacing w:before="240"/>
        <w:ind w:firstLine="540"/>
        <w:jc w:val="both"/>
      </w:pPr>
      <w: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C41816" w:rsidRDefault="00C41816">
      <w:pPr>
        <w:pStyle w:val="ConsPlusNormal"/>
        <w:spacing w:before="24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41816" w:rsidRDefault="00C41816">
      <w:pPr>
        <w:pStyle w:val="ConsPlusNormal"/>
        <w:spacing w:before="240"/>
        <w:ind w:firstLine="540"/>
        <w:jc w:val="both"/>
      </w:pPr>
      <w:r>
        <w:t>- приобретение сырья, расходных материалов, необходимых для производства продукции и оказания услуг;</w:t>
      </w:r>
    </w:p>
    <w:p w:rsidR="00C41816" w:rsidRDefault="00C41816">
      <w:pPr>
        <w:pStyle w:val="ConsPlusNormal"/>
        <w:jc w:val="both"/>
      </w:pPr>
      <w:r>
        <w:t xml:space="preserve">(в ред. </w:t>
      </w:r>
      <w:hyperlink r:id="rId1142">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41816" w:rsidRDefault="00C41816">
      <w:pPr>
        <w:pStyle w:val="ConsPlusNormal"/>
        <w:spacing w:before="240"/>
        <w:ind w:firstLine="540"/>
        <w:jc w:val="both"/>
      </w:pPr>
      <w:r>
        <w:t>- 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C41816" w:rsidRDefault="00C41816">
      <w:pPr>
        <w:pStyle w:val="ConsPlusNormal"/>
        <w:jc w:val="both"/>
      </w:pPr>
      <w:r>
        <w:t xml:space="preserve">(в ред. </w:t>
      </w:r>
      <w:hyperlink r:id="rId1143">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C41816" w:rsidRDefault="00C41816">
      <w:pPr>
        <w:pStyle w:val="ConsPlusNormal"/>
        <w:spacing w:before="240"/>
        <w:ind w:firstLine="540"/>
        <w:jc w:val="both"/>
      </w:pPr>
      <w:r>
        <w:t>Не допускается направление средств, полученных в виде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по кредитам, привлеченным в кредитных организациях, а также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соответствии с Порядком.</w:t>
      </w:r>
    </w:p>
    <w:p w:rsidR="00C41816" w:rsidRDefault="00C41816">
      <w:pPr>
        <w:pStyle w:val="ConsPlusNormal"/>
        <w:spacing w:before="240"/>
        <w:ind w:firstLine="540"/>
        <w:jc w:val="both"/>
      </w:pPr>
      <w:bookmarkStart w:id="121" w:name="P7051"/>
      <w:bookmarkEnd w:id="121"/>
      <w:r>
        <w:t>2.6. Максимальный размер гранта - не более 500 тысяч рублей на одного получателя поддержки. Минимальный размер гранта - не менее 100 тысяч рублей.</w:t>
      </w:r>
    </w:p>
    <w:p w:rsidR="00C41816" w:rsidRDefault="00C41816">
      <w:pPr>
        <w:pStyle w:val="ConsPlusNormal"/>
        <w:spacing w:before="240"/>
        <w:ind w:firstLine="540"/>
        <w:jc w:val="both"/>
      </w:pPr>
      <w:bookmarkStart w:id="122" w:name="P7052"/>
      <w:bookmarkEnd w:id="122"/>
      <w:r>
        <w:t>2.7. Исчерпывающий перечень документов, необходимых для получения гранта:</w:t>
      </w:r>
    </w:p>
    <w:p w:rsidR="00C41816" w:rsidRDefault="00C41816">
      <w:pPr>
        <w:pStyle w:val="ConsPlusNormal"/>
        <w:spacing w:before="240"/>
        <w:ind w:firstLine="540"/>
        <w:jc w:val="both"/>
      </w:pPr>
      <w:bookmarkStart w:id="123" w:name="P7053"/>
      <w:bookmarkEnd w:id="123"/>
      <w:r>
        <w:t>2.7.1. Документы, которые заявитель должен представить самостоятельно:</w:t>
      </w:r>
    </w:p>
    <w:p w:rsidR="00C41816" w:rsidRDefault="00C41816">
      <w:pPr>
        <w:pStyle w:val="ConsPlusNormal"/>
        <w:spacing w:before="240"/>
        <w:ind w:firstLine="540"/>
        <w:jc w:val="both"/>
      </w:pPr>
      <w:r>
        <w:lastRenderedPageBreak/>
        <w:t xml:space="preserve">2.7.1.1. </w:t>
      </w:r>
      <w:hyperlink w:anchor="P7266">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spacing w:before="240"/>
        <w:ind w:firstLine="540"/>
        <w:jc w:val="both"/>
      </w:pPr>
      <w:r>
        <w:t xml:space="preserve">2.7.1.2. </w:t>
      </w:r>
      <w:hyperlink w:anchor="P7351">
        <w:r>
          <w:rPr>
            <w:color w:val="0000FF"/>
          </w:rPr>
          <w:t>Анкета</w:t>
        </w:r>
      </w:hyperlink>
      <w:r>
        <w:t xml:space="preserve"> заявителя, претендующего на получение гранта, по форме согласно приложению 3 к Порядку.</w:t>
      </w:r>
    </w:p>
    <w:p w:rsidR="00C41816" w:rsidRDefault="00C41816">
      <w:pPr>
        <w:pStyle w:val="ConsPlusNormal"/>
        <w:spacing w:before="240"/>
        <w:ind w:firstLine="540"/>
        <w:jc w:val="both"/>
      </w:pPr>
      <w:r>
        <w:t xml:space="preserve">2.7.1.3. </w:t>
      </w:r>
      <w:hyperlink w:anchor="P7482">
        <w:r>
          <w:rPr>
            <w:color w:val="0000FF"/>
          </w:rPr>
          <w:t>Расчет</w:t>
        </w:r>
      </w:hyperlink>
      <w:r>
        <w:t xml:space="preserve"> размера гранта по форме согласно приложению 4 к Порядку.</w:t>
      </w:r>
    </w:p>
    <w:p w:rsidR="00C41816" w:rsidRDefault="00C41816">
      <w:pPr>
        <w:pStyle w:val="ConsPlusNormal"/>
        <w:spacing w:before="240"/>
        <w:ind w:firstLine="540"/>
        <w:jc w:val="both"/>
      </w:pPr>
      <w:r>
        <w:t xml:space="preserve">2.7.1.4. Утратил силу с 26 сентября 2022 года. - </w:t>
      </w:r>
      <w:hyperlink r:id="rId1144">
        <w:r>
          <w:rPr>
            <w:color w:val="0000FF"/>
          </w:rPr>
          <w:t>Постановление</w:t>
        </w:r>
      </w:hyperlink>
      <w:r>
        <w:t xml:space="preserve"> Правительства ЯО от 26.09.2022 N 812-п.</w:t>
      </w:r>
    </w:p>
    <w:p w:rsidR="00C41816" w:rsidRDefault="00C41816">
      <w:pPr>
        <w:pStyle w:val="ConsPlusNormal"/>
        <w:spacing w:before="240"/>
        <w:ind w:firstLine="540"/>
        <w:jc w:val="both"/>
      </w:pPr>
      <w:bookmarkStart w:id="124" w:name="P7058"/>
      <w:bookmarkEnd w:id="124"/>
      <w:r>
        <w:t>2.7.2. Документы, получаемые в порядке межведомственного взаимодействия:</w:t>
      </w:r>
    </w:p>
    <w:p w:rsidR="00C41816" w:rsidRDefault="00C41816">
      <w:pPr>
        <w:pStyle w:val="ConsPlusNormal"/>
        <w:spacing w:before="240"/>
        <w:ind w:firstLine="540"/>
        <w:jc w:val="both"/>
      </w:pPr>
      <w:r>
        <w:t>- свидетельство о государственной регистрации юридического лица;</w:t>
      </w:r>
    </w:p>
    <w:p w:rsidR="00C41816" w:rsidRDefault="00C41816">
      <w:pPr>
        <w:pStyle w:val="ConsPlusNormal"/>
        <w:spacing w:before="240"/>
        <w:ind w:firstLine="540"/>
        <w:jc w:val="both"/>
      </w:pPr>
      <w: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сведения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3 тыс. рублей, по состоянию на любую дату в течение периода, равного 30 календарным дням, предшествующего дате подачи документов для получения гранта.</w:t>
      </w:r>
    </w:p>
    <w:p w:rsidR="00C41816" w:rsidRDefault="00C41816">
      <w:pPr>
        <w:pStyle w:val="ConsPlusNormal"/>
        <w:jc w:val="both"/>
      </w:pPr>
      <w:r>
        <w:t xml:space="preserve">(абзац введен </w:t>
      </w:r>
      <w:hyperlink r:id="rId1145">
        <w:r>
          <w:rPr>
            <w:color w:val="0000FF"/>
          </w:rPr>
          <w:t>Постановлением</w:t>
        </w:r>
      </w:hyperlink>
      <w:r>
        <w:t xml:space="preserve"> Правительства ЯО от 10.06.2022 N 439-п; в ред. </w:t>
      </w:r>
      <w:hyperlink r:id="rId1146">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2.7.3. Документы, указанные в </w:t>
      </w:r>
      <w:hyperlink w:anchor="P7058">
        <w:r>
          <w:rPr>
            <w:color w:val="0000FF"/>
          </w:rPr>
          <w:t>подпункте 2.7.2</w:t>
        </w:r>
      </w:hyperlink>
      <w:r>
        <w:t xml:space="preserve"> данного пункта, заявитель вправе представить в составе заявки по собственной инициативе.</w:t>
      </w:r>
    </w:p>
    <w:p w:rsidR="00C41816" w:rsidRDefault="00C41816">
      <w:pPr>
        <w:pStyle w:val="ConsPlusNormal"/>
        <w:spacing w:before="240"/>
        <w:ind w:firstLine="540"/>
        <w:jc w:val="both"/>
      </w:pPr>
      <w:r>
        <w:t>В случае если указанные документы не представлены заявителем в составе заявки по собственной инициативе, специалист департамента, ответственный за предоставление гранта, посредством межведомственного взаимодействия формирует и направляет в Федеральную налоговую службу запросы о представлении сведений о государственной регистрации юридического лица, сведений о постановке на налоговый учет (для юридических лиц) или сведений (уведомлений) о государственной регистрации в качестве индивидуального предпринимателя (для индивидуальных предпринимателей), выписки из Единого государственного реестра юридических лиц или Единого государственного реестра индивидуальных предпринимателей, сведений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3 тыс. рублей, по состоянию на любую дату в течение периода, равного 30 календарным дням, предшествующего дате подачи документов для получения гранта.</w:t>
      </w:r>
    </w:p>
    <w:p w:rsidR="00C41816" w:rsidRDefault="00C41816">
      <w:pPr>
        <w:pStyle w:val="ConsPlusNormal"/>
        <w:jc w:val="both"/>
      </w:pPr>
      <w:r>
        <w:t xml:space="preserve">(в ред. Постановлений Правительства ЯО от 10.06.2022 </w:t>
      </w:r>
      <w:hyperlink r:id="rId1147">
        <w:r>
          <w:rPr>
            <w:color w:val="0000FF"/>
          </w:rPr>
          <w:t>N 439-п</w:t>
        </w:r>
      </w:hyperlink>
      <w:r>
        <w:t xml:space="preserve">, от 05.04.2023 </w:t>
      </w:r>
      <w:hyperlink r:id="rId1148">
        <w:r>
          <w:rPr>
            <w:color w:val="0000FF"/>
          </w:rPr>
          <w:t>N 282-п</w:t>
        </w:r>
      </w:hyperlink>
      <w:r>
        <w:t>)</w:t>
      </w:r>
    </w:p>
    <w:p w:rsidR="00C41816" w:rsidRDefault="00C41816">
      <w:pPr>
        <w:pStyle w:val="ConsPlusNormal"/>
        <w:spacing w:before="240"/>
        <w:ind w:firstLine="540"/>
        <w:jc w:val="both"/>
      </w:pPr>
      <w:bookmarkStart w:id="125" w:name="P7067"/>
      <w:bookmarkEnd w:id="125"/>
      <w:r>
        <w:t>2.7.4. Все документы, входящие в состав заявки, должны быть составлены на русском языке (иметь официальный перевод).</w:t>
      </w:r>
    </w:p>
    <w:p w:rsidR="00C41816" w:rsidRDefault="00C41816">
      <w:pPr>
        <w:pStyle w:val="ConsPlusNormal"/>
        <w:spacing w:before="240"/>
        <w:ind w:firstLine="540"/>
        <w:jc w:val="both"/>
      </w:pPr>
      <w: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41816" w:rsidRDefault="00C41816">
      <w:pPr>
        <w:pStyle w:val="ConsPlusNormal"/>
        <w:spacing w:before="240"/>
        <w:ind w:firstLine="540"/>
        <w:jc w:val="both"/>
      </w:pPr>
      <w:r>
        <w:lastRenderedPageBreak/>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41816" w:rsidRDefault="00C41816">
      <w:pPr>
        <w:pStyle w:val="ConsPlusNormal"/>
        <w:spacing w:before="240"/>
        <w:ind w:firstLine="540"/>
        <w:jc w:val="both"/>
      </w:pPr>
      <w: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C41816" w:rsidRDefault="00C41816">
      <w:pPr>
        <w:pStyle w:val="ConsPlusNormal"/>
        <w:spacing w:before="240"/>
        <w:ind w:firstLine="540"/>
        <w:jc w:val="both"/>
      </w:pPr>
      <w: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41816" w:rsidRDefault="00C41816">
      <w:pPr>
        <w:pStyle w:val="ConsPlusNormal"/>
        <w:spacing w:before="240"/>
        <w:ind w:firstLine="540"/>
        <w:jc w:val="both"/>
      </w:pPr>
      <w: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41816" w:rsidRDefault="00C41816">
      <w:pPr>
        <w:pStyle w:val="ConsPlusNormal"/>
        <w:spacing w:before="240"/>
        <w:ind w:firstLine="540"/>
        <w:jc w:val="both"/>
      </w:pPr>
      <w:r>
        <w:t>Представленные в составе заявки документы заявителям не возвращаются.</w:t>
      </w:r>
    </w:p>
    <w:p w:rsidR="00C41816" w:rsidRDefault="00C41816">
      <w:pPr>
        <w:pStyle w:val="ConsPlusNormal"/>
        <w:spacing w:before="240"/>
        <w:ind w:firstLine="540"/>
        <w:jc w:val="both"/>
      </w:pPr>
      <w:r>
        <w:t>2.8. Предоставление гранта включает следующие этапы:</w:t>
      </w:r>
    </w:p>
    <w:p w:rsidR="00C41816" w:rsidRDefault="00C41816">
      <w:pPr>
        <w:pStyle w:val="ConsPlusNormal"/>
        <w:spacing w:before="240"/>
        <w:ind w:firstLine="540"/>
        <w:jc w:val="both"/>
      </w:pPr>
      <w:r>
        <w:t>- размещение объявления о проведении конкурсного отбора, прием и регистрация заявок;</w:t>
      </w:r>
    </w:p>
    <w:p w:rsidR="00C41816" w:rsidRDefault="00C41816">
      <w:pPr>
        <w:pStyle w:val="ConsPlusNormal"/>
        <w:spacing w:before="240"/>
        <w:ind w:firstLine="540"/>
        <w:jc w:val="both"/>
      </w:pPr>
      <w:r>
        <w:t>- формирование и направление межведомственного запроса в органы, участвующие в предоставлении гранта;</w:t>
      </w:r>
    </w:p>
    <w:p w:rsidR="00C41816" w:rsidRDefault="00C41816">
      <w:pPr>
        <w:pStyle w:val="ConsPlusNormal"/>
        <w:spacing w:before="240"/>
        <w:ind w:firstLine="540"/>
        <w:jc w:val="both"/>
      </w:pPr>
      <w:r>
        <w:t>- рассмотрение заявки уполномоченной организацией;</w:t>
      </w:r>
    </w:p>
    <w:p w:rsidR="00C41816" w:rsidRDefault="00C41816">
      <w:pPr>
        <w:pStyle w:val="ConsPlusNormal"/>
        <w:spacing w:before="240"/>
        <w:ind w:firstLine="540"/>
        <w:jc w:val="both"/>
      </w:pPr>
      <w:r>
        <w:t>- рассмотрение заявки конкурсной комиссией;</w:t>
      </w:r>
    </w:p>
    <w:p w:rsidR="00C41816" w:rsidRDefault="00C41816">
      <w:pPr>
        <w:pStyle w:val="ConsPlusNormal"/>
        <w:spacing w:before="240"/>
        <w:ind w:firstLine="540"/>
        <w:jc w:val="both"/>
      </w:pPr>
      <w:r>
        <w:t>- информирование заявителей;</w:t>
      </w:r>
    </w:p>
    <w:p w:rsidR="00C41816" w:rsidRDefault="00C41816">
      <w:pPr>
        <w:pStyle w:val="ConsPlusNormal"/>
        <w:spacing w:before="240"/>
        <w:ind w:firstLine="540"/>
        <w:jc w:val="both"/>
      </w:pPr>
      <w:r>
        <w:t>- подготовка проекта соглашения и его подписание;</w:t>
      </w:r>
    </w:p>
    <w:p w:rsidR="00C41816" w:rsidRDefault="00C41816">
      <w:pPr>
        <w:pStyle w:val="ConsPlusNormal"/>
        <w:spacing w:before="240"/>
        <w:ind w:firstLine="540"/>
        <w:jc w:val="both"/>
      </w:pPr>
      <w:r>
        <w:t>- перечисление гранта заявителю.</w:t>
      </w:r>
    </w:p>
    <w:p w:rsidR="00C41816" w:rsidRDefault="00C41816">
      <w:pPr>
        <w:pStyle w:val="ConsPlusNormal"/>
        <w:spacing w:before="240"/>
        <w:ind w:firstLine="540"/>
        <w:jc w:val="both"/>
      </w:pPr>
      <w:bookmarkStart w:id="126" w:name="P7082"/>
      <w:bookmarkEnd w:id="126"/>
      <w:r>
        <w:t xml:space="preserve">2.8.1. Департамент размещает на едином портале, а также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1149">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 xml:space="preserve">Срок размещения на едином портале, а также на сайте департамента в сети "Интернет" объявления о проведении конкурсного отбора, указанного в </w:t>
      </w:r>
      <w:hyperlink w:anchor="P7082">
        <w:r>
          <w:rPr>
            <w:color w:val="0000FF"/>
          </w:rPr>
          <w:t>абзаце первом</w:t>
        </w:r>
      </w:hyperlink>
      <w:r>
        <w:t xml:space="preserve"> </w:t>
      </w:r>
      <w:r>
        <w:lastRenderedPageBreak/>
        <w:t>данного подпункта, - не позднее чем за 30 календарных дней до даты начала приема заявок.</w:t>
      </w:r>
    </w:p>
    <w:p w:rsidR="00C41816" w:rsidRDefault="00C41816">
      <w:pPr>
        <w:pStyle w:val="ConsPlusNormal"/>
        <w:jc w:val="both"/>
      </w:pPr>
      <w:r>
        <w:t xml:space="preserve">(в ред. </w:t>
      </w:r>
      <w:hyperlink r:id="rId1150">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41816" w:rsidRDefault="00C41816">
      <w:pPr>
        <w:pStyle w:val="ConsPlusNormal"/>
        <w:spacing w:before="240"/>
        <w:ind w:firstLine="540"/>
        <w:jc w:val="both"/>
      </w:pPr>
      <w:r>
        <w:t xml:space="preserve">Принятые заявки в момент подачи регистрируются в </w:t>
      </w:r>
      <w:hyperlink w:anchor="P7611">
        <w:r>
          <w:rPr>
            <w:color w:val="0000FF"/>
          </w:rPr>
          <w:t>журнале</w:t>
        </w:r>
      </w:hyperlink>
      <w:r>
        <w:t xml:space="preserve"> регистрации заявок по форме согласно приложению 5 к Порядку. Заявителю вручается </w:t>
      </w:r>
      <w:hyperlink w:anchor="P7665">
        <w:r>
          <w:rPr>
            <w:color w:val="0000FF"/>
          </w:rPr>
          <w:t>расписка-уведомление</w:t>
        </w:r>
      </w:hyperlink>
      <w:r>
        <w:t xml:space="preserve"> о приеме заявки по форме согласно приложению 6 к Порядку.</w:t>
      </w:r>
    </w:p>
    <w:p w:rsidR="00C41816" w:rsidRDefault="00C41816">
      <w:pPr>
        <w:pStyle w:val="ConsPlusNormal"/>
        <w:spacing w:before="240"/>
        <w:ind w:firstLine="540"/>
        <w:jc w:val="both"/>
      </w:pPr>
      <w: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41816" w:rsidRDefault="00C41816">
      <w:pPr>
        <w:pStyle w:val="ConsPlusNormal"/>
        <w:spacing w:before="240"/>
        <w:ind w:firstLine="540"/>
        <w:jc w:val="both"/>
      </w:pPr>
      <w:r>
        <w:t>Внесение изменений в заявку после ее регистрации в департаменте не допускается.</w:t>
      </w:r>
    </w:p>
    <w:p w:rsidR="00C41816" w:rsidRDefault="00C41816">
      <w:pPr>
        <w:pStyle w:val="ConsPlusNormal"/>
        <w:spacing w:before="240"/>
        <w:ind w:firstLine="540"/>
        <w:jc w:val="both"/>
      </w:pPr>
      <w:r>
        <w:t xml:space="preserve">2.8.2. Специалист департамента, ответственный за предоставление гранта, проверяет наличие документов, указанных в </w:t>
      </w:r>
      <w:hyperlink w:anchor="P7058">
        <w:r>
          <w:rPr>
            <w:color w:val="0000FF"/>
          </w:rPr>
          <w:t>подпункте 2.7.2 пункта 2.7</w:t>
        </w:r>
      </w:hyperlink>
      <w: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
    <w:p w:rsidR="00C41816" w:rsidRDefault="00C41816">
      <w:pPr>
        <w:pStyle w:val="ConsPlusNormal"/>
        <w:spacing w:before="240"/>
        <w:ind w:firstLine="540"/>
        <w:jc w:val="both"/>
      </w:pPr>
      <w:r>
        <w:t>Специалист департамента, ответственный за предоставление гранта, в срок не более 5 рабочих дней с момента получения необходимых сведений в рамках межведомственного взаимодействия:</w:t>
      </w:r>
    </w:p>
    <w:p w:rsidR="00C41816" w:rsidRDefault="00C41816">
      <w:pPr>
        <w:pStyle w:val="ConsPlusNormal"/>
        <w:spacing w:before="240"/>
        <w:ind w:firstLine="540"/>
        <w:jc w:val="both"/>
      </w:pPr>
      <w:r>
        <w:t>- доукомплектовывает заявку;</w:t>
      </w:r>
    </w:p>
    <w:p w:rsidR="00C41816" w:rsidRDefault="00C41816">
      <w:pPr>
        <w:pStyle w:val="ConsPlusNormal"/>
        <w:spacing w:before="240"/>
        <w:ind w:firstLine="540"/>
        <w:jc w:val="both"/>
      </w:pPr>
      <w:r>
        <w:t>- направляет заявку в уполномоченную организацию.</w:t>
      </w:r>
    </w:p>
    <w:p w:rsidR="00C41816" w:rsidRDefault="00C41816">
      <w:pPr>
        <w:pStyle w:val="ConsPlusNormal"/>
        <w:spacing w:before="240"/>
        <w:ind w:firstLine="540"/>
        <w:jc w:val="both"/>
      </w:pPr>
      <w:r>
        <w:t>2.8.3. Уполномоченная организация в течение 20 календарных дней с даты поступления заявки в уполномоченную организацию:</w:t>
      </w:r>
    </w:p>
    <w:p w:rsidR="00C41816" w:rsidRDefault="00C41816">
      <w:pPr>
        <w:pStyle w:val="ConsPlusNormal"/>
        <w:spacing w:before="240"/>
        <w:ind w:firstLine="540"/>
        <w:jc w:val="both"/>
      </w:pPr>
      <w:r>
        <w:t>2.8.3.1. Проверяет заявку:</w:t>
      </w:r>
    </w:p>
    <w:p w:rsidR="00C41816" w:rsidRDefault="00C41816">
      <w:pPr>
        <w:pStyle w:val="ConsPlusNormal"/>
        <w:spacing w:before="240"/>
        <w:ind w:firstLine="540"/>
        <w:jc w:val="both"/>
      </w:pPr>
      <w:r>
        <w:t xml:space="preserve">- на соответствие условиям и требованиям оказания поддержки, предусмотренным </w:t>
      </w:r>
      <w:hyperlink w:anchor="P6996">
        <w:r>
          <w:rPr>
            <w:color w:val="0000FF"/>
          </w:rPr>
          <w:t>пунктами 2.1</w:t>
        </w:r>
      </w:hyperlink>
      <w:r>
        <w:t xml:space="preserve">, </w:t>
      </w:r>
      <w:hyperlink w:anchor="P7012">
        <w:r>
          <w:rPr>
            <w:color w:val="0000FF"/>
          </w:rPr>
          <w:t>2.2</w:t>
        </w:r>
      </w:hyperlink>
      <w:r>
        <w:t xml:space="preserve">, </w:t>
      </w:r>
      <w:hyperlink w:anchor="P7024">
        <w:r>
          <w:rPr>
            <w:color w:val="0000FF"/>
          </w:rPr>
          <w:t>2.4</w:t>
        </w:r>
      </w:hyperlink>
      <w:r>
        <w:t xml:space="preserve"> - </w:t>
      </w:r>
      <w:hyperlink w:anchor="P7051">
        <w:r>
          <w:rPr>
            <w:color w:val="0000FF"/>
          </w:rPr>
          <w:t>2.6</w:t>
        </w:r>
      </w:hyperlink>
      <w:r>
        <w:t xml:space="preserve"> данного раздела Порядка;</w:t>
      </w:r>
    </w:p>
    <w:p w:rsidR="00C41816" w:rsidRDefault="00C41816">
      <w:pPr>
        <w:pStyle w:val="ConsPlusNormal"/>
        <w:spacing w:before="240"/>
        <w:ind w:firstLine="540"/>
        <w:jc w:val="both"/>
      </w:pPr>
      <w:r>
        <w:t xml:space="preserve">- на наличие документов, предусмотренных </w:t>
      </w:r>
      <w:hyperlink w:anchor="P7052">
        <w:r>
          <w:rPr>
            <w:color w:val="0000FF"/>
          </w:rPr>
          <w:t>пунктом 2.7</w:t>
        </w:r>
      </w:hyperlink>
      <w:r>
        <w:t xml:space="preserve"> данного раздела Порядка;</w:t>
      </w:r>
    </w:p>
    <w:p w:rsidR="00C41816" w:rsidRDefault="00C41816">
      <w:pPr>
        <w:pStyle w:val="ConsPlusNormal"/>
        <w:spacing w:before="240"/>
        <w:ind w:firstLine="540"/>
        <w:jc w:val="both"/>
      </w:pPr>
      <w:r>
        <w:t xml:space="preserve">- на соответствие требованиям, установленным </w:t>
      </w:r>
      <w:hyperlink w:anchor="P7067">
        <w:r>
          <w:rPr>
            <w:color w:val="0000FF"/>
          </w:rPr>
          <w:t>подпунктом 2.7.4 пункта 2.7</w:t>
        </w:r>
      </w:hyperlink>
      <w:r>
        <w:t xml:space="preserve"> данного раздела Порядка;</w:t>
      </w:r>
    </w:p>
    <w:p w:rsidR="00C41816" w:rsidRDefault="00C41816">
      <w:pPr>
        <w:pStyle w:val="ConsPlusNormal"/>
        <w:jc w:val="both"/>
      </w:pPr>
      <w:r>
        <w:t xml:space="preserve">(абзац введен </w:t>
      </w:r>
      <w:hyperlink r:id="rId1151">
        <w:r>
          <w:rPr>
            <w:color w:val="0000FF"/>
          </w:rPr>
          <w:t>Постановлением</w:t>
        </w:r>
      </w:hyperlink>
      <w:r>
        <w:t xml:space="preserve"> Правительства ЯО от 05.04.2023 N 282-п)</w:t>
      </w:r>
    </w:p>
    <w:p w:rsidR="00C41816" w:rsidRDefault="00C41816">
      <w:pPr>
        <w:pStyle w:val="ConsPlusNormal"/>
        <w:spacing w:before="240"/>
        <w:ind w:firstLine="540"/>
        <w:jc w:val="both"/>
      </w:pPr>
      <w:r>
        <w:t>- на достоверность представленных сведений и документов.</w:t>
      </w:r>
    </w:p>
    <w:p w:rsidR="00C41816" w:rsidRDefault="00C41816">
      <w:pPr>
        <w:pStyle w:val="ConsPlusNormal"/>
        <w:spacing w:before="240"/>
        <w:ind w:firstLine="540"/>
        <w:jc w:val="both"/>
      </w:pPr>
      <w:r>
        <w:t xml:space="preserve">2.8.3.2. Оформляет результаты проверки в виде </w:t>
      </w:r>
      <w:hyperlink w:anchor="P7706">
        <w:r>
          <w:rPr>
            <w:color w:val="0000FF"/>
          </w:rPr>
          <w:t>заключения</w:t>
        </w:r>
      </w:hyperlink>
      <w:r>
        <w:t xml:space="preserve">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41816" w:rsidRDefault="00C41816">
      <w:pPr>
        <w:pStyle w:val="ConsPlusNormal"/>
        <w:spacing w:before="240"/>
        <w:ind w:firstLine="540"/>
        <w:jc w:val="both"/>
      </w:pPr>
      <w:r>
        <w:t>2.8.3.3. Передает в департамент:</w:t>
      </w:r>
    </w:p>
    <w:p w:rsidR="00C41816" w:rsidRDefault="00C41816">
      <w:pPr>
        <w:pStyle w:val="ConsPlusNormal"/>
        <w:spacing w:before="240"/>
        <w:ind w:firstLine="540"/>
        <w:jc w:val="both"/>
      </w:pPr>
      <w:r>
        <w:lastRenderedPageBreak/>
        <w:t>- заявку;</w:t>
      </w:r>
    </w:p>
    <w:p w:rsidR="00C41816" w:rsidRDefault="00C41816">
      <w:pPr>
        <w:pStyle w:val="ConsPlusNormal"/>
        <w:spacing w:before="240"/>
        <w:ind w:firstLine="540"/>
        <w:jc w:val="both"/>
      </w:pPr>
      <w:r>
        <w:t>- заключение уполномоченной организации.</w:t>
      </w:r>
    </w:p>
    <w:p w:rsidR="00C41816" w:rsidRDefault="00C41816">
      <w:pPr>
        <w:pStyle w:val="ConsPlusNormal"/>
        <w:spacing w:before="240"/>
        <w:ind w:firstLine="540"/>
        <w:jc w:val="both"/>
      </w:pPr>
      <w:r>
        <w:t>2.8.4. Специалист департамента, ответственный за предоставление гранта, в срок не более 15 рабочих дней с момента возвращения заявки в департамент проверяет заключение уполномоченной организации на предмет соответствия сведений, содержащихся в заявке, требованиям, предусмотренным Порядком:</w:t>
      </w:r>
    </w:p>
    <w:p w:rsidR="00C41816" w:rsidRDefault="00C41816">
      <w:pPr>
        <w:pStyle w:val="ConsPlusNormal"/>
        <w:spacing w:before="240"/>
        <w:ind w:firstLine="540"/>
        <w:jc w:val="both"/>
      </w:pPr>
      <w:r>
        <w:t>- в случае установления факта некорректного отражения сведений (выводов) в заключении уполномоченной организации готовит пояснительную информацию к заключению уполномоченной организации в свободной форме;</w:t>
      </w:r>
    </w:p>
    <w:p w:rsidR="00C41816" w:rsidRDefault="00C41816">
      <w:pPr>
        <w:pStyle w:val="ConsPlusNormal"/>
        <w:jc w:val="both"/>
      </w:pPr>
      <w:r>
        <w:t xml:space="preserve">(в ред. </w:t>
      </w:r>
      <w:hyperlink r:id="rId1152">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в случае установления факта несоответствия заявки условиям и требованиям оказания поддержки, предусмотренным </w:t>
      </w:r>
      <w:hyperlink w:anchor="P6996">
        <w:r>
          <w:rPr>
            <w:color w:val="0000FF"/>
          </w:rPr>
          <w:t>пунктами 2.1</w:t>
        </w:r>
      </w:hyperlink>
      <w:r>
        <w:t xml:space="preserve">, </w:t>
      </w:r>
      <w:hyperlink w:anchor="P7012">
        <w:r>
          <w:rPr>
            <w:color w:val="0000FF"/>
          </w:rPr>
          <w:t>2.2</w:t>
        </w:r>
      </w:hyperlink>
      <w:r>
        <w:t xml:space="preserve">, </w:t>
      </w:r>
      <w:hyperlink w:anchor="P7024">
        <w:r>
          <w:rPr>
            <w:color w:val="0000FF"/>
          </w:rPr>
          <w:t>2.4</w:t>
        </w:r>
      </w:hyperlink>
      <w:r>
        <w:t xml:space="preserve"> - </w:t>
      </w:r>
      <w:hyperlink w:anchor="P7051">
        <w:r>
          <w:rPr>
            <w:color w:val="0000FF"/>
          </w:rPr>
          <w:t>2.6</w:t>
        </w:r>
      </w:hyperlink>
      <w:r>
        <w:t xml:space="preserve"> данного раздела Порядка, и (или) непредставления документов, предусмотренных </w:t>
      </w:r>
      <w:hyperlink w:anchor="P7053">
        <w:r>
          <w:rPr>
            <w:color w:val="0000FF"/>
          </w:rPr>
          <w:t>подпунктом 2.7.1 пункта 2.7</w:t>
        </w:r>
      </w:hyperlink>
      <w:r>
        <w:t xml:space="preserve"> данного раздела Порядка, и (или) несоответствия заявки требованиям, установленным </w:t>
      </w:r>
      <w:hyperlink w:anchor="P7067">
        <w:r>
          <w:rPr>
            <w:color w:val="0000FF"/>
          </w:rPr>
          <w:t>подпунктом 2.7.4 пункта 2.7</w:t>
        </w:r>
      </w:hyperlink>
      <w:r>
        <w:t xml:space="preserve"> данного раздела Порядка, и (или) представления недостоверных сведений и документов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1153">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2.8.5. В случае установления соответствия заявки условиям и требованиям оказания поддержки заявка подлежит рассмотрению на заседании конкурсной комиссии в срок не более 60 рабочих дней с момента окончания срока приема заявок.</w:t>
      </w:r>
    </w:p>
    <w:p w:rsidR="00C41816" w:rsidRDefault="00C41816">
      <w:pPr>
        <w:pStyle w:val="ConsPlusNormal"/>
        <w:spacing w:before="240"/>
        <w:ind w:firstLine="540"/>
        <w:jc w:val="both"/>
      </w:pPr>
      <w:r>
        <w:t xml:space="preserve">Специалист департамента, ответственный за предоставление гранта, не позднее чем за 2 рабочих дня до даты проведения заседания конкурсной комиссии составляет проект сводного </w:t>
      </w:r>
      <w:hyperlink w:anchor="P7903">
        <w:r>
          <w:rPr>
            <w:color w:val="0000FF"/>
          </w:rPr>
          <w:t>рейтинга</w:t>
        </w:r>
      </w:hyperlink>
      <w: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конкурсной комиссии.</w:t>
      </w:r>
    </w:p>
    <w:p w:rsidR="00C41816" w:rsidRDefault="00C41816">
      <w:pPr>
        <w:pStyle w:val="ConsPlusNormal"/>
        <w:spacing w:before="240"/>
        <w:ind w:firstLine="540"/>
        <w:jc w:val="both"/>
      </w:pPr>
      <w:r>
        <w:t>2.8.6. На заседании конкурсной комиссии рассматриваются заявки, соответствующие условиям и требованиям оказания поддержки. Конкурсная комиссия принимает решение на основании:</w:t>
      </w:r>
    </w:p>
    <w:p w:rsidR="00C41816" w:rsidRDefault="00C41816">
      <w:pPr>
        <w:pStyle w:val="ConsPlusNormal"/>
        <w:spacing w:before="240"/>
        <w:ind w:firstLine="540"/>
        <w:jc w:val="both"/>
      </w:pPr>
      <w:r>
        <w:t>- заявки;</w:t>
      </w:r>
    </w:p>
    <w:p w:rsidR="00C41816" w:rsidRDefault="00C41816">
      <w:pPr>
        <w:pStyle w:val="ConsPlusNormal"/>
        <w:spacing w:before="240"/>
        <w:ind w:firstLine="540"/>
        <w:jc w:val="both"/>
      </w:pPr>
      <w:r>
        <w:t>- заключения уполномоченной организации;</w:t>
      </w:r>
    </w:p>
    <w:p w:rsidR="00C41816" w:rsidRDefault="00C41816">
      <w:pPr>
        <w:pStyle w:val="ConsPlusNormal"/>
        <w:spacing w:before="240"/>
        <w:ind w:firstLine="540"/>
        <w:jc w:val="both"/>
      </w:pPr>
      <w:r>
        <w:t>- пояснительной информации департамента (при наличии);</w:t>
      </w:r>
    </w:p>
    <w:p w:rsidR="00C41816" w:rsidRDefault="00C41816">
      <w:pPr>
        <w:pStyle w:val="ConsPlusNormal"/>
        <w:spacing w:before="240"/>
        <w:ind w:firstLine="540"/>
        <w:jc w:val="both"/>
      </w:pPr>
      <w:r>
        <w:t>- сводного рейтинга заявок.</w:t>
      </w:r>
    </w:p>
    <w:p w:rsidR="00C41816" w:rsidRDefault="00C41816">
      <w:pPr>
        <w:pStyle w:val="ConsPlusNormal"/>
        <w:spacing w:before="240"/>
        <w:ind w:firstLine="540"/>
        <w:jc w:val="both"/>
      </w:pPr>
      <w:r>
        <w:t xml:space="preserve">Конкурсная комиссия определяет получателей гранта на основании оценки заявок по балльной </w:t>
      </w:r>
      <w:hyperlink w:anchor="P7183">
        <w:r>
          <w:rPr>
            <w:color w:val="0000FF"/>
          </w:rPr>
          <w:t>системе</w:t>
        </w:r>
      </w:hyperlink>
      <w:r>
        <w:t xml:space="preserve"> определения рейтинга заявки, приведенной в приложении 1 к Порядку.</w:t>
      </w:r>
    </w:p>
    <w:p w:rsidR="00C41816" w:rsidRDefault="00C41816">
      <w:pPr>
        <w:pStyle w:val="ConsPlusNormal"/>
        <w:spacing w:before="240"/>
        <w:ind w:firstLine="540"/>
        <w:jc w:val="both"/>
      </w:pPr>
      <w:r>
        <w:t>Размер гранта определяется исходя из суммы, указанной в заявке, представленной заявителем, с учетом заключения уполномоченной организации.</w:t>
      </w:r>
    </w:p>
    <w:p w:rsidR="00C41816" w:rsidRDefault="00C41816">
      <w:pPr>
        <w:pStyle w:val="ConsPlusNormal"/>
        <w:spacing w:before="240"/>
        <w:ind w:firstLine="540"/>
        <w:jc w:val="both"/>
      </w:pPr>
      <w:r>
        <w:t>Решение о предоставлении гранта выносится на основании суммы набранных отдельной заявкой баллов. Заявитель признается победителем конкурсного отбора, если заявка набрала 250 баллов и более. Максимальное итоговое количество баллов - 600.</w:t>
      </w:r>
    </w:p>
    <w:p w:rsidR="00C41816" w:rsidRDefault="00C41816">
      <w:pPr>
        <w:pStyle w:val="ConsPlusNormal"/>
        <w:spacing w:before="240"/>
        <w:ind w:firstLine="540"/>
        <w:jc w:val="both"/>
      </w:pPr>
      <w:r>
        <w:lastRenderedPageBreak/>
        <w:t>В случае если объем заявок, набравших 250 баллов и более, превышает лимит бюджетных средств на данные цели, конкурсная комиссия принимает решение о предоставлении грантов заявителям, заявки которых набрали наибольшее количество баллов, при равном количестве баллов - о предоставлении грантов заявителям, заявки которых были поданы ранее.</w:t>
      </w:r>
    </w:p>
    <w:p w:rsidR="00C41816" w:rsidRDefault="00C41816">
      <w:pPr>
        <w:pStyle w:val="ConsPlusNormal"/>
        <w:spacing w:before="240"/>
        <w:ind w:firstLine="540"/>
        <w:jc w:val="both"/>
      </w:pPr>
      <w:r>
        <w:t>В случае если сумма гранта, запрашиваемая в отдельной заявке, превышает остаток лимита бюджетных обязательств, конкурсная комиссия принимает решение о предоставлении гранта в размере остатка бюджетных средств, предусмотренных на данные цели.</w:t>
      </w:r>
    </w:p>
    <w:p w:rsidR="00C41816" w:rsidRDefault="00C41816">
      <w:pPr>
        <w:pStyle w:val="ConsPlusNormal"/>
        <w:spacing w:before="240"/>
        <w:ind w:firstLine="540"/>
        <w:jc w:val="both"/>
      </w:pPr>
      <w:r>
        <w:t xml:space="preserve">Решение конкурсной комиссии о предоставлении/ об отказе в предоставлении гранта оформляется протоколом заседания конкурсной комиссии, который составляет секретарь конкурсной комиссии, и утверждается приказом департамента о предоставлении/ об отказе в предоставлении гранта на основании протокола заседания конкурсной комиссии в течение 2 рабочих дней с момента проведения заседания конкурсной комиссии. Протокол заседания конкурсной комиссии включает сведения, предусмотренные </w:t>
      </w:r>
      <w:hyperlink r:id="rId1154">
        <w:r>
          <w:rPr>
            <w:color w:val="0000FF"/>
          </w:rPr>
          <w:t>абзацами шестым</w:t>
        </w:r>
      </w:hyperlink>
      <w:r>
        <w:t xml:space="preserve"> - </w:t>
      </w:r>
      <w:hyperlink r:id="rId1155">
        <w:r>
          <w:rPr>
            <w:color w:val="0000FF"/>
          </w:rPr>
          <w:t>одиннадцатым подпункта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jc w:val="both"/>
      </w:pPr>
      <w:r>
        <w:t xml:space="preserve">(в ред. </w:t>
      </w:r>
      <w:hyperlink r:id="rId1156">
        <w:r>
          <w:rPr>
            <w:color w:val="0000FF"/>
          </w:rPr>
          <w:t>Постановления</w:t>
        </w:r>
      </w:hyperlink>
      <w:r>
        <w:t xml:space="preserve"> Правительства ЯО от 26.09.2022 N 812-п)</w:t>
      </w:r>
    </w:p>
    <w:p w:rsidR="00C41816" w:rsidRDefault="00C41816">
      <w:pPr>
        <w:pStyle w:val="ConsPlusNormal"/>
        <w:spacing w:before="240"/>
        <w:ind w:firstLine="540"/>
        <w:jc w:val="both"/>
      </w:pPr>
      <w:r>
        <w:t>Решение конкурсной комиссии об отказе в предоставлении гранта принимается в случае, если:</w:t>
      </w:r>
    </w:p>
    <w:p w:rsidR="00C41816" w:rsidRDefault="00C41816">
      <w:pPr>
        <w:pStyle w:val="ConsPlusNormal"/>
        <w:jc w:val="both"/>
      </w:pPr>
      <w:r>
        <w:t xml:space="preserve">(в ред. </w:t>
      </w:r>
      <w:hyperlink r:id="rId1157">
        <w:r>
          <w:rPr>
            <w:color w:val="0000FF"/>
          </w:rPr>
          <w:t>Постановления</w:t>
        </w:r>
      </w:hyperlink>
      <w:r>
        <w:t xml:space="preserve"> Правительства ЯО от 26.09.2022 N 812-п)</w:t>
      </w:r>
    </w:p>
    <w:p w:rsidR="00C41816" w:rsidRDefault="00C41816">
      <w:pPr>
        <w:pStyle w:val="ConsPlusNormal"/>
        <w:spacing w:before="240"/>
        <w:ind w:firstLine="540"/>
        <w:jc w:val="both"/>
      </w:pPr>
      <w:r>
        <w:t>- заявитель не прошел конкурсный отбор (заявка набрала менее 250 баллов);</w:t>
      </w:r>
    </w:p>
    <w:p w:rsidR="00C41816" w:rsidRDefault="00C41816">
      <w:pPr>
        <w:pStyle w:val="ConsPlusNormal"/>
        <w:spacing w:before="240"/>
        <w:ind w:firstLine="540"/>
        <w:jc w:val="both"/>
      </w:pPr>
      <w:r>
        <w:t>- объем заявок, набравших 250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грант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41816" w:rsidRDefault="00C41816">
      <w:pPr>
        <w:pStyle w:val="ConsPlusNormal"/>
        <w:spacing w:before="240"/>
        <w:ind w:firstLine="540"/>
        <w:jc w:val="both"/>
      </w:pPr>
      <w:r>
        <w:t>2.8.7. Информирование заявителей о решении конкурсной комиссии осуществляется путем размещения протокола заседания конкурсной комиссии на едином портале, а также на сайте департамента в сети "Интернет".</w:t>
      </w:r>
    </w:p>
    <w:p w:rsidR="00C41816" w:rsidRDefault="00C41816">
      <w:pPr>
        <w:pStyle w:val="ConsPlusNormal"/>
        <w:spacing w:before="240"/>
        <w:ind w:firstLine="540"/>
        <w:jc w:val="both"/>
      </w:pPr>
      <w:r>
        <w:t>Подготовка и размещение на едином портале, а также на сайте департамента в сети "Интернет" протокола заседания конкурсной комиссии осуществляются в течение 2 рабочих дней с момента проведения заседания конкурсной комиссии.</w:t>
      </w:r>
    </w:p>
    <w:p w:rsidR="00C41816" w:rsidRDefault="00C41816">
      <w:pPr>
        <w:pStyle w:val="ConsPlusNormal"/>
        <w:spacing w:before="240"/>
        <w:ind w:firstLine="540"/>
        <w:jc w:val="both"/>
      </w:pPr>
      <w:r>
        <w:t xml:space="preserve">В случае принятия приказа департамента об отказе в предоставлении гранта специалист департамента, ответственный за предоставление гранта, в течение 5 рабочих дней с момента размещения протокола заседания конкурсной комиссии на едином </w:t>
      </w:r>
      <w:r>
        <w:lastRenderedPageBreak/>
        <w:t>портале, а также на сайте департамента в сети "Интернет" готовит и направляет заявителю почтой мотивированный отказ в предоставлении гранта. Заявка заявителю не возвращается.</w:t>
      </w:r>
    </w:p>
    <w:p w:rsidR="00C41816" w:rsidRDefault="00C41816">
      <w:pPr>
        <w:pStyle w:val="ConsPlusNormal"/>
        <w:jc w:val="both"/>
      </w:pPr>
      <w:r>
        <w:t xml:space="preserve">(в ред. </w:t>
      </w:r>
      <w:hyperlink r:id="rId1158">
        <w:r>
          <w:rPr>
            <w:color w:val="0000FF"/>
          </w:rPr>
          <w:t>Постановления</w:t>
        </w:r>
      </w:hyperlink>
      <w:r>
        <w:t xml:space="preserve"> Правительства ЯО от 26.09.2022 N 812-п)</w:t>
      </w:r>
    </w:p>
    <w:p w:rsidR="00C41816" w:rsidRDefault="00C41816">
      <w:pPr>
        <w:pStyle w:val="ConsPlusNormal"/>
        <w:spacing w:before="240"/>
        <w:ind w:firstLine="540"/>
        <w:jc w:val="both"/>
      </w:pPr>
      <w:r>
        <w:t xml:space="preserve">2.8.8. Специалист департамента, ответственный за предоставление гранта, в случае принятия приказа департамента о предоставлении гранта в срок не более 3 рабочих дней с момента размещения протокола конкурсной комиссии на едином портале, а также на сайте департамента в сети "Интернет" с использованием любого доступного средства связи и доставки уведомляет заявителя о необходимости заключения соглашения между департаментом и заявителем в государственной интегрированной информационной системе управления общественными финансами "Электронный бюджет" в соответствии с типовой формой </w:t>
      </w:r>
      <w:hyperlink r:id="rId1159">
        <w:r>
          <w:rPr>
            <w:color w:val="0000FF"/>
          </w:rPr>
          <w:t>соглашения</w:t>
        </w:r>
      </w:hyperlink>
      <w:r>
        <w:t>,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rsidR="00C41816" w:rsidRDefault="00C41816">
      <w:pPr>
        <w:pStyle w:val="ConsPlusNormal"/>
        <w:jc w:val="both"/>
      </w:pPr>
      <w:r>
        <w:t xml:space="preserve">(в ред. Постановлений Правительства ЯО от 26.09.2022 </w:t>
      </w:r>
      <w:hyperlink r:id="rId1160">
        <w:r>
          <w:rPr>
            <w:color w:val="0000FF"/>
          </w:rPr>
          <w:t>N 812-п</w:t>
        </w:r>
      </w:hyperlink>
      <w:r>
        <w:t xml:space="preserve">, от 05.04.2023 </w:t>
      </w:r>
      <w:hyperlink r:id="rId1161">
        <w:r>
          <w:rPr>
            <w:color w:val="0000FF"/>
          </w:rPr>
          <w:t>N 282-п</w:t>
        </w:r>
      </w:hyperlink>
      <w:r>
        <w:t>)</w:t>
      </w:r>
    </w:p>
    <w:p w:rsidR="00C41816" w:rsidRDefault="00C41816">
      <w:pPr>
        <w:pStyle w:val="ConsPlusNormal"/>
        <w:spacing w:before="240"/>
        <w:ind w:firstLine="540"/>
        <w:jc w:val="both"/>
      </w:pPr>
      <w:r>
        <w:t>2.8.9. Соглашение заключается в течение 10 рабочих дней с момента уведомления заявителя о необходимости заключения соглашения. В случае неподписания заявителем соглашения в срок, установленный данным подпунктом, заявитель считается уклонившимся от заключения соглашения, грант ему не предоставляется.</w:t>
      </w:r>
    </w:p>
    <w:p w:rsidR="00C41816" w:rsidRDefault="00C41816">
      <w:pPr>
        <w:pStyle w:val="ConsPlusNormal"/>
        <w:spacing w:before="240"/>
        <w:ind w:firstLine="540"/>
        <w:jc w:val="both"/>
      </w:pPr>
      <w:r>
        <w:t>2.8.10. Перечисление гранта производится на расчетный (корреспондентский) счет заявителя не позднее двадцатого рабочего дня после принятия приказа департамента о предоставлении гранта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41816" w:rsidRDefault="00C41816">
      <w:pPr>
        <w:pStyle w:val="ConsPlusNormal"/>
        <w:jc w:val="both"/>
      </w:pPr>
      <w:r>
        <w:t xml:space="preserve">(в ред. </w:t>
      </w:r>
      <w:hyperlink r:id="rId1162">
        <w:r>
          <w:rPr>
            <w:color w:val="0000FF"/>
          </w:rPr>
          <w:t>Постановления</w:t>
        </w:r>
      </w:hyperlink>
      <w:r>
        <w:t xml:space="preserve"> Правительства ЯО от 26.09.2022 N 812-п)</w:t>
      </w:r>
    </w:p>
    <w:p w:rsidR="00C41816" w:rsidRDefault="00C41816">
      <w:pPr>
        <w:pStyle w:val="ConsPlusNormal"/>
        <w:spacing w:before="240"/>
        <w:ind w:firstLine="540"/>
        <w:jc w:val="both"/>
      </w:pPr>
      <w:r>
        <w:t>2.9. В случае уменьшения департаменту ранее доведенных лимитов бюджетных обязательств на предоставление гранта на текущий финансовый год, приводящего к невозможности предоставления гранта в размере, определенном в соглашении, условие о согласовании новых лимитов или о расторжении соглашения при недостижении согласия по новым условиям отражается в соглашении.</w:t>
      </w:r>
    </w:p>
    <w:p w:rsidR="00C41816" w:rsidRDefault="00C41816">
      <w:pPr>
        <w:pStyle w:val="ConsPlusNormal"/>
        <w:spacing w:before="240"/>
        <w:ind w:firstLine="540"/>
        <w:jc w:val="both"/>
      </w:pPr>
      <w:r>
        <w:t>2.10. Заявитель имеет право отказаться от получения гранта. Отказ оформляется заявителем в письменном виде в произвольной форме.</w:t>
      </w:r>
    </w:p>
    <w:p w:rsidR="00C41816" w:rsidRDefault="00C41816">
      <w:pPr>
        <w:pStyle w:val="ConsPlusNormal"/>
        <w:jc w:val="both"/>
      </w:pPr>
    </w:p>
    <w:p w:rsidR="00C41816" w:rsidRDefault="00C41816">
      <w:pPr>
        <w:pStyle w:val="ConsPlusTitle"/>
        <w:jc w:val="center"/>
        <w:outlineLvl w:val="1"/>
      </w:pPr>
      <w:r>
        <w:t>3. Требования к отчетности</w:t>
      </w:r>
    </w:p>
    <w:p w:rsidR="00C41816" w:rsidRDefault="00C41816">
      <w:pPr>
        <w:pStyle w:val="ConsPlusNormal"/>
        <w:jc w:val="center"/>
      </w:pPr>
      <w:r>
        <w:t xml:space="preserve">(в ред. </w:t>
      </w:r>
      <w:hyperlink r:id="rId1163">
        <w:r>
          <w:rPr>
            <w:color w:val="0000FF"/>
          </w:rPr>
          <w:t>Постановления</w:t>
        </w:r>
      </w:hyperlink>
      <w:r>
        <w:t xml:space="preserve"> Правительства ЯО</w:t>
      </w:r>
    </w:p>
    <w:p w:rsidR="00C41816" w:rsidRDefault="00C41816">
      <w:pPr>
        <w:pStyle w:val="ConsPlusNormal"/>
        <w:jc w:val="center"/>
      </w:pPr>
      <w:r>
        <w:t>от 05.04.2023 N 282-п)</w:t>
      </w:r>
    </w:p>
    <w:p w:rsidR="00C41816" w:rsidRDefault="00C41816">
      <w:pPr>
        <w:pStyle w:val="ConsPlusNormal"/>
        <w:jc w:val="both"/>
      </w:pPr>
    </w:p>
    <w:p w:rsidR="00C41816" w:rsidRDefault="00C41816">
      <w:pPr>
        <w:pStyle w:val="ConsPlusNormal"/>
        <w:ind w:firstLine="540"/>
        <w:jc w:val="both"/>
      </w:pPr>
      <w:r>
        <w:t>Для осуществления контроля (мониторинга) за соблюдением условий предоставления гранта, а также достижением результатов, установленных соглашением, заявитель должен представлять в департамент в течение трех лет, следующих за годом получения гранта:</w:t>
      </w:r>
    </w:p>
    <w:p w:rsidR="00C41816" w:rsidRDefault="00C41816">
      <w:pPr>
        <w:pStyle w:val="ConsPlusNormal"/>
        <w:spacing w:before="240"/>
        <w:ind w:firstLine="540"/>
        <w:jc w:val="both"/>
      </w:pPr>
      <w:r>
        <w:t>- до 15 января года, следующего за отчетным:</w:t>
      </w:r>
    </w:p>
    <w:p w:rsidR="00C41816" w:rsidRDefault="00C41816">
      <w:pPr>
        <w:pStyle w:val="ConsPlusNormal"/>
        <w:spacing w:before="240"/>
        <w:ind w:firstLine="540"/>
        <w:jc w:val="both"/>
      </w:pPr>
      <w:r>
        <w:t xml:space="preserve">заполненную </w:t>
      </w:r>
      <w:hyperlink w:anchor="P7977">
        <w:r>
          <w:rPr>
            <w:color w:val="0000FF"/>
          </w:rPr>
          <w:t>анкету</w:t>
        </w:r>
      </w:hyperlink>
      <w:r>
        <w:t xml:space="preserve"> получателя финансовой поддержки по форме согласно приложению 9 к Порядку;</w:t>
      </w:r>
    </w:p>
    <w:p w:rsidR="00C41816" w:rsidRDefault="00C41816">
      <w:pPr>
        <w:pStyle w:val="ConsPlusNormal"/>
        <w:spacing w:before="240"/>
        <w:ind w:firstLine="540"/>
        <w:jc w:val="both"/>
      </w:pPr>
      <w:r>
        <w:lastRenderedPageBreak/>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8334">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spacing w:before="240"/>
        <w:ind w:firstLine="540"/>
        <w:jc w:val="both"/>
      </w:pPr>
      <w:r>
        <w:t>- до 15 апреля года, следующего за отчетным:</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8334">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spacing w:before="240"/>
        <w:ind w:firstLine="540"/>
        <w:jc w:val="both"/>
      </w:pPr>
      <w:r>
        <w:t>- до 15 июля года, следующего за отчетным:</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8334">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spacing w:before="240"/>
        <w:ind w:firstLine="540"/>
        <w:jc w:val="both"/>
      </w:pPr>
      <w:hyperlink w:anchor="P8385">
        <w:r>
          <w:rPr>
            <w:color w:val="0000FF"/>
          </w:rPr>
          <w:t>сведения</w:t>
        </w:r>
      </w:hyperlink>
      <w:r>
        <w:t xml:space="preserve"> об изменениях финансово-экономических показателей по форме согласно приложению 11 к Порядку;</w:t>
      </w:r>
    </w:p>
    <w:p w:rsidR="00C41816" w:rsidRDefault="00C41816">
      <w:pPr>
        <w:pStyle w:val="ConsPlusNormal"/>
        <w:spacing w:before="240"/>
        <w:ind w:firstLine="540"/>
        <w:jc w:val="both"/>
      </w:pPr>
      <w:r>
        <w:t>отчет о достижении значений результатов предоставления гранта по форме, определенной соглашением;</w:t>
      </w:r>
    </w:p>
    <w:p w:rsidR="00C41816" w:rsidRDefault="00C41816">
      <w:pPr>
        <w:pStyle w:val="ConsPlusNormal"/>
        <w:spacing w:before="240"/>
        <w:ind w:firstLine="540"/>
        <w:jc w:val="both"/>
      </w:pPr>
      <w:r>
        <w:t>- до 15 октября года, следующего за отчетным:</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8334">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jc w:val="both"/>
      </w:pPr>
    </w:p>
    <w:p w:rsidR="00C41816" w:rsidRDefault="00C41816">
      <w:pPr>
        <w:pStyle w:val="ConsPlusTitle"/>
        <w:jc w:val="center"/>
        <w:outlineLvl w:val="1"/>
      </w:pPr>
      <w:r>
        <w:t>4. Контроль (мониторинг) за соблюдением условий и порядка</w:t>
      </w:r>
    </w:p>
    <w:p w:rsidR="00C41816" w:rsidRDefault="00C41816">
      <w:pPr>
        <w:pStyle w:val="ConsPlusTitle"/>
        <w:jc w:val="center"/>
      </w:pPr>
      <w:r>
        <w:t>предоставления гранта</w:t>
      </w:r>
    </w:p>
    <w:p w:rsidR="00C41816" w:rsidRDefault="00C41816">
      <w:pPr>
        <w:pStyle w:val="ConsPlusNormal"/>
        <w:jc w:val="center"/>
      </w:pPr>
      <w:r>
        <w:t xml:space="preserve">(в ред. </w:t>
      </w:r>
      <w:hyperlink r:id="rId1164">
        <w:r>
          <w:rPr>
            <w:color w:val="0000FF"/>
          </w:rPr>
          <w:t>Постановления</w:t>
        </w:r>
      </w:hyperlink>
      <w:r>
        <w:t xml:space="preserve"> Правительства ЯО</w:t>
      </w:r>
    </w:p>
    <w:p w:rsidR="00C41816" w:rsidRDefault="00C41816">
      <w:pPr>
        <w:pStyle w:val="ConsPlusNormal"/>
        <w:jc w:val="center"/>
      </w:pPr>
      <w:r>
        <w:t>от 10.06.2022 N 439-п)</w:t>
      </w:r>
    </w:p>
    <w:p w:rsidR="00C41816" w:rsidRDefault="00C41816">
      <w:pPr>
        <w:pStyle w:val="ConsPlusNormal"/>
        <w:jc w:val="both"/>
      </w:pPr>
    </w:p>
    <w:p w:rsidR="00C41816" w:rsidRDefault="00C41816">
      <w:pPr>
        <w:pStyle w:val="ConsPlusNormal"/>
        <w:ind w:firstLine="540"/>
        <w:jc w:val="both"/>
      </w:pPr>
      <w:r>
        <w:t>4.1. Департамент осуществляет проверки соблюдения получателями грантов порядка и условий предоставления грантов, в том числе в части достижения результатов предоставления грантов.</w:t>
      </w:r>
    </w:p>
    <w:p w:rsidR="00C41816" w:rsidRDefault="00C41816">
      <w:pPr>
        <w:pStyle w:val="ConsPlusNormal"/>
        <w:spacing w:before="240"/>
        <w:ind w:firstLine="540"/>
        <w:jc w:val="both"/>
      </w:pPr>
      <w:r>
        <w:t xml:space="preserve">Органы государственного финансового контроля осуществляют проверки соблюдения получателями грантов порядка и условий предоставления грантов в соответствии со </w:t>
      </w:r>
      <w:hyperlink r:id="rId1165">
        <w:r>
          <w:rPr>
            <w:color w:val="0000FF"/>
          </w:rPr>
          <w:t>статьями 268&lt;1&gt;</w:t>
        </w:r>
      </w:hyperlink>
      <w:r>
        <w:t xml:space="preserve"> и </w:t>
      </w:r>
      <w:hyperlink r:id="rId1166">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 xml:space="preserve">В случае выявления нарушений, связанных с невыполнением получателем гранта условий, порядка, показателей и результатов предоставления гранта, департамент в течение 20 рабочих дней с момента выявления нарушений направляет получателю гранта, допустившему нарушения, письменное уведомление о возврате гранта в областной бюджет в 30-дневный срок с момента получения уведомления. В случае если получатель </w:t>
      </w:r>
      <w:r>
        <w:lastRenderedPageBreak/>
        <w:t>гранта не осуществит возврат гранта в областной бюджет в добровольном порядке, департамент принимает меры к взысканию гранта в судебном порядке.</w:t>
      </w:r>
    </w:p>
    <w:p w:rsidR="00C41816" w:rsidRDefault="00C41816">
      <w:pPr>
        <w:pStyle w:val="ConsPlusNormal"/>
        <w:jc w:val="both"/>
      </w:pPr>
      <w:r>
        <w:t xml:space="preserve">(п. 4.1 в ред. </w:t>
      </w:r>
      <w:hyperlink r:id="rId1167">
        <w:r>
          <w:rPr>
            <w:color w:val="0000FF"/>
          </w:rPr>
          <w:t>Постановления</w:t>
        </w:r>
      </w:hyperlink>
      <w:r>
        <w:t xml:space="preserve"> Правительства ЯО от 10.06.2022 N 439-п)</w:t>
      </w:r>
    </w:p>
    <w:p w:rsidR="00C41816" w:rsidRDefault="00C41816">
      <w:pPr>
        <w:pStyle w:val="ConsPlusNormal"/>
        <w:spacing w:before="240"/>
        <w:ind w:firstLine="540"/>
        <w:jc w:val="both"/>
      </w:pPr>
      <w:r>
        <w:t>4.2. В случае выявления излишне выплаченных сумм гранта департамент в течение 20 рабочих дней с момента обнаружения излишне выплаченной суммы гранта направляет получателю гранта письменное уведомление о возврате излишне выплаченной суммы гранта в областной бюджет в 30-дневный срок с момента получения уведомления. В случае если получатель гранта не осуществит возврат излишне выплаченной суммы гранта в областной бюджет в добровольном порядке, департамент принимает меры к взысканию излишне выплаченной суммы гранта в судебном порядке.</w:t>
      </w:r>
    </w:p>
    <w:p w:rsidR="00C41816" w:rsidRDefault="00C41816">
      <w:pPr>
        <w:pStyle w:val="ConsPlusNormal"/>
        <w:spacing w:before="240"/>
        <w:ind w:firstLine="540"/>
        <w:jc w:val="both"/>
      </w:pPr>
      <w:r>
        <w:t>4.3.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департамента.</w:t>
      </w:r>
    </w:p>
    <w:p w:rsidR="00C41816" w:rsidRDefault="00C41816">
      <w:pPr>
        <w:pStyle w:val="ConsPlusNormal"/>
        <w:spacing w:before="240"/>
        <w:ind w:firstLine="540"/>
        <w:jc w:val="both"/>
      </w:pPr>
      <w:r>
        <w:t>Получатель гранта представляет в департамент документы, подтверждающие его нахождение в период действия соглашения на военной службе по мобилизации или по контракту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C41816" w:rsidRDefault="00C41816">
      <w:pPr>
        <w:pStyle w:val="ConsPlusNormal"/>
        <w:jc w:val="both"/>
      </w:pPr>
      <w:r>
        <w:t xml:space="preserve">(п. 4.3 введен </w:t>
      </w:r>
      <w:hyperlink r:id="rId1168">
        <w:r>
          <w:rPr>
            <w:color w:val="0000FF"/>
          </w:rPr>
          <w:t>Постановлением</w:t>
        </w:r>
      </w:hyperlink>
      <w:r>
        <w:t xml:space="preserve"> Правительства ЯО от 05.04.2023 N 282-п)</w:t>
      </w:r>
    </w:p>
    <w:p w:rsidR="00C41816" w:rsidRDefault="00C41816">
      <w:pPr>
        <w:pStyle w:val="ConsPlusNormal"/>
        <w:spacing w:before="240"/>
        <w:ind w:firstLine="540"/>
        <w:jc w:val="both"/>
      </w:pPr>
      <w:r>
        <w:t xml:space="preserve">4.4. Мониторинг достижения результата предоставления гранта осуществляется департаментом в порядке, установленном </w:t>
      </w:r>
      <w:hyperlink r:id="rId1169">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C41816" w:rsidRDefault="00C41816">
      <w:pPr>
        <w:pStyle w:val="ConsPlusNormal"/>
        <w:jc w:val="both"/>
      </w:pPr>
      <w:r>
        <w:t xml:space="preserve">(п. 4.4 введен </w:t>
      </w:r>
      <w:hyperlink r:id="rId1170">
        <w:r>
          <w:rPr>
            <w:color w:val="0000FF"/>
          </w:rPr>
          <w:t>Постановлением</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jc w:val="both"/>
      </w:pPr>
    </w:p>
    <w:p w:rsidR="00C41816" w:rsidRDefault="00C41816">
      <w:pPr>
        <w:pStyle w:val="ConsPlusTitle"/>
        <w:jc w:val="center"/>
      </w:pPr>
      <w:bookmarkStart w:id="127" w:name="P7183"/>
      <w:bookmarkEnd w:id="127"/>
      <w:r>
        <w:t>БАЛЛЬНАЯ СИСТЕМА</w:t>
      </w:r>
    </w:p>
    <w:p w:rsidR="00C41816" w:rsidRDefault="00C41816">
      <w:pPr>
        <w:pStyle w:val="ConsPlusTitle"/>
        <w:jc w:val="center"/>
      </w:pPr>
      <w:r>
        <w:t>определения рейтинга заявки на предоставление финансовой</w:t>
      </w:r>
    </w:p>
    <w:p w:rsidR="00C41816" w:rsidRDefault="00C41816">
      <w:pPr>
        <w:pStyle w:val="ConsPlusTitle"/>
        <w:jc w:val="center"/>
      </w:pPr>
      <w:r>
        <w:t>поддержки в виде грантов в форме субсидий субъектам малого</w:t>
      </w:r>
    </w:p>
    <w:p w:rsidR="00C41816" w:rsidRDefault="00C41816">
      <w:pPr>
        <w:pStyle w:val="ConsPlusTitle"/>
        <w:jc w:val="center"/>
      </w:pPr>
      <w:r>
        <w:t>и среднего предпринимательства, включенным в реестр</w:t>
      </w:r>
    </w:p>
    <w:p w:rsidR="00C41816" w:rsidRDefault="00C41816">
      <w:pPr>
        <w:pStyle w:val="ConsPlusTitle"/>
        <w:jc w:val="center"/>
      </w:pPr>
      <w:r>
        <w:t>социальных предпринимателей</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26.09.2022 </w:t>
            </w:r>
            <w:hyperlink r:id="rId1171">
              <w:r>
                <w:rPr>
                  <w:color w:val="0000FF"/>
                </w:rPr>
                <w:t>N 812-п</w:t>
              </w:r>
            </w:hyperlink>
            <w:r>
              <w:rPr>
                <w:color w:val="392C69"/>
              </w:rPr>
              <w:t>,</w:t>
            </w:r>
          </w:p>
          <w:p w:rsidR="00C41816" w:rsidRDefault="00C41816">
            <w:pPr>
              <w:pStyle w:val="ConsPlusNormal"/>
              <w:jc w:val="center"/>
            </w:pPr>
            <w:r>
              <w:rPr>
                <w:color w:val="392C69"/>
              </w:rPr>
              <w:lastRenderedPageBreak/>
              <w:t xml:space="preserve">от 05.04.2023 </w:t>
            </w:r>
            <w:hyperlink r:id="rId1172">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365"/>
        <w:gridCol w:w="113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3005" w:type="dxa"/>
          </w:tcPr>
          <w:p w:rsidR="00C41816" w:rsidRDefault="00C41816">
            <w:pPr>
              <w:pStyle w:val="ConsPlusNormal"/>
              <w:jc w:val="center"/>
            </w:pPr>
            <w:r>
              <w:t>Наименование критерия оценки заявки</w:t>
            </w:r>
          </w:p>
        </w:tc>
        <w:tc>
          <w:tcPr>
            <w:tcW w:w="4365" w:type="dxa"/>
          </w:tcPr>
          <w:p w:rsidR="00C41816" w:rsidRDefault="00C41816">
            <w:pPr>
              <w:pStyle w:val="ConsPlusNormal"/>
              <w:jc w:val="center"/>
            </w:pPr>
            <w:r>
              <w:t>Диапазон значений</w:t>
            </w:r>
          </w:p>
        </w:tc>
        <w:tc>
          <w:tcPr>
            <w:tcW w:w="1134" w:type="dxa"/>
          </w:tcPr>
          <w:p w:rsidR="00C41816" w:rsidRDefault="00C41816">
            <w:pPr>
              <w:pStyle w:val="ConsPlusNormal"/>
              <w:jc w:val="center"/>
            </w:pPr>
            <w:r>
              <w:t>Оценка, баллов</w:t>
            </w:r>
          </w:p>
        </w:tc>
      </w:tr>
      <w:tr w:rsidR="00C41816">
        <w:tc>
          <w:tcPr>
            <w:tcW w:w="567" w:type="dxa"/>
          </w:tcPr>
          <w:p w:rsidR="00C41816" w:rsidRDefault="00C41816">
            <w:pPr>
              <w:pStyle w:val="ConsPlusNormal"/>
              <w:jc w:val="center"/>
            </w:pPr>
            <w:r>
              <w:t>1</w:t>
            </w:r>
          </w:p>
        </w:tc>
        <w:tc>
          <w:tcPr>
            <w:tcW w:w="3005" w:type="dxa"/>
          </w:tcPr>
          <w:p w:rsidR="00C41816" w:rsidRDefault="00C41816">
            <w:pPr>
              <w:pStyle w:val="ConsPlusNormal"/>
              <w:jc w:val="center"/>
            </w:pPr>
            <w:r>
              <w:t>2</w:t>
            </w:r>
          </w:p>
        </w:tc>
        <w:tc>
          <w:tcPr>
            <w:tcW w:w="4365" w:type="dxa"/>
          </w:tcPr>
          <w:p w:rsidR="00C41816" w:rsidRDefault="00C41816">
            <w:pPr>
              <w:pStyle w:val="ConsPlusNormal"/>
              <w:jc w:val="center"/>
            </w:pPr>
            <w:r>
              <w:t>3</w:t>
            </w:r>
          </w:p>
        </w:tc>
        <w:tc>
          <w:tcPr>
            <w:tcW w:w="1134" w:type="dxa"/>
          </w:tcPr>
          <w:p w:rsidR="00C41816" w:rsidRDefault="00C41816">
            <w:pPr>
              <w:pStyle w:val="ConsPlusNormal"/>
              <w:jc w:val="center"/>
            </w:pPr>
            <w:r>
              <w:t>4</w:t>
            </w:r>
          </w:p>
        </w:tc>
      </w:tr>
      <w:tr w:rsidR="00C41816">
        <w:tc>
          <w:tcPr>
            <w:tcW w:w="567" w:type="dxa"/>
            <w:vMerge w:val="restart"/>
          </w:tcPr>
          <w:p w:rsidR="00C41816" w:rsidRDefault="00C41816">
            <w:pPr>
              <w:pStyle w:val="ConsPlusNormal"/>
              <w:jc w:val="center"/>
            </w:pPr>
            <w:r>
              <w:t>1</w:t>
            </w:r>
          </w:p>
        </w:tc>
        <w:tc>
          <w:tcPr>
            <w:tcW w:w="3005" w:type="dxa"/>
            <w:vMerge w:val="restart"/>
          </w:tcPr>
          <w:p w:rsidR="00C41816" w:rsidRDefault="00C41816">
            <w:pPr>
              <w:pStyle w:val="ConsPlusNormal"/>
            </w:pPr>
            <w:r>
              <w:t xml:space="preserve">Среднемесячная заработная плата наемных работников заявителя за квартал, предшествующий кварталу, в котором подана заявка </w:t>
            </w:r>
            <w:hyperlink w:anchor="P7240">
              <w:r>
                <w:rPr>
                  <w:color w:val="0000FF"/>
                </w:rPr>
                <w:t>&lt;*&gt;</w:t>
              </w:r>
            </w:hyperlink>
          </w:p>
        </w:tc>
        <w:tc>
          <w:tcPr>
            <w:tcW w:w="4365" w:type="dxa"/>
          </w:tcPr>
          <w:p w:rsidR="00C41816" w:rsidRDefault="00C41816">
            <w:pPr>
              <w:pStyle w:val="ConsPlusNormal"/>
            </w:pPr>
            <w:r>
              <w:t>2 минимальных размера оплаты труда, установленных федеральным законодательством,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1,5 до 2 минимальных размеров оплаты труда, установленных федеральным законодательством</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1,5 минимального размера оплаты труда, установленного федеральным законодательством</w:t>
            </w:r>
          </w:p>
        </w:tc>
        <w:tc>
          <w:tcPr>
            <w:tcW w:w="1134" w:type="dxa"/>
          </w:tcPr>
          <w:p w:rsidR="00C41816" w:rsidRDefault="00C41816">
            <w:pPr>
              <w:pStyle w:val="ConsPlusNormal"/>
              <w:jc w:val="center"/>
            </w:pPr>
            <w:r>
              <w:t>100</w:t>
            </w:r>
          </w:p>
        </w:tc>
      </w:tr>
      <w:tr w:rsidR="00C41816">
        <w:tc>
          <w:tcPr>
            <w:tcW w:w="567" w:type="dxa"/>
            <w:vMerge w:val="restart"/>
          </w:tcPr>
          <w:p w:rsidR="00C41816" w:rsidRDefault="00C41816">
            <w:pPr>
              <w:pStyle w:val="ConsPlusNormal"/>
              <w:jc w:val="center"/>
            </w:pPr>
            <w:r>
              <w:t>2</w:t>
            </w:r>
          </w:p>
        </w:tc>
        <w:tc>
          <w:tcPr>
            <w:tcW w:w="3005" w:type="dxa"/>
            <w:vMerge w:val="restart"/>
          </w:tcPr>
          <w:p w:rsidR="00C41816" w:rsidRDefault="00C41816">
            <w:pPr>
              <w:pStyle w:val="ConsPlusNormal"/>
            </w:pPr>
            <w: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4365" w:type="dxa"/>
          </w:tcPr>
          <w:p w:rsidR="00C41816" w:rsidRDefault="00C41816">
            <w:pPr>
              <w:pStyle w:val="ConsPlusNormal"/>
            </w:pPr>
            <w:r>
              <w:t>50 процентов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25 до 50 процентов</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11 до 25 процентов</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10 процентов и менее</w:t>
            </w:r>
          </w:p>
        </w:tc>
        <w:tc>
          <w:tcPr>
            <w:tcW w:w="1134" w:type="dxa"/>
          </w:tcPr>
          <w:p w:rsidR="00C41816" w:rsidRDefault="00C41816">
            <w:pPr>
              <w:pStyle w:val="ConsPlusNormal"/>
              <w:jc w:val="center"/>
            </w:pPr>
            <w:r>
              <w:t>50</w:t>
            </w:r>
          </w:p>
        </w:tc>
      </w:tr>
      <w:tr w:rsidR="00C41816">
        <w:tc>
          <w:tcPr>
            <w:tcW w:w="567" w:type="dxa"/>
            <w:vMerge w:val="restart"/>
            <w:tcBorders>
              <w:bottom w:val="nil"/>
            </w:tcBorders>
          </w:tcPr>
          <w:p w:rsidR="00C41816" w:rsidRDefault="00C41816">
            <w:pPr>
              <w:pStyle w:val="ConsPlusNormal"/>
              <w:jc w:val="center"/>
            </w:pPr>
            <w:r>
              <w:t>3</w:t>
            </w:r>
          </w:p>
        </w:tc>
        <w:tc>
          <w:tcPr>
            <w:tcW w:w="3005" w:type="dxa"/>
            <w:vMerge w:val="restart"/>
            <w:tcBorders>
              <w:bottom w:val="nil"/>
            </w:tcBorders>
          </w:tcPr>
          <w:p w:rsidR="00C41816" w:rsidRDefault="00C41816">
            <w:pPr>
              <w:pStyle w:val="ConsPlusNormal"/>
            </w:pPr>
            <w:r>
              <w:t xml:space="preserve">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w:t>
            </w:r>
            <w:hyperlink w:anchor="P7242">
              <w:r>
                <w:rPr>
                  <w:color w:val="0000FF"/>
                </w:rPr>
                <w:t>&lt;**&gt;</w:t>
              </w:r>
            </w:hyperlink>
            <w:r>
              <w:t>, рублей</w:t>
            </w:r>
          </w:p>
        </w:tc>
        <w:tc>
          <w:tcPr>
            <w:tcW w:w="4365" w:type="dxa"/>
          </w:tcPr>
          <w:p w:rsidR="00C41816" w:rsidRDefault="00C41816">
            <w:pPr>
              <w:pStyle w:val="ConsPlusNormal"/>
            </w:pPr>
            <w:r>
              <w:t>1 млн. рублей и более</w:t>
            </w:r>
          </w:p>
        </w:tc>
        <w:tc>
          <w:tcPr>
            <w:tcW w:w="1134" w:type="dxa"/>
          </w:tcPr>
          <w:p w:rsidR="00C41816" w:rsidRDefault="00C41816">
            <w:pPr>
              <w:pStyle w:val="ConsPlusNormal"/>
              <w:jc w:val="center"/>
            </w:pPr>
            <w:r>
              <w:t>100</w:t>
            </w:r>
          </w:p>
        </w:tc>
      </w:tr>
      <w:tr w:rsidR="00C41816">
        <w:tc>
          <w:tcPr>
            <w:tcW w:w="567" w:type="dxa"/>
            <w:vMerge/>
            <w:tcBorders>
              <w:bottom w:val="nil"/>
            </w:tcBorders>
          </w:tcPr>
          <w:p w:rsidR="00C41816" w:rsidRDefault="00C41816">
            <w:pPr>
              <w:pStyle w:val="ConsPlusNormal"/>
            </w:pPr>
          </w:p>
        </w:tc>
        <w:tc>
          <w:tcPr>
            <w:tcW w:w="3005" w:type="dxa"/>
            <w:vMerge/>
            <w:tcBorders>
              <w:bottom w:val="nil"/>
            </w:tcBorders>
          </w:tcPr>
          <w:p w:rsidR="00C41816" w:rsidRDefault="00C41816">
            <w:pPr>
              <w:pStyle w:val="ConsPlusNormal"/>
            </w:pPr>
          </w:p>
        </w:tc>
        <w:tc>
          <w:tcPr>
            <w:tcW w:w="4365" w:type="dxa"/>
          </w:tcPr>
          <w:p w:rsidR="00C41816" w:rsidRDefault="00C41816">
            <w:pPr>
              <w:pStyle w:val="ConsPlusNormal"/>
            </w:pPr>
            <w:r>
              <w:t>от 251 тыс. рублей до 1 млн. рублей</w:t>
            </w:r>
          </w:p>
        </w:tc>
        <w:tc>
          <w:tcPr>
            <w:tcW w:w="1134" w:type="dxa"/>
          </w:tcPr>
          <w:p w:rsidR="00C41816" w:rsidRDefault="00C41816">
            <w:pPr>
              <w:pStyle w:val="ConsPlusNormal"/>
              <w:jc w:val="center"/>
            </w:pPr>
            <w:r>
              <w:t>75</w:t>
            </w:r>
          </w:p>
        </w:tc>
      </w:tr>
      <w:tr w:rsidR="00C41816">
        <w:tblPrEx>
          <w:tblBorders>
            <w:insideH w:val="nil"/>
          </w:tblBorders>
        </w:tblPrEx>
        <w:tc>
          <w:tcPr>
            <w:tcW w:w="567" w:type="dxa"/>
            <w:vMerge/>
            <w:tcBorders>
              <w:bottom w:val="nil"/>
            </w:tcBorders>
          </w:tcPr>
          <w:p w:rsidR="00C41816" w:rsidRDefault="00C41816">
            <w:pPr>
              <w:pStyle w:val="ConsPlusNormal"/>
            </w:pPr>
          </w:p>
        </w:tc>
        <w:tc>
          <w:tcPr>
            <w:tcW w:w="3005" w:type="dxa"/>
            <w:vMerge/>
            <w:tcBorders>
              <w:bottom w:val="nil"/>
            </w:tcBorders>
          </w:tcPr>
          <w:p w:rsidR="00C41816" w:rsidRDefault="00C41816">
            <w:pPr>
              <w:pStyle w:val="ConsPlusNormal"/>
            </w:pPr>
          </w:p>
        </w:tc>
        <w:tc>
          <w:tcPr>
            <w:tcW w:w="4365" w:type="dxa"/>
            <w:tcBorders>
              <w:bottom w:val="nil"/>
            </w:tcBorders>
          </w:tcPr>
          <w:p w:rsidR="00C41816" w:rsidRDefault="00C41816">
            <w:pPr>
              <w:pStyle w:val="ConsPlusNormal"/>
            </w:pPr>
            <w:r>
              <w:t>250 тыс. рублей и менее</w:t>
            </w:r>
          </w:p>
        </w:tc>
        <w:tc>
          <w:tcPr>
            <w:tcW w:w="1134" w:type="dxa"/>
            <w:tcBorders>
              <w:bottom w:val="nil"/>
            </w:tcBorders>
          </w:tcPr>
          <w:p w:rsidR="00C41816" w:rsidRDefault="00C41816">
            <w:pPr>
              <w:pStyle w:val="ConsPlusNormal"/>
              <w:jc w:val="center"/>
            </w:pPr>
            <w:r>
              <w:t>50</w:t>
            </w:r>
          </w:p>
        </w:tc>
      </w:tr>
      <w:tr w:rsidR="00C41816">
        <w:tblPrEx>
          <w:tblBorders>
            <w:insideH w:val="nil"/>
          </w:tblBorders>
        </w:tblPrEx>
        <w:tc>
          <w:tcPr>
            <w:tcW w:w="9071" w:type="dxa"/>
            <w:gridSpan w:val="4"/>
            <w:tcBorders>
              <w:top w:val="nil"/>
            </w:tcBorders>
          </w:tcPr>
          <w:p w:rsidR="00C41816" w:rsidRDefault="00C41816">
            <w:pPr>
              <w:pStyle w:val="ConsPlusNormal"/>
              <w:jc w:val="both"/>
            </w:pPr>
            <w:r>
              <w:t xml:space="preserve">(в ред. </w:t>
            </w:r>
            <w:hyperlink r:id="rId1173">
              <w:r>
                <w:rPr>
                  <w:color w:val="0000FF"/>
                </w:rPr>
                <w:t>Постановления</w:t>
              </w:r>
            </w:hyperlink>
            <w:r>
              <w:t xml:space="preserve"> Правительства ЯО от 05.04.2023 N 282-п)</w:t>
            </w:r>
          </w:p>
        </w:tc>
      </w:tr>
      <w:tr w:rsidR="00C41816">
        <w:tc>
          <w:tcPr>
            <w:tcW w:w="567" w:type="dxa"/>
            <w:vMerge w:val="restart"/>
          </w:tcPr>
          <w:p w:rsidR="00C41816" w:rsidRDefault="00C41816">
            <w:pPr>
              <w:pStyle w:val="ConsPlusNormal"/>
              <w:jc w:val="center"/>
            </w:pPr>
            <w:r>
              <w:lastRenderedPageBreak/>
              <w:t>4</w:t>
            </w:r>
          </w:p>
        </w:tc>
        <w:tc>
          <w:tcPr>
            <w:tcW w:w="3005" w:type="dxa"/>
            <w:vMerge w:val="restart"/>
          </w:tcPr>
          <w:p w:rsidR="00C41816" w:rsidRDefault="00C41816">
            <w:pPr>
              <w:pStyle w:val="ConsPlusNormal"/>
            </w:pPr>
            <w:r>
              <w:t>Создание рабочих мест за год, предшествующий году, в котором подана заявка</w:t>
            </w:r>
          </w:p>
        </w:tc>
        <w:tc>
          <w:tcPr>
            <w:tcW w:w="4365" w:type="dxa"/>
          </w:tcPr>
          <w:p w:rsidR="00C41816" w:rsidRDefault="00C41816">
            <w:pPr>
              <w:pStyle w:val="ConsPlusNormal"/>
            </w:pPr>
            <w:r>
              <w:t>создано 4 рабочих места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создано от 1 до 3 рабочих мест включительно</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не создано рабочих мест</w:t>
            </w:r>
          </w:p>
        </w:tc>
        <w:tc>
          <w:tcPr>
            <w:tcW w:w="1134" w:type="dxa"/>
          </w:tcPr>
          <w:p w:rsidR="00C41816" w:rsidRDefault="00C41816">
            <w:pPr>
              <w:pStyle w:val="ConsPlusNormal"/>
              <w:jc w:val="center"/>
            </w:pPr>
            <w:r>
              <w:t>0</w:t>
            </w:r>
          </w:p>
        </w:tc>
      </w:tr>
      <w:tr w:rsidR="00C41816">
        <w:tc>
          <w:tcPr>
            <w:tcW w:w="7937" w:type="dxa"/>
            <w:gridSpan w:val="3"/>
          </w:tcPr>
          <w:p w:rsidR="00C41816" w:rsidRDefault="00C41816">
            <w:pPr>
              <w:pStyle w:val="ConsPlusNormal"/>
            </w:pPr>
            <w:r>
              <w:t>Итого</w:t>
            </w:r>
          </w:p>
        </w:tc>
        <w:tc>
          <w:tcPr>
            <w:tcW w:w="1134" w:type="dxa"/>
          </w:tcPr>
          <w:p w:rsidR="00C41816" w:rsidRDefault="00C41816">
            <w:pPr>
              <w:pStyle w:val="ConsPlusNormal"/>
              <w:jc w:val="center"/>
            </w:pPr>
            <w:r>
              <w:t>600</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bookmarkStart w:id="128" w:name="P7240"/>
      <w:bookmarkEnd w:id="128"/>
      <w:r>
        <w:t>&lt;*&gt; В случае отсутствия у заявителя наемных работников баллы по указанному критерию присваиваются в соответствии с размером среднемесячной заработной платы заявителя за квартал, предшествующий кварталу, в котором подана заявка, рассчитываемым исходя из среднемесячных доходов, полученных заявителем.</w:t>
      </w:r>
    </w:p>
    <w:p w:rsidR="00C41816" w:rsidRDefault="00C41816">
      <w:pPr>
        <w:pStyle w:val="ConsPlusNormal"/>
        <w:jc w:val="both"/>
      </w:pPr>
      <w:r>
        <w:t xml:space="preserve">(сноска в ред. </w:t>
      </w:r>
      <w:hyperlink r:id="rId1174">
        <w:r>
          <w:rPr>
            <w:color w:val="0000FF"/>
          </w:rPr>
          <w:t>Постановления</w:t>
        </w:r>
      </w:hyperlink>
      <w:r>
        <w:t xml:space="preserve"> Правительства ЯО от 26.09.2022 N 812-п)</w:t>
      </w:r>
    </w:p>
    <w:p w:rsidR="00C41816" w:rsidRDefault="00C41816">
      <w:pPr>
        <w:pStyle w:val="ConsPlusNormal"/>
        <w:spacing w:before="240"/>
        <w:ind w:firstLine="540"/>
        <w:jc w:val="both"/>
      </w:pPr>
      <w:bookmarkStart w:id="129" w:name="P7242"/>
      <w:bookmarkEnd w:id="129"/>
      <w:r>
        <w:t>&lt;**&gt; В случае отсутствия у заявителя наемных работников баллы по указанному критерию присваиваются в соответствии с размером выручки от реализации товаров (выполнения работ, оказания услуг) (без учета налога на добавленную стоимость) за год, предшествующий году подачи заявки.</w:t>
      </w:r>
    </w:p>
    <w:p w:rsidR="00C41816" w:rsidRDefault="00C41816">
      <w:pPr>
        <w:pStyle w:val="ConsPlusNormal"/>
        <w:jc w:val="both"/>
      </w:pPr>
      <w:r>
        <w:t xml:space="preserve">(сноска введена </w:t>
      </w:r>
      <w:hyperlink r:id="rId1175">
        <w:r>
          <w:rPr>
            <w:color w:val="0000FF"/>
          </w:rPr>
          <w:t>Постановлением</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2</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10.06.2022 </w:t>
            </w:r>
            <w:hyperlink r:id="rId1176">
              <w:r>
                <w:rPr>
                  <w:color w:val="0000FF"/>
                </w:rPr>
                <w:t>N 439-п</w:t>
              </w:r>
            </w:hyperlink>
            <w:r>
              <w:rPr>
                <w:color w:val="392C69"/>
              </w:rPr>
              <w:t>,</w:t>
            </w:r>
          </w:p>
          <w:p w:rsidR="00C41816" w:rsidRDefault="00C41816">
            <w:pPr>
              <w:pStyle w:val="ConsPlusNormal"/>
              <w:jc w:val="center"/>
            </w:pPr>
            <w:r>
              <w:rPr>
                <w:color w:val="392C69"/>
              </w:rPr>
              <w:t xml:space="preserve">от 26.09.2022 </w:t>
            </w:r>
            <w:hyperlink r:id="rId1177">
              <w:r>
                <w:rPr>
                  <w:color w:val="0000FF"/>
                </w:rPr>
                <w:t>N 812-п</w:t>
              </w:r>
            </w:hyperlink>
            <w:r>
              <w:rPr>
                <w:color w:val="392C69"/>
              </w:rPr>
              <w:t xml:space="preserve">, от 05.04.2023 </w:t>
            </w:r>
            <w:hyperlink r:id="rId1178">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r>
        <w:t xml:space="preserve">                                         В департамент</w:t>
      </w:r>
    </w:p>
    <w:p w:rsidR="00C41816" w:rsidRDefault="00C41816">
      <w:pPr>
        <w:pStyle w:val="ConsPlusNonformat"/>
        <w:jc w:val="both"/>
      </w:pPr>
      <w:r>
        <w:t xml:space="preserve">                                         инвестиций, промышленности</w:t>
      </w:r>
    </w:p>
    <w:p w:rsidR="00C41816" w:rsidRDefault="00C41816">
      <w:pPr>
        <w:pStyle w:val="ConsPlusNonformat"/>
        <w:jc w:val="both"/>
      </w:pPr>
      <w:r>
        <w:t xml:space="preserve">                                         и внешнеэкономической деятельности</w:t>
      </w:r>
    </w:p>
    <w:p w:rsidR="00C41816" w:rsidRDefault="00C41816">
      <w:pPr>
        <w:pStyle w:val="ConsPlusNonformat"/>
        <w:jc w:val="both"/>
      </w:pPr>
      <w:r>
        <w:t>____________________________________     Ярославской области</w:t>
      </w:r>
    </w:p>
    <w:p w:rsidR="00C41816" w:rsidRDefault="00C41816">
      <w:pPr>
        <w:pStyle w:val="ConsPlusNonformat"/>
        <w:jc w:val="both"/>
      </w:pPr>
      <w:r>
        <w:t>(полное наименование субъекта малого</w:t>
      </w:r>
    </w:p>
    <w:p w:rsidR="00C41816" w:rsidRDefault="00C41816">
      <w:pPr>
        <w:pStyle w:val="ConsPlusNonformat"/>
        <w:jc w:val="both"/>
      </w:pPr>
      <w:r>
        <w:t xml:space="preserve">  (среднего) предпринимательства)</w:t>
      </w:r>
    </w:p>
    <w:p w:rsidR="00C41816" w:rsidRDefault="00C41816">
      <w:pPr>
        <w:pStyle w:val="ConsPlusNonformat"/>
        <w:jc w:val="both"/>
      </w:pPr>
      <w:r>
        <w:t>____________________________________</w:t>
      </w:r>
    </w:p>
    <w:p w:rsidR="00C41816" w:rsidRDefault="00C41816">
      <w:pPr>
        <w:pStyle w:val="ConsPlusNonformat"/>
        <w:jc w:val="both"/>
      </w:pPr>
      <w:r>
        <w:t xml:space="preserve">   (адрес, дата, исходящий номер)</w:t>
      </w:r>
    </w:p>
    <w:p w:rsidR="00C41816" w:rsidRDefault="00C41816">
      <w:pPr>
        <w:pStyle w:val="ConsPlusNonformat"/>
        <w:jc w:val="both"/>
      </w:pPr>
    </w:p>
    <w:p w:rsidR="00C41816" w:rsidRDefault="00C41816">
      <w:pPr>
        <w:pStyle w:val="ConsPlusNonformat"/>
        <w:jc w:val="both"/>
      </w:pPr>
      <w:bookmarkStart w:id="130" w:name="P7266"/>
      <w:bookmarkEnd w:id="130"/>
      <w:r>
        <w:t xml:space="preserve">                                 ЗАЯВЛЕНИЕ</w:t>
      </w:r>
    </w:p>
    <w:p w:rsidR="00C41816" w:rsidRDefault="00C41816">
      <w:pPr>
        <w:pStyle w:val="ConsPlusNonformat"/>
        <w:jc w:val="both"/>
      </w:pPr>
      <w:r>
        <w:t xml:space="preserve">   об участии в конкурсном отборе на предоставление финансовой поддержки</w:t>
      </w:r>
    </w:p>
    <w:p w:rsidR="00C41816" w:rsidRDefault="00C41816">
      <w:pPr>
        <w:pStyle w:val="ConsPlusNonformat"/>
        <w:jc w:val="both"/>
      </w:pPr>
      <w:r>
        <w:t xml:space="preserve">        в виде грантов в форме субсидий субъектам малого и среднего</w:t>
      </w:r>
    </w:p>
    <w:p w:rsidR="00C41816" w:rsidRDefault="00C41816">
      <w:pPr>
        <w:pStyle w:val="ConsPlusNonformat"/>
        <w:jc w:val="both"/>
      </w:pPr>
      <w:r>
        <w:t xml:space="preserve">    предпринимательства, включенным в реестр социальных предпринимателей</w:t>
      </w:r>
    </w:p>
    <w:p w:rsidR="00C41816" w:rsidRDefault="00C41816">
      <w:pPr>
        <w:pStyle w:val="ConsPlusNonformat"/>
        <w:jc w:val="both"/>
      </w:pPr>
    </w:p>
    <w:p w:rsidR="00C41816" w:rsidRDefault="00C41816">
      <w:pPr>
        <w:pStyle w:val="ConsPlusNonformat"/>
        <w:jc w:val="both"/>
      </w:pPr>
      <w:r>
        <w:t xml:space="preserve">    1. Ознакомившись с Порядком предоставления  финансовой поддержки в виде</w:t>
      </w:r>
    </w:p>
    <w:p w:rsidR="00C41816" w:rsidRDefault="00C41816">
      <w:pPr>
        <w:pStyle w:val="ConsPlusNonformat"/>
        <w:jc w:val="both"/>
      </w:pPr>
      <w:r>
        <w:t>грантов  в  форме субсидий субъектам малого и среднего предпринимательства,</w:t>
      </w:r>
    </w:p>
    <w:p w:rsidR="00C41816" w:rsidRDefault="00C41816">
      <w:pPr>
        <w:pStyle w:val="ConsPlusNonformat"/>
        <w:jc w:val="both"/>
      </w:pPr>
      <w:r>
        <w:t>включенным в реестр социальных предпринимателей (далее - гранты), 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lastRenderedPageBreak/>
        <w:t xml:space="preserve">                      (полное наименование заявителя)</w:t>
      </w:r>
    </w:p>
    <w:p w:rsidR="00C41816" w:rsidRDefault="00C41816">
      <w:pPr>
        <w:pStyle w:val="ConsPlusNonformat"/>
        <w:jc w:val="both"/>
      </w:pPr>
      <w:r>
        <w:t>в лице ___________________________________________________________________,</w:t>
      </w:r>
    </w:p>
    <w:p w:rsidR="00C41816" w:rsidRDefault="00C41816">
      <w:pPr>
        <w:pStyle w:val="ConsPlusNonformat"/>
        <w:jc w:val="both"/>
      </w:pPr>
      <w:r>
        <w:t xml:space="preserve">        (наименование должности, Ф.И.О. уполномоченного лица заявителя)</w:t>
      </w:r>
    </w:p>
    <w:p w:rsidR="00C41816" w:rsidRDefault="00C41816">
      <w:pPr>
        <w:pStyle w:val="ConsPlusNonformat"/>
        <w:jc w:val="both"/>
      </w:pPr>
      <w:r>
        <w:t>ОГРН _____________________________________________________________________,</w:t>
      </w:r>
    </w:p>
    <w:p w:rsidR="00C41816" w:rsidRDefault="00C41816">
      <w:pPr>
        <w:pStyle w:val="ConsPlusNonformat"/>
        <w:jc w:val="both"/>
      </w:pPr>
      <w:r>
        <w:t>ИНН ______________________________, КПП __________________________________,</w:t>
      </w:r>
    </w:p>
    <w:p w:rsidR="00C41816" w:rsidRDefault="00C41816">
      <w:pPr>
        <w:pStyle w:val="ConsPlusNonformat"/>
        <w:jc w:val="both"/>
      </w:pPr>
      <w:r>
        <w:t>сообщает  о  согласии с условиями Порядка предоставления субъектам малого и</w:t>
      </w:r>
    </w:p>
    <w:p w:rsidR="00C41816" w:rsidRDefault="00C41816">
      <w:pPr>
        <w:pStyle w:val="ConsPlusNonformat"/>
        <w:jc w:val="both"/>
      </w:pPr>
      <w:r>
        <w:t>среднего  предпринимательства  грантов  (далее  -  Порядок)  и представляет</w:t>
      </w:r>
    </w:p>
    <w:p w:rsidR="00C41816" w:rsidRDefault="00C41816">
      <w:pPr>
        <w:pStyle w:val="ConsPlusNonformat"/>
        <w:jc w:val="both"/>
      </w:pPr>
      <w:r>
        <w:t>настоящее  заявление  и  заявку на предоставление гранта (далее - заявка) в</w:t>
      </w:r>
    </w:p>
    <w:p w:rsidR="00C41816" w:rsidRDefault="00C41816">
      <w:pPr>
        <w:pStyle w:val="ConsPlusNonformat"/>
        <w:jc w:val="both"/>
      </w:pPr>
      <w:r>
        <w:t>соответствии с Порядком.</w:t>
      </w:r>
    </w:p>
    <w:p w:rsidR="00C41816" w:rsidRDefault="00C41816">
      <w:pPr>
        <w:pStyle w:val="ConsPlusNonformat"/>
        <w:jc w:val="both"/>
      </w:pPr>
      <w:r>
        <w:t xml:space="preserve">    2. Просим предоставить грант в размере ________________________________</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3. Настоящим  подтверждаем,  что на дату  подачи настоящего заявления в</w:t>
      </w:r>
    </w:p>
    <w:p w:rsidR="00C41816" w:rsidRDefault="00C41816">
      <w:pPr>
        <w:pStyle w:val="ConsPlusNonformat"/>
        <w:jc w:val="both"/>
      </w:pPr>
      <w:r>
        <w:t>департамент  инвестиций, промышленности и внешнеэкономической  деятельности</w:t>
      </w:r>
    </w:p>
    <w:p w:rsidR="00C41816" w:rsidRDefault="00C41816">
      <w:pPr>
        <w:pStyle w:val="ConsPlusNonformat"/>
        <w:jc w:val="both"/>
      </w:pPr>
      <w:r>
        <w:t>Ярославской области (далее  - департамент) 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rmal"/>
        <w:ind w:firstLine="540"/>
        <w:jc w:val="both"/>
      </w:pPr>
      <w: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41816" w:rsidRDefault="00C41816">
      <w:pPr>
        <w:pStyle w:val="ConsPlusNormal"/>
        <w:spacing w:before="240"/>
        <w:ind w:firstLine="540"/>
        <w:jc w:val="both"/>
      </w:pPr>
      <w:r>
        <w:t>- не является участником соглашений о разделе продукции;</w:t>
      </w:r>
    </w:p>
    <w:p w:rsidR="00C41816" w:rsidRDefault="00C41816">
      <w:pPr>
        <w:pStyle w:val="ConsPlusNormal"/>
        <w:spacing w:before="240"/>
        <w:ind w:firstLine="540"/>
        <w:jc w:val="both"/>
      </w:pPr>
      <w:r>
        <w:t>- не осуществляет предпринимательскую деятельность в сфере игорного бизнеса;</w:t>
      </w:r>
    </w:p>
    <w:p w:rsidR="00C41816" w:rsidRDefault="00C41816">
      <w:pPr>
        <w:pStyle w:val="ConsPlusNormal"/>
        <w:spacing w:before="240"/>
        <w:ind w:firstLine="540"/>
        <w:jc w:val="both"/>
      </w:pPr>
      <w: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прекратил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41816" w:rsidRDefault="00C41816">
      <w:pPr>
        <w:pStyle w:val="ConsPlusNormal"/>
        <w:spacing w:before="24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41816" w:rsidRDefault="00C41816">
      <w:pPr>
        <w:pStyle w:val="ConsPlusNormal"/>
        <w:spacing w:before="240"/>
        <w:ind w:firstLine="540"/>
        <w:jc w:val="both"/>
      </w:pPr>
      <w:r>
        <w:lastRenderedPageBreak/>
        <w:t>- фактически осуществляет на территории Ярославской области хозяйственную деятельность, а также подтверждает, что:</w:t>
      </w:r>
    </w:p>
    <w:p w:rsidR="00C41816" w:rsidRDefault="00C41816">
      <w:pPr>
        <w:pStyle w:val="ConsPlusNormal"/>
        <w:spacing w:before="240"/>
        <w:ind w:firstLine="540"/>
        <w:jc w:val="both"/>
      </w:pPr>
      <w:r>
        <w:t>в отношении заявителя не принималось решений об оказании аналогичной государственной поддержки и сроки ее оказания не истекли;</w:t>
      </w:r>
    </w:p>
    <w:p w:rsidR="00C41816" w:rsidRDefault="00C41816">
      <w:pPr>
        <w:pStyle w:val="ConsPlusNormal"/>
        <w:spacing w:before="240"/>
        <w:ind w:firstLine="540"/>
        <w:jc w:val="both"/>
      </w:pPr>
      <w: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41816" w:rsidRDefault="00C41816">
      <w:pPr>
        <w:pStyle w:val="ConsPlusNormal"/>
        <w:spacing w:before="240"/>
        <w:ind w:firstLine="540"/>
        <w:jc w:val="both"/>
      </w:pPr>
      <w:r>
        <w:t xml:space="preserve">деятельность заявителя не приостановлена в порядке, установленном </w:t>
      </w:r>
      <w:hyperlink r:id="rId1179">
        <w:r>
          <w:rPr>
            <w:color w:val="0000FF"/>
          </w:rPr>
          <w:t>Кодексом</w:t>
        </w:r>
      </w:hyperlink>
      <w:r>
        <w:t xml:space="preserve"> Российской Федерации об административных правонарушениях.</w:t>
      </w:r>
    </w:p>
    <w:p w:rsidR="00C41816" w:rsidRDefault="00C41816">
      <w:pPr>
        <w:pStyle w:val="ConsPlusNonformat"/>
        <w:spacing w:before="200"/>
        <w:jc w:val="both"/>
      </w:pPr>
      <w:r>
        <w:t xml:space="preserve">    3&lt;1&gt;. Настоящим  подтверждаем, что по состоянию на ____.____.20____ </w:t>
      </w:r>
      <w:hyperlink w:anchor="P7337">
        <w:r>
          <w:rPr>
            <w:color w:val="0000FF"/>
          </w:rPr>
          <w:t>&lt;*&gt;</w:t>
        </w:r>
      </w:hyperlink>
    </w:p>
    <w:p w:rsidR="00C41816" w:rsidRDefault="00C41816">
      <w:pPr>
        <w:pStyle w:val="ConsPlusNonformat"/>
        <w:jc w:val="both"/>
      </w:pPr>
      <w:r>
        <w:t>у 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отсутствует   просроченная   задолженность   по   налогам,  сборам  и  иным</w:t>
      </w:r>
    </w:p>
    <w:p w:rsidR="00C41816" w:rsidRDefault="00C41816">
      <w:pPr>
        <w:pStyle w:val="ConsPlusNonformat"/>
        <w:jc w:val="both"/>
      </w:pPr>
      <w:r>
        <w:t>обязательным  платежам  в  бюджеты  бюджетной системы Российской Федерации,</w:t>
      </w:r>
    </w:p>
    <w:p w:rsidR="00C41816" w:rsidRDefault="00C41816">
      <w:pPr>
        <w:pStyle w:val="ConsPlusNonformat"/>
        <w:jc w:val="both"/>
      </w:pPr>
      <w:r>
        <w:t>превышающая 3 тыс. рублей.</w:t>
      </w:r>
    </w:p>
    <w:p w:rsidR="00C41816" w:rsidRDefault="00C41816">
      <w:pPr>
        <w:pStyle w:val="ConsPlusNormal"/>
        <w:ind w:firstLine="540"/>
        <w:jc w:val="both"/>
      </w:pPr>
      <w: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41816" w:rsidRDefault="00C41816">
      <w:pPr>
        <w:pStyle w:val="ConsPlusNormal"/>
        <w:spacing w:before="240"/>
        <w:ind w:firstLine="540"/>
        <w:jc w:val="both"/>
      </w:pPr>
      <w:r>
        <w:t>5. Даем согласие в случае предоставления гранта обеспечить в период действия соглашения о предоставлении гранта ежегодное в течение трех лет начиная с года, следующего за годом предоставления гранта, подтверждение статуса социального предприятия.</w:t>
      </w:r>
    </w:p>
    <w:p w:rsidR="00C41816" w:rsidRDefault="00C41816">
      <w:pPr>
        <w:pStyle w:val="ConsPlusNormal"/>
        <w:spacing w:before="240"/>
        <w:ind w:firstLine="540"/>
        <w:jc w:val="both"/>
      </w:pPr>
      <w:r>
        <w:t xml:space="preserve">6. Даем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180">
        <w:r>
          <w:rPr>
            <w:color w:val="0000FF"/>
          </w:rPr>
          <w:t>статьями 268&lt;1&gt;</w:t>
        </w:r>
      </w:hyperlink>
      <w:r>
        <w:t xml:space="preserve"> и </w:t>
      </w:r>
      <w:hyperlink r:id="rId1181">
        <w:r>
          <w:rPr>
            <w:color w:val="0000FF"/>
          </w:rPr>
          <w:t>269&lt;2&gt;</w:t>
        </w:r>
      </w:hyperlink>
      <w:r>
        <w:t xml:space="preserve"> Бюджетного кодекса Российской Федерации и на включение таких положений в соглашение о предоставлении гранта.</w:t>
      </w:r>
    </w:p>
    <w:p w:rsidR="00C41816" w:rsidRDefault="00C41816">
      <w:pPr>
        <w:pStyle w:val="ConsPlusNormal"/>
        <w:spacing w:before="240"/>
        <w:ind w:firstLine="540"/>
        <w:jc w:val="both"/>
      </w:pPr>
      <w: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41816" w:rsidRDefault="00C41816">
      <w:pPr>
        <w:pStyle w:val="ConsPlusNormal"/>
        <w:spacing w:before="240"/>
        <w:ind w:firstLine="540"/>
        <w:jc w:val="both"/>
      </w:pPr>
      <w:r>
        <w:t>8. Уведомлены о том, что неподписание соглашения о предоставлении гранта в течение 10 рабочих дней с момента уведомления о необходимости заключения соглашения означает односторонний добровольный отказ заявителя от получения гранта.</w:t>
      </w:r>
    </w:p>
    <w:p w:rsidR="00C41816" w:rsidRDefault="00C41816">
      <w:pPr>
        <w:pStyle w:val="ConsPlusNormal"/>
        <w:jc w:val="both"/>
      </w:pPr>
    </w:p>
    <w:p w:rsidR="00C41816" w:rsidRDefault="00C41816">
      <w:pPr>
        <w:pStyle w:val="ConsPlusNormal"/>
        <w:ind w:firstLine="540"/>
        <w:jc w:val="both"/>
      </w:pPr>
      <w:r>
        <w:t>Опись документов прилагается на ____ л.</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М.П. (при наличии)                  (подпись)       (расшифровка подписи)</w:t>
      </w:r>
    </w:p>
    <w:p w:rsidR="00C41816" w:rsidRDefault="00C41816">
      <w:pPr>
        <w:pStyle w:val="ConsPlusNonformat"/>
        <w:jc w:val="both"/>
      </w:pPr>
    </w:p>
    <w:p w:rsidR="00C41816" w:rsidRDefault="00C41816">
      <w:pPr>
        <w:pStyle w:val="ConsPlusNonformat"/>
        <w:jc w:val="both"/>
      </w:pPr>
      <w:r>
        <w:t>Дата регистрации заявления "____" ____________ 20___ г.</w:t>
      </w:r>
    </w:p>
    <w:p w:rsidR="00C41816" w:rsidRDefault="00C41816">
      <w:pPr>
        <w:pStyle w:val="ConsPlusNonformat"/>
        <w:jc w:val="both"/>
      </w:pPr>
    </w:p>
    <w:p w:rsidR="00C41816" w:rsidRDefault="00C41816">
      <w:pPr>
        <w:pStyle w:val="ConsPlusNonformat"/>
        <w:jc w:val="both"/>
      </w:pPr>
      <w:r>
        <w:lastRenderedPageBreak/>
        <w:t>Регистрационный  номер  (заполняется  сотрудником  департамента,  принявшим</w:t>
      </w:r>
    </w:p>
    <w:p w:rsidR="00C41816" w:rsidRDefault="00C41816">
      <w:pPr>
        <w:pStyle w:val="ConsPlusNonformat"/>
        <w:jc w:val="both"/>
      </w:pPr>
      <w:r>
        <w:t>заявление) _________________________.</w:t>
      </w:r>
    </w:p>
    <w:p w:rsidR="00C41816" w:rsidRDefault="00C41816">
      <w:pPr>
        <w:pStyle w:val="ConsPlusNonformat"/>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bookmarkStart w:id="131" w:name="P7337"/>
      <w:bookmarkEnd w:id="131"/>
      <w:r>
        <w:t>&lt;*&gt; Любая дата в течение периода, равного 30 календарным дням, предшествующего дате подачи документов для получения гранта.</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3</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26.09.2022 </w:t>
            </w:r>
            <w:hyperlink r:id="rId1182">
              <w:r>
                <w:rPr>
                  <w:color w:val="0000FF"/>
                </w:rPr>
                <w:t>N 812-п</w:t>
              </w:r>
            </w:hyperlink>
            <w:r>
              <w:rPr>
                <w:color w:val="392C69"/>
              </w:rPr>
              <w:t>,</w:t>
            </w:r>
          </w:p>
          <w:p w:rsidR="00C41816" w:rsidRDefault="00C41816">
            <w:pPr>
              <w:pStyle w:val="ConsPlusNormal"/>
              <w:jc w:val="center"/>
            </w:pPr>
            <w:r>
              <w:rPr>
                <w:color w:val="392C69"/>
              </w:rPr>
              <w:t xml:space="preserve">от 05.04.2023 </w:t>
            </w:r>
            <w:hyperlink r:id="rId1183">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32" w:name="P7351"/>
      <w:bookmarkEnd w:id="132"/>
      <w:r>
        <w:t>АНКЕТА</w:t>
      </w:r>
    </w:p>
    <w:p w:rsidR="00C41816" w:rsidRDefault="00C41816">
      <w:pPr>
        <w:pStyle w:val="ConsPlusNormal"/>
        <w:jc w:val="center"/>
      </w:pPr>
      <w:r>
        <w:t>заявителя, претендующего на получение финансовой поддержки</w:t>
      </w:r>
    </w:p>
    <w:p w:rsidR="00C41816" w:rsidRDefault="00C41816">
      <w:pPr>
        <w:pStyle w:val="ConsPlusNormal"/>
        <w:jc w:val="center"/>
      </w:pPr>
      <w:r>
        <w:t>в виде грантов в форме субсидий субъектам малого и среднего</w:t>
      </w:r>
    </w:p>
    <w:p w:rsidR="00C41816" w:rsidRDefault="00C41816">
      <w:pPr>
        <w:pStyle w:val="ConsPlusNormal"/>
        <w:jc w:val="center"/>
      </w:pPr>
      <w:r>
        <w:t>предпринимательства, включенным в реестр социальных</w:t>
      </w:r>
    </w:p>
    <w:p w:rsidR="00C41816" w:rsidRDefault="00C41816">
      <w:pPr>
        <w:pStyle w:val="ConsPlusNormal"/>
        <w:jc w:val="center"/>
      </w:pPr>
      <w:r>
        <w:t>предпринимателей</w:t>
      </w:r>
    </w:p>
    <w:p w:rsidR="00C41816" w:rsidRDefault="00C41816">
      <w:pPr>
        <w:pStyle w:val="ConsPlusNormal"/>
        <w:jc w:val="both"/>
      </w:pPr>
    </w:p>
    <w:p w:rsidR="00C41816" w:rsidRDefault="00C41816">
      <w:pPr>
        <w:pStyle w:val="ConsPlusNormal"/>
        <w:jc w:val="center"/>
        <w:outlineLvl w:val="2"/>
      </w:pPr>
      <w:r>
        <w:t>1. Информация о юридическом лице</w:t>
      </w:r>
    </w:p>
    <w:p w:rsidR="00C41816" w:rsidRDefault="00C41816">
      <w:pPr>
        <w:pStyle w:val="ConsPlusNormal"/>
        <w:jc w:val="center"/>
      </w:pPr>
      <w:r>
        <w:t>(индивидуальном предпринимателе)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41816">
        <w:tc>
          <w:tcPr>
            <w:tcW w:w="5839" w:type="dxa"/>
          </w:tcPr>
          <w:p w:rsidR="00C41816" w:rsidRDefault="00C41816">
            <w:pPr>
              <w:pStyle w:val="ConsPlusNormal"/>
            </w:pPr>
            <w:r>
              <w:t>Полное наименование юридического лица (индивидуального предпринимателя)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Организационно-правовая форма</w:t>
            </w:r>
          </w:p>
        </w:tc>
        <w:tc>
          <w:tcPr>
            <w:tcW w:w="3231" w:type="dxa"/>
          </w:tcPr>
          <w:p w:rsidR="00C41816" w:rsidRDefault="00C41816">
            <w:pPr>
              <w:pStyle w:val="ConsPlusNormal"/>
            </w:pPr>
          </w:p>
        </w:tc>
      </w:tr>
      <w:tr w:rsidR="00C41816">
        <w:tc>
          <w:tcPr>
            <w:tcW w:w="5839" w:type="dxa"/>
          </w:tcPr>
          <w:p w:rsidR="00C41816" w:rsidRDefault="00C41816">
            <w:pPr>
              <w:pStyle w:val="ConsPlusNormal"/>
            </w:pPr>
            <w:r>
              <w:t>Регистрационные данные (дата, место и орган регистрации)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местонахождения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Почтовый адрес</w:t>
            </w:r>
          </w:p>
        </w:tc>
        <w:tc>
          <w:tcPr>
            <w:tcW w:w="3231" w:type="dxa"/>
          </w:tcPr>
          <w:p w:rsidR="00C41816" w:rsidRDefault="00C41816">
            <w:pPr>
              <w:pStyle w:val="ConsPlusNormal"/>
            </w:pPr>
          </w:p>
        </w:tc>
      </w:tr>
      <w:tr w:rsidR="00C41816">
        <w:tc>
          <w:tcPr>
            <w:tcW w:w="5839" w:type="dxa"/>
          </w:tcPr>
          <w:p w:rsidR="00C41816" w:rsidRDefault="00C41816">
            <w:pPr>
              <w:pStyle w:val="ConsPlusNormal"/>
            </w:pPr>
            <w:r>
              <w:t>Телефон/факс организации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электронной почты</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руководителя,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главного бухгалтера,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lastRenderedPageBreak/>
              <w:t>Ф.И.О., наименование должности контактного лица, телефон</w:t>
            </w:r>
          </w:p>
        </w:tc>
        <w:tc>
          <w:tcPr>
            <w:tcW w:w="3231" w:type="dxa"/>
          </w:tcPr>
          <w:p w:rsidR="00C41816" w:rsidRDefault="00C41816">
            <w:pPr>
              <w:pStyle w:val="ConsPlusNormal"/>
            </w:pPr>
          </w:p>
        </w:tc>
      </w:tr>
      <w:tr w:rsidR="00C41816">
        <w:tc>
          <w:tcPr>
            <w:tcW w:w="5839" w:type="dxa"/>
            <w:vMerge w:val="restart"/>
          </w:tcPr>
          <w:p w:rsidR="00C41816" w:rsidRDefault="00C41816">
            <w:pPr>
              <w:pStyle w:val="ConsPlusNormal"/>
            </w:pPr>
            <w: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41816" w:rsidRDefault="00C41816">
            <w:pPr>
              <w:pStyle w:val="ConsPlusNormal"/>
              <w:jc w:val="center"/>
            </w:pPr>
            <w:r>
              <w:t>доля в уставном капитале, процентов</w:t>
            </w:r>
          </w:p>
        </w:tc>
      </w:tr>
      <w:tr w:rsidR="00C41816">
        <w:tc>
          <w:tcPr>
            <w:tcW w:w="5839" w:type="dxa"/>
            <w:vMerge/>
          </w:tcPr>
          <w:p w:rsidR="00C41816" w:rsidRDefault="00C41816">
            <w:pPr>
              <w:pStyle w:val="ConsPlusNormal"/>
            </w:pPr>
          </w:p>
        </w:tc>
        <w:tc>
          <w:tcPr>
            <w:tcW w:w="3231" w:type="dxa"/>
          </w:tcPr>
          <w:p w:rsidR="00C41816" w:rsidRDefault="00C41816">
            <w:pPr>
              <w:pStyle w:val="ConsPlusNormal"/>
            </w:pPr>
          </w:p>
        </w:tc>
      </w:tr>
      <w:tr w:rsidR="00C41816">
        <w:tc>
          <w:tcPr>
            <w:tcW w:w="5839" w:type="dxa"/>
          </w:tcPr>
          <w:p w:rsidR="00C41816" w:rsidRDefault="00C41816">
            <w:pPr>
              <w:pStyle w:val="ConsPlusNormal"/>
            </w:pPr>
            <w:r>
              <w:t>Применяемая система налогообложения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 xml:space="preserve">Основной вид деятельности (в соответствии с Общероссийским </w:t>
            </w:r>
            <w:hyperlink r:id="rId1184">
              <w:r>
                <w:rPr>
                  <w:color w:val="0000FF"/>
                </w:rPr>
                <w:t>классификатором</w:t>
              </w:r>
            </w:hyperlink>
            <w:r>
              <w:t xml:space="preserve"> видов экономической деятельности с расшифровкой), дата начала осуществления данного вида деятельности</w:t>
            </w:r>
          </w:p>
        </w:tc>
        <w:tc>
          <w:tcPr>
            <w:tcW w:w="3231" w:type="dxa"/>
          </w:tcPr>
          <w:p w:rsidR="00C41816" w:rsidRDefault="00C41816">
            <w:pPr>
              <w:pStyle w:val="ConsPlusNormal"/>
            </w:pPr>
          </w:p>
        </w:tc>
      </w:tr>
      <w:tr w:rsidR="00C41816">
        <w:tc>
          <w:tcPr>
            <w:tcW w:w="5839" w:type="dxa"/>
          </w:tcPr>
          <w:p w:rsidR="00C41816" w:rsidRDefault="00C41816">
            <w:pPr>
              <w:pStyle w:val="ConsPlusNormal"/>
            </w:pPr>
            <w:r>
              <w:t xml:space="preserve">Среднемесячная заработная плата работников за квартал, предшествующий кварталу, в котором подана заявка, рублей </w:t>
            </w:r>
            <w:hyperlink w:anchor="P7391">
              <w:r>
                <w:rPr>
                  <w:color w:val="0000FF"/>
                </w:rPr>
                <w:t>&lt;*&gt;</w:t>
              </w:r>
            </w:hyperlink>
          </w:p>
        </w:tc>
        <w:tc>
          <w:tcPr>
            <w:tcW w:w="323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bookmarkStart w:id="133" w:name="P7391"/>
      <w:bookmarkEnd w:id="133"/>
      <w:r>
        <w:t>&lt;*&gt; В случае отсутствия у заявителя наемных работников указывается размер среднемесячной заработной платы заявителя за квартал, предшествующий кварталу, в котором подана заявка, рассчитываемый исходя из среднемесячных доходов, полученных заявителем.</w:t>
      </w:r>
    </w:p>
    <w:p w:rsidR="00C41816" w:rsidRDefault="00C41816">
      <w:pPr>
        <w:pStyle w:val="ConsPlusNormal"/>
        <w:jc w:val="both"/>
      </w:pPr>
    </w:p>
    <w:p w:rsidR="00C41816" w:rsidRDefault="00C41816">
      <w:pPr>
        <w:pStyle w:val="ConsPlusNormal"/>
        <w:jc w:val="center"/>
        <w:outlineLvl w:val="2"/>
      </w:pPr>
      <w:r>
        <w:t>2. Информация о финансовой деятельности юридического лица</w:t>
      </w:r>
    </w:p>
    <w:p w:rsidR="00C41816" w:rsidRDefault="00C41816">
      <w:pPr>
        <w:pStyle w:val="ConsPlusNormal"/>
        <w:jc w:val="center"/>
      </w:pPr>
      <w:r>
        <w:t>(индивидуального предпринимателя)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7"/>
        <w:gridCol w:w="2267"/>
      </w:tblGrid>
      <w:tr w:rsidR="00C41816">
        <w:tc>
          <w:tcPr>
            <w:tcW w:w="4535" w:type="dxa"/>
          </w:tcPr>
          <w:p w:rsidR="00C41816" w:rsidRDefault="00C41816">
            <w:pPr>
              <w:pStyle w:val="ConsPlusNormal"/>
              <w:jc w:val="center"/>
            </w:pPr>
            <w:r>
              <w:t>Наименование показателя</w:t>
            </w:r>
          </w:p>
        </w:tc>
        <w:tc>
          <w:tcPr>
            <w:tcW w:w="2267" w:type="dxa"/>
          </w:tcPr>
          <w:p w:rsidR="00C41816" w:rsidRDefault="00C41816">
            <w:pPr>
              <w:pStyle w:val="ConsPlusNormal"/>
              <w:jc w:val="center"/>
            </w:pPr>
            <w:r>
              <w:t>За год, предшествующий дате подачи заявки</w:t>
            </w:r>
          </w:p>
        </w:tc>
        <w:tc>
          <w:tcPr>
            <w:tcW w:w="2267" w:type="dxa"/>
          </w:tcPr>
          <w:p w:rsidR="00C41816" w:rsidRDefault="00C41816">
            <w:pPr>
              <w:pStyle w:val="ConsPlusNormal"/>
              <w:jc w:val="center"/>
            </w:pPr>
            <w:r>
              <w:t>За последний отчетный период текущего года (указать период)</w:t>
            </w:r>
          </w:p>
        </w:tc>
      </w:tr>
      <w:tr w:rsidR="00C41816">
        <w:tc>
          <w:tcPr>
            <w:tcW w:w="4535" w:type="dxa"/>
          </w:tcPr>
          <w:p w:rsidR="00C41816" w:rsidRDefault="00C41816">
            <w:pPr>
              <w:pStyle w:val="ConsPlusNormal"/>
              <w:jc w:val="center"/>
            </w:pPr>
            <w:r>
              <w:t>1</w:t>
            </w:r>
          </w:p>
        </w:tc>
        <w:tc>
          <w:tcPr>
            <w:tcW w:w="2267" w:type="dxa"/>
          </w:tcPr>
          <w:p w:rsidR="00C41816" w:rsidRDefault="00C41816">
            <w:pPr>
              <w:pStyle w:val="ConsPlusNormal"/>
              <w:jc w:val="center"/>
            </w:pPr>
            <w:r>
              <w:t>2</w:t>
            </w:r>
          </w:p>
        </w:tc>
        <w:tc>
          <w:tcPr>
            <w:tcW w:w="2267" w:type="dxa"/>
          </w:tcPr>
          <w:p w:rsidR="00C41816" w:rsidRDefault="00C41816">
            <w:pPr>
              <w:pStyle w:val="ConsPlusNormal"/>
              <w:jc w:val="center"/>
            </w:pPr>
            <w:r>
              <w:t>3</w:t>
            </w:r>
          </w:p>
        </w:tc>
      </w:tr>
      <w:tr w:rsidR="00C41816">
        <w:tc>
          <w:tcPr>
            <w:tcW w:w="4535" w:type="dxa"/>
          </w:tcPr>
          <w:p w:rsidR="00C41816" w:rsidRDefault="00C41816">
            <w:pPr>
              <w:pStyle w:val="ConsPlusNormal"/>
            </w:pPr>
            <w:r>
              <w:t>Выручка от реализации товаров (выполнения работ, оказания услуг) за прошедший год (без учета налога на добавленную стоимость), тыс. рублей</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Уплаченные налоги и платежи во внебюджетные фонды - всего, тыс. рублей</w:t>
            </w:r>
          </w:p>
          <w:p w:rsidR="00C41816" w:rsidRDefault="00C41816">
            <w:pPr>
              <w:pStyle w:val="ConsPlusNormal"/>
            </w:pPr>
            <w:r>
              <w:t>в том числе по видам бюджета:</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 федеральный бюджет</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 областной бюджет</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 местный бюджет</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 внебюджетные фонды</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 xml:space="preserve">Выработка на одного работающего </w:t>
            </w:r>
            <w:r>
              <w:lastRenderedPageBreak/>
              <w:t>(соотношение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&lt;*&gt;, тыс. рублей</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lastRenderedPageBreak/>
              <w:t>Среднесписочная численность работников, человек</w:t>
            </w:r>
          </w:p>
        </w:tc>
        <w:tc>
          <w:tcPr>
            <w:tcW w:w="2267" w:type="dxa"/>
          </w:tcPr>
          <w:p w:rsidR="00C41816" w:rsidRDefault="00C41816">
            <w:pPr>
              <w:pStyle w:val="ConsPlusNormal"/>
            </w:pPr>
          </w:p>
        </w:tc>
        <w:tc>
          <w:tcPr>
            <w:tcW w:w="2267" w:type="dxa"/>
          </w:tcPr>
          <w:p w:rsidR="00C41816" w:rsidRDefault="00C41816">
            <w:pPr>
              <w:pStyle w:val="ConsPlusNormal"/>
            </w:pPr>
          </w:p>
        </w:tc>
      </w:tr>
      <w:tr w:rsidR="00C41816">
        <w:tc>
          <w:tcPr>
            <w:tcW w:w="4535" w:type="dxa"/>
          </w:tcPr>
          <w:p w:rsidR="00C41816" w:rsidRDefault="00C41816">
            <w:pPr>
              <w:pStyle w:val="ConsPlusNormal"/>
            </w:pPr>
            <w:r>
              <w:t>Создано рабочих мест, шт.</w:t>
            </w:r>
          </w:p>
        </w:tc>
        <w:tc>
          <w:tcPr>
            <w:tcW w:w="2267" w:type="dxa"/>
          </w:tcPr>
          <w:p w:rsidR="00C41816" w:rsidRDefault="00C41816">
            <w:pPr>
              <w:pStyle w:val="ConsPlusNormal"/>
            </w:pPr>
          </w:p>
        </w:tc>
        <w:tc>
          <w:tcPr>
            <w:tcW w:w="2267"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В случае отсутствия у заявителя наемных работников баллы по указанному критерию присваиваются в соответствии с размером выручки от реализации товаров (выполнения работ, оказания услуг) (без учета налога на добавленную стоимость) за год, предшествующий году подачи заявки.</w:t>
      </w:r>
    </w:p>
    <w:p w:rsidR="00C41816" w:rsidRDefault="00C41816">
      <w:pPr>
        <w:pStyle w:val="ConsPlusNormal"/>
        <w:jc w:val="both"/>
      </w:pPr>
    </w:p>
    <w:p w:rsidR="00C41816" w:rsidRDefault="00C41816">
      <w:pPr>
        <w:pStyle w:val="ConsPlusNormal"/>
        <w:jc w:val="center"/>
        <w:outlineLvl w:val="2"/>
      </w:pPr>
      <w:r>
        <w:t>3. Информация о проекте в сфере</w:t>
      </w:r>
    </w:p>
    <w:p w:rsidR="00C41816" w:rsidRDefault="00C41816">
      <w:pPr>
        <w:pStyle w:val="ConsPlusNormal"/>
        <w:jc w:val="center"/>
      </w:pPr>
      <w:r>
        <w:t>социального предпринимательства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C41816">
        <w:tc>
          <w:tcPr>
            <w:tcW w:w="5896" w:type="dxa"/>
          </w:tcPr>
          <w:p w:rsidR="00C41816" w:rsidRDefault="00C41816">
            <w:pPr>
              <w:pStyle w:val="ConsPlusNormal"/>
            </w:pPr>
            <w:r>
              <w:t>Наименование проекта</w:t>
            </w:r>
          </w:p>
        </w:tc>
        <w:tc>
          <w:tcPr>
            <w:tcW w:w="3175" w:type="dxa"/>
          </w:tcPr>
          <w:p w:rsidR="00C41816" w:rsidRDefault="00C41816">
            <w:pPr>
              <w:pStyle w:val="ConsPlusNormal"/>
            </w:pPr>
          </w:p>
        </w:tc>
      </w:tr>
      <w:tr w:rsidR="00C41816">
        <w:tc>
          <w:tcPr>
            <w:tcW w:w="5896" w:type="dxa"/>
          </w:tcPr>
          <w:p w:rsidR="00C41816" w:rsidRDefault="00C41816">
            <w:pPr>
              <w:pStyle w:val="ConsPlusNormal"/>
            </w:pPr>
            <w:r>
              <w:t>Цель проекта</w:t>
            </w:r>
          </w:p>
        </w:tc>
        <w:tc>
          <w:tcPr>
            <w:tcW w:w="3175" w:type="dxa"/>
          </w:tcPr>
          <w:p w:rsidR="00C41816" w:rsidRDefault="00C41816">
            <w:pPr>
              <w:pStyle w:val="ConsPlusNormal"/>
            </w:pPr>
          </w:p>
        </w:tc>
      </w:tr>
      <w:tr w:rsidR="00C41816">
        <w:tc>
          <w:tcPr>
            <w:tcW w:w="5896" w:type="dxa"/>
          </w:tcPr>
          <w:p w:rsidR="00C41816" w:rsidRDefault="00C41816">
            <w:pPr>
              <w:pStyle w:val="ConsPlusNormal"/>
            </w:pPr>
            <w:r>
              <w:t>Краткое описание проекта</w:t>
            </w:r>
          </w:p>
        </w:tc>
        <w:tc>
          <w:tcPr>
            <w:tcW w:w="3175" w:type="dxa"/>
          </w:tcPr>
          <w:p w:rsidR="00C41816" w:rsidRDefault="00C41816">
            <w:pPr>
              <w:pStyle w:val="ConsPlusNormal"/>
            </w:pPr>
          </w:p>
        </w:tc>
      </w:tr>
      <w:tr w:rsidR="00C41816">
        <w:tc>
          <w:tcPr>
            <w:tcW w:w="5896" w:type="dxa"/>
          </w:tcPr>
          <w:p w:rsidR="00C41816" w:rsidRDefault="00C41816">
            <w:pPr>
              <w:pStyle w:val="ConsPlusNormal"/>
            </w:pPr>
            <w:r>
              <w:t>Целевая группа потенциальных потребителей товаров, работ, услуг</w:t>
            </w:r>
          </w:p>
        </w:tc>
        <w:tc>
          <w:tcPr>
            <w:tcW w:w="3175" w:type="dxa"/>
          </w:tcPr>
          <w:p w:rsidR="00C41816" w:rsidRDefault="00C41816">
            <w:pPr>
              <w:pStyle w:val="ConsPlusNormal"/>
            </w:pPr>
          </w:p>
        </w:tc>
      </w:tr>
      <w:tr w:rsidR="00C41816">
        <w:tc>
          <w:tcPr>
            <w:tcW w:w="5896" w:type="dxa"/>
          </w:tcPr>
          <w:p w:rsidR="00C41816" w:rsidRDefault="00C41816">
            <w:pPr>
              <w:pStyle w:val="ConsPlusNormal"/>
            </w:pPr>
            <w:r>
              <w:t>Сроки реализации проекта</w:t>
            </w:r>
          </w:p>
        </w:tc>
        <w:tc>
          <w:tcPr>
            <w:tcW w:w="3175" w:type="dxa"/>
          </w:tcPr>
          <w:p w:rsidR="00C41816" w:rsidRDefault="00C41816">
            <w:pPr>
              <w:pStyle w:val="ConsPlusNormal"/>
            </w:pPr>
          </w:p>
        </w:tc>
      </w:tr>
      <w:tr w:rsidR="00C41816">
        <w:tc>
          <w:tcPr>
            <w:tcW w:w="5896" w:type="dxa"/>
          </w:tcPr>
          <w:p w:rsidR="00C41816" w:rsidRDefault="00C41816">
            <w:pPr>
              <w:pStyle w:val="ConsPlusNormal"/>
            </w:pPr>
            <w:r>
              <w:t>Планируемый объем финансирования проекта (с указанием источников финансирования), тыс. рублей</w:t>
            </w:r>
          </w:p>
        </w:tc>
        <w:tc>
          <w:tcPr>
            <w:tcW w:w="3175" w:type="dxa"/>
          </w:tcPr>
          <w:p w:rsidR="00C41816" w:rsidRDefault="00C41816">
            <w:pPr>
              <w:pStyle w:val="ConsPlusNormal"/>
            </w:pPr>
          </w:p>
        </w:tc>
      </w:tr>
      <w:tr w:rsidR="00C41816">
        <w:tc>
          <w:tcPr>
            <w:tcW w:w="5896" w:type="dxa"/>
          </w:tcPr>
          <w:p w:rsidR="00C41816" w:rsidRDefault="00C41816">
            <w:pPr>
              <w:pStyle w:val="ConsPlusNormal"/>
            </w:pPr>
            <w:r>
              <w:t>Место реализации проекта</w:t>
            </w:r>
          </w:p>
        </w:tc>
        <w:tc>
          <w:tcPr>
            <w:tcW w:w="3175" w:type="dxa"/>
          </w:tcPr>
          <w:p w:rsidR="00C41816" w:rsidRDefault="00C41816">
            <w:pPr>
              <w:pStyle w:val="ConsPlusNormal"/>
            </w:pPr>
          </w:p>
        </w:tc>
      </w:tr>
      <w:tr w:rsidR="00C41816">
        <w:tc>
          <w:tcPr>
            <w:tcW w:w="5896" w:type="dxa"/>
          </w:tcPr>
          <w:p w:rsidR="00C41816" w:rsidRDefault="00C41816">
            <w:pPr>
              <w:pStyle w:val="ConsPlusNormal"/>
            </w:pPr>
            <w:r>
              <w:t>Планируемые результаты реализации проекта</w:t>
            </w:r>
          </w:p>
        </w:tc>
        <w:tc>
          <w:tcPr>
            <w:tcW w:w="3175"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 (при наличии)</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lastRenderedPageBreak/>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4</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10.06.2022 </w:t>
            </w:r>
            <w:hyperlink r:id="rId1185">
              <w:r>
                <w:rPr>
                  <w:color w:val="0000FF"/>
                </w:rPr>
                <w:t>N 439-п</w:t>
              </w:r>
            </w:hyperlink>
            <w:r>
              <w:rPr>
                <w:color w:val="392C69"/>
              </w:rPr>
              <w:t>,</w:t>
            </w:r>
          </w:p>
          <w:p w:rsidR="00C41816" w:rsidRDefault="00C41816">
            <w:pPr>
              <w:pStyle w:val="ConsPlusNormal"/>
              <w:jc w:val="center"/>
            </w:pPr>
            <w:r>
              <w:rPr>
                <w:color w:val="392C69"/>
              </w:rPr>
              <w:t xml:space="preserve">от 05.04.2023 </w:t>
            </w:r>
            <w:hyperlink r:id="rId1186">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34" w:name="P7482"/>
      <w:bookmarkEnd w:id="134"/>
      <w:r>
        <w:t xml:space="preserve">                                   РАСЧЕТ</w:t>
      </w:r>
    </w:p>
    <w:p w:rsidR="00C41816" w:rsidRDefault="00C41816">
      <w:pPr>
        <w:pStyle w:val="ConsPlusNonformat"/>
        <w:jc w:val="both"/>
      </w:pPr>
      <w:r>
        <w:t xml:space="preserve">        размера финансовой поддержки в виде грантов в форме субсидий</w:t>
      </w:r>
    </w:p>
    <w:p w:rsidR="00C41816" w:rsidRDefault="00C41816">
      <w:pPr>
        <w:pStyle w:val="ConsPlusNonformat"/>
        <w:jc w:val="both"/>
      </w:pPr>
      <w:r>
        <w:t xml:space="preserve">        субъектам малого и среднего предпринимательства, включенным</w:t>
      </w:r>
    </w:p>
    <w:p w:rsidR="00C41816" w:rsidRDefault="00C41816">
      <w:pPr>
        <w:pStyle w:val="ConsPlusNonformat"/>
        <w:jc w:val="both"/>
      </w:pPr>
      <w:r>
        <w:t xml:space="preserve">                   в реестр социальных предпринимателей,</w:t>
      </w:r>
    </w:p>
    <w:p w:rsidR="00C41816" w:rsidRDefault="00C41816">
      <w:pPr>
        <w:pStyle w:val="ConsPlusNonformat"/>
        <w:jc w:val="both"/>
      </w:pPr>
      <w:r>
        <w:t xml:space="preserve">        ___________________________________________________________</w:t>
      </w:r>
    </w:p>
    <w:p w:rsidR="00C41816" w:rsidRDefault="00C41816">
      <w:pPr>
        <w:pStyle w:val="ConsPlusNonformat"/>
        <w:jc w:val="both"/>
      </w:pPr>
      <w:r>
        <w:t xml:space="preserve">              (полное наименование субъекта малого (среднего)</w:t>
      </w:r>
    </w:p>
    <w:p w:rsidR="00C41816" w:rsidRDefault="00C41816">
      <w:pPr>
        <w:pStyle w:val="ConsPlusNonformat"/>
        <w:jc w:val="both"/>
      </w:pPr>
      <w:r>
        <w:t xml:space="preserve">                  предпринимательства Ярославской области)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288"/>
        <w:gridCol w:w="1871"/>
        <w:gridCol w:w="1643"/>
        <w:gridCol w:w="1643"/>
      </w:tblGrid>
      <w:tr w:rsidR="00C41816">
        <w:tc>
          <w:tcPr>
            <w:tcW w:w="623" w:type="dxa"/>
            <w:vMerge w:val="restart"/>
          </w:tcPr>
          <w:p w:rsidR="00C41816" w:rsidRDefault="00C41816">
            <w:pPr>
              <w:pStyle w:val="ConsPlusNormal"/>
              <w:jc w:val="center"/>
            </w:pPr>
            <w:r>
              <w:t>N</w:t>
            </w:r>
          </w:p>
          <w:p w:rsidR="00C41816" w:rsidRDefault="00C41816">
            <w:pPr>
              <w:pStyle w:val="ConsPlusNormal"/>
              <w:jc w:val="center"/>
            </w:pPr>
            <w:r>
              <w:t>п/п</w:t>
            </w:r>
          </w:p>
        </w:tc>
        <w:tc>
          <w:tcPr>
            <w:tcW w:w="3288" w:type="dxa"/>
            <w:vMerge w:val="restart"/>
          </w:tcPr>
          <w:p w:rsidR="00C41816" w:rsidRDefault="00C41816">
            <w:pPr>
              <w:pStyle w:val="ConsPlusNormal"/>
              <w:jc w:val="center"/>
            </w:pPr>
            <w:r>
              <w:t>Направление затрат</w:t>
            </w:r>
          </w:p>
        </w:tc>
        <w:tc>
          <w:tcPr>
            <w:tcW w:w="5157" w:type="dxa"/>
            <w:gridSpan w:val="3"/>
          </w:tcPr>
          <w:p w:rsidR="00C41816" w:rsidRDefault="00C41816">
            <w:pPr>
              <w:pStyle w:val="ConsPlusNormal"/>
              <w:jc w:val="center"/>
            </w:pPr>
            <w:r>
              <w:t>Объем расходов, связанных с реализацией проекта в сфере социального предпринимательства</w:t>
            </w:r>
          </w:p>
        </w:tc>
      </w:tr>
      <w:tr w:rsidR="00C41816">
        <w:tc>
          <w:tcPr>
            <w:tcW w:w="623" w:type="dxa"/>
            <w:vMerge/>
          </w:tcPr>
          <w:p w:rsidR="00C41816" w:rsidRDefault="00C41816">
            <w:pPr>
              <w:pStyle w:val="ConsPlusNormal"/>
            </w:pPr>
          </w:p>
        </w:tc>
        <w:tc>
          <w:tcPr>
            <w:tcW w:w="3288" w:type="dxa"/>
            <w:vMerge/>
          </w:tcPr>
          <w:p w:rsidR="00C41816" w:rsidRDefault="00C41816">
            <w:pPr>
              <w:pStyle w:val="ConsPlusNormal"/>
            </w:pPr>
          </w:p>
        </w:tc>
        <w:tc>
          <w:tcPr>
            <w:tcW w:w="1871" w:type="dxa"/>
            <w:vMerge w:val="restart"/>
          </w:tcPr>
          <w:p w:rsidR="00C41816" w:rsidRDefault="00C41816">
            <w:pPr>
              <w:pStyle w:val="ConsPlusNormal"/>
              <w:jc w:val="center"/>
            </w:pPr>
            <w:r>
              <w:t>всего</w:t>
            </w:r>
          </w:p>
        </w:tc>
        <w:tc>
          <w:tcPr>
            <w:tcW w:w="3286" w:type="dxa"/>
            <w:gridSpan w:val="2"/>
          </w:tcPr>
          <w:p w:rsidR="00C41816" w:rsidRDefault="00C41816">
            <w:pPr>
              <w:pStyle w:val="ConsPlusNormal"/>
              <w:jc w:val="center"/>
            </w:pPr>
            <w:r>
              <w:t>в том числе</w:t>
            </w:r>
          </w:p>
        </w:tc>
      </w:tr>
      <w:tr w:rsidR="00C41816">
        <w:tc>
          <w:tcPr>
            <w:tcW w:w="623" w:type="dxa"/>
            <w:vMerge/>
          </w:tcPr>
          <w:p w:rsidR="00C41816" w:rsidRDefault="00C41816">
            <w:pPr>
              <w:pStyle w:val="ConsPlusNormal"/>
            </w:pPr>
          </w:p>
        </w:tc>
        <w:tc>
          <w:tcPr>
            <w:tcW w:w="3288" w:type="dxa"/>
            <w:vMerge/>
          </w:tcPr>
          <w:p w:rsidR="00C41816" w:rsidRDefault="00C41816">
            <w:pPr>
              <w:pStyle w:val="ConsPlusNormal"/>
            </w:pPr>
          </w:p>
        </w:tc>
        <w:tc>
          <w:tcPr>
            <w:tcW w:w="1871" w:type="dxa"/>
            <w:vMerge/>
          </w:tcPr>
          <w:p w:rsidR="00C41816" w:rsidRDefault="00C41816">
            <w:pPr>
              <w:pStyle w:val="ConsPlusNormal"/>
            </w:pPr>
          </w:p>
        </w:tc>
        <w:tc>
          <w:tcPr>
            <w:tcW w:w="1643" w:type="dxa"/>
          </w:tcPr>
          <w:p w:rsidR="00C41816" w:rsidRDefault="00C41816">
            <w:pPr>
              <w:pStyle w:val="ConsPlusNormal"/>
              <w:jc w:val="center"/>
            </w:pPr>
            <w:r>
              <w:t>собственные средства</w:t>
            </w:r>
          </w:p>
        </w:tc>
        <w:tc>
          <w:tcPr>
            <w:tcW w:w="1643" w:type="dxa"/>
          </w:tcPr>
          <w:p w:rsidR="00C41816" w:rsidRDefault="00C41816">
            <w:pPr>
              <w:pStyle w:val="ConsPlusNormal"/>
              <w:jc w:val="center"/>
            </w:pPr>
            <w:r>
              <w:t>бюджетные средства (гранты)</w:t>
            </w:r>
          </w:p>
        </w:tc>
      </w:tr>
      <w:tr w:rsidR="00C41816">
        <w:tc>
          <w:tcPr>
            <w:tcW w:w="623" w:type="dxa"/>
          </w:tcPr>
          <w:p w:rsidR="00C41816" w:rsidRDefault="00C41816">
            <w:pPr>
              <w:pStyle w:val="ConsPlusNormal"/>
              <w:jc w:val="center"/>
            </w:pPr>
            <w:r>
              <w:t>1</w:t>
            </w:r>
          </w:p>
        </w:tc>
        <w:tc>
          <w:tcPr>
            <w:tcW w:w="3288" w:type="dxa"/>
          </w:tcPr>
          <w:p w:rsidR="00C41816" w:rsidRDefault="00C41816">
            <w:pPr>
              <w:pStyle w:val="ConsPlusNormal"/>
              <w:jc w:val="center"/>
            </w:pPr>
            <w:r>
              <w:t>2</w:t>
            </w:r>
          </w:p>
        </w:tc>
        <w:tc>
          <w:tcPr>
            <w:tcW w:w="1871" w:type="dxa"/>
          </w:tcPr>
          <w:p w:rsidR="00C41816" w:rsidRDefault="00C41816">
            <w:pPr>
              <w:pStyle w:val="ConsPlusNormal"/>
              <w:jc w:val="center"/>
            </w:pPr>
            <w:r>
              <w:t>3</w:t>
            </w:r>
          </w:p>
        </w:tc>
        <w:tc>
          <w:tcPr>
            <w:tcW w:w="1643" w:type="dxa"/>
          </w:tcPr>
          <w:p w:rsidR="00C41816" w:rsidRDefault="00C41816">
            <w:pPr>
              <w:pStyle w:val="ConsPlusNormal"/>
              <w:jc w:val="center"/>
            </w:pPr>
            <w:r>
              <w:t>4</w:t>
            </w:r>
          </w:p>
        </w:tc>
        <w:tc>
          <w:tcPr>
            <w:tcW w:w="1643" w:type="dxa"/>
          </w:tcPr>
          <w:p w:rsidR="00C41816" w:rsidRDefault="00C41816">
            <w:pPr>
              <w:pStyle w:val="ConsPlusNormal"/>
              <w:jc w:val="center"/>
            </w:pPr>
            <w:r>
              <w:t>5</w:t>
            </w:r>
          </w:p>
        </w:tc>
      </w:tr>
      <w:tr w:rsidR="00C41816">
        <w:tc>
          <w:tcPr>
            <w:tcW w:w="623" w:type="dxa"/>
          </w:tcPr>
          <w:p w:rsidR="00C41816" w:rsidRDefault="00C41816">
            <w:pPr>
              <w:pStyle w:val="ConsPlusNormal"/>
              <w:jc w:val="center"/>
            </w:pPr>
            <w:r>
              <w:t>1</w:t>
            </w:r>
          </w:p>
        </w:tc>
        <w:tc>
          <w:tcPr>
            <w:tcW w:w="3288" w:type="dxa"/>
          </w:tcPr>
          <w:p w:rsidR="00C41816" w:rsidRDefault="00C41816">
            <w:pPr>
              <w:pStyle w:val="ConsPlusNormal"/>
            </w:pPr>
            <w:r>
              <w:t>Аренда нежилого помещения для реализации проекта</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2</w:t>
            </w:r>
          </w:p>
        </w:tc>
        <w:tc>
          <w:tcPr>
            <w:tcW w:w="3288" w:type="dxa"/>
          </w:tcPr>
          <w:p w:rsidR="00C41816" w:rsidRDefault="00C41816">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3</w:t>
            </w:r>
          </w:p>
        </w:tc>
        <w:tc>
          <w:tcPr>
            <w:tcW w:w="3288" w:type="dxa"/>
          </w:tcPr>
          <w:p w:rsidR="00C41816" w:rsidRDefault="00C41816">
            <w:pPr>
              <w:pStyle w:val="ConsPlusNormal"/>
            </w:pPr>
            <w:r>
              <w:t>Аренда и (или) приобретение оргтехники, оборудования (в том числе инвентаря, мебели), используемого для реализации проекта</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lastRenderedPageBreak/>
              <w:t>4</w:t>
            </w:r>
          </w:p>
        </w:tc>
        <w:tc>
          <w:tcPr>
            <w:tcW w:w="3288" w:type="dxa"/>
          </w:tcPr>
          <w:p w:rsidR="00C41816" w:rsidRDefault="00C41816">
            <w:pPr>
              <w:pStyle w:val="ConsPlusNormal"/>
            </w:pPr>
            <w:r>
              <w:t>Выплата по передаче прав на франшизу (паушальный платеж)</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5</w:t>
            </w:r>
          </w:p>
        </w:tc>
        <w:tc>
          <w:tcPr>
            <w:tcW w:w="3288" w:type="dxa"/>
          </w:tcPr>
          <w:p w:rsidR="00C41816" w:rsidRDefault="00C41816">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6</w:t>
            </w:r>
          </w:p>
        </w:tc>
        <w:tc>
          <w:tcPr>
            <w:tcW w:w="3288" w:type="dxa"/>
          </w:tcPr>
          <w:p w:rsidR="00C41816" w:rsidRDefault="00C41816">
            <w:pPr>
              <w:pStyle w:val="ConsPlusNormal"/>
            </w:pPr>
            <w:r>
              <w:t>Оплата коммунальных услуг и услуг электроснабжения</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7</w:t>
            </w:r>
          </w:p>
        </w:tc>
        <w:tc>
          <w:tcPr>
            <w:tcW w:w="3288" w:type="dxa"/>
          </w:tcPr>
          <w:p w:rsidR="00C41816" w:rsidRDefault="00C41816">
            <w:pPr>
              <w:pStyle w:val="ConsPlusNormal"/>
            </w:pPr>
            <w:r>
              <w:t>Оформление результатов интеллектуальной деятельности</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8</w:t>
            </w:r>
          </w:p>
        </w:tc>
        <w:tc>
          <w:tcPr>
            <w:tcW w:w="3288" w:type="dxa"/>
          </w:tcPr>
          <w:p w:rsidR="00C41816" w:rsidRDefault="00C41816">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9</w:t>
            </w:r>
          </w:p>
        </w:tc>
        <w:tc>
          <w:tcPr>
            <w:tcW w:w="3288" w:type="dxa"/>
          </w:tcPr>
          <w:p w:rsidR="00C41816" w:rsidRDefault="00C41816">
            <w:pPr>
              <w:pStyle w:val="ConsPlusNormal"/>
            </w:pPr>
            <w:r>
              <w:t>Переоборудование транспортных средств для перевозки маломобильных групп населения, в том числе инвалидов</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10</w:t>
            </w:r>
          </w:p>
        </w:tc>
        <w:tc>
          <w:tcPr>
            <w:tcW w:w="3288" w:type="dxa"/>
          </w:tcPr>
          <w:p w:rsidR="00C41816" w:rsidRDefault="00C41816">
            <w:pPr>
              <w:pStyle w:val="ConsPlusNormal"/>
            </w:pPr>
            <w: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11</w:t>
            </w:r>
          </w:p>
        </w:tc>
        <w:tc>
          <w:tcPr>
            <w:tcW w:w="3288" w:type="dxa"/>
          </w:tcPr>
          <w:p w:rsidR="00C41816" w:rsidRDefault="00C41816">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w:t>
            </w:r>
            <w:r>
              <w:lastRenderedPageBreak/>
              <w:t>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lastRenderedPageBreak/>
              <w:t>12</w:t>
            </w:r>
          </w:p>
        </w:tc>
        <w:tc>
          <w:tcPr>
            <w:tcW w:w="3288" w:type="dxa"/>
          </w:tcPr>
          <w:p w:rsidR="00C41816" w:rsidRDefault="00C41816">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13</w:t>
            </w:r>
          </w:p>
        </w:tc>
        <w:tc>
          <w:tcPr>
            <w:tcW w:w="3288" w:type="dxa"/>
          </w:tcPr>
          <w:p w:rsidR="00C41816" w:rsidRDefault="00C41816">
            <w:pPr>
              <w:pStyle w:val="ConsPlusNormal"/>
            </w:pPr>
            <w:r>
              <w:t>Приобретение сырья, расходных материалов, необходимых для производства продукции и оказания услуг</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14</w:t>
            </w:r>
          </w:p>
        </w:tc>
        <w:tc>
          <w:tcPr>
            <w:tcW w:w="3288" w:type="dxa"/>
          </w:tcPr>
          <w:p w:rsidR="00C41816" w:rsidRDefault="00C41816">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t>15</w:t>
            </w:r>
          </w:p>
        </w:tc>
        <w:tc>
          <w:tcPr>
            <w:tcW w:w="3288" w:type="dxa"/>
          </w:tcPr>
          <w:p w:rsidR="00C41816" w:rsidRDefault="00C41816">
            <w:pPr>
              <w:pStyle w:val="ConsPlusNormal"/>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w:t>
            </w:r>
            <w:r>
              <w:lastRenderedPageBreak/>
              <w:t>средство, за исключением самоходных машин и других видов техники</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623" w:type="dxa"/>
          </w:tcPr>
          <w:p w:rsidR="00C41816" w:rsidRDefault="00C41816">
            <w:pPr>
              <w:pStyle w:val="ConsPlusNormal"/>
              <w:jc w:val="center"/>
            </w:pPr>
            <w:r>
              <w:lastRenderedPageBreak/>
              <w:t>16</w:t>
            </w:r>
          </w:p>
        </w:tc>
        <w:tc>
          <w:tcPr>
            <w:tcW w:w="3288" w:type="dxa"/>
          </w:tcPr>
          <w:p w:rsidR="00C41816" w:rsidRDefault="00C41816">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r w:rsidR="00C41816">
        <w:tc>
          <w:tcPr>
            <w:tcW w:w="3911" w:type="dxa"/>
            <w:gridSpan w:val="2"/>
          </w:tcPr>
          <w:p w:rsidR="00C41816" w:rsidRDefault="00C41816">
            <w:pPr>
              <w:pStyle w:val="ConsPlusNormal"/>
            </w:pPr>
            <w:r>
              <w:t>Итого затрат</w:t>
            </w:r>
          </w:p>
        </w:tc>
        <w:tc>
          <w:tcPr>
            <w:tcW w:w="1871" w:type="dxa"/>
          </w:tcPr>
          <w:p w:rsidR="00C41816" w:rsidRDefault="00C41816">
            <w:pPr>
              <w:pStyle w:val="ConsPlusNormal"/>
            </w:pPr>
          </w:p>
        </w:tc>
        <w:tc>
          <w:tcPr>
            <w:tcW w:w="1643" w:type="dxa"/>
          </w:tcPr>
          <w:p w:rsidR="00C41816" w:rsidRDefault="00C41816">
            <w:pPr>
              <w:pStyle w:val="ConsPlusNormal"/>
            </w:pPr>
          </w:p>
        </w:tc>
        <w:tc>
          <w:tcPr>
            <w:tcW w:w="1643"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 (при наличии)</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5</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35" w:name="P7611"/>
      <w:bookmarkEnd w:id="135"/>
      <w:r>
        <w:t>ЖУРНАЛ</w:t>
      </w:r>
    </w:p>
    <w:p w:rsidR="00C41816" w:rsidRDefault="00C41816">
      <w:pPr>
        <w:pStyle w:val="ConsPlusNormal"/>
        <w:jc w:val="center"/>
      </w:pPr>
      <w:r>
        <w:t>регистрации заявок на предоставление финансовой поддержки</w:t>
      </w:r>
    </w:p>
    <w:p w:rsidR="00C41816" w:rsidRDefault="00C41816">
      <w:pPr>
        <w:pStyle w:val="ConsPlusNormal"/>
        <w:jc w:val="center"/>
      </w:pPr>
      <w:r>
        <w:t>в виде грантов в форме субсидий субъектам малого и среднего</w:t>
      </w:r>
    </w:p>
    <w:p w:rsidR="00C41816" w:rsidRDefault="00C41816">
      <w:pPr>
        <w:pStyle w:val="ConsPlusNormal"/>
        <w:jc w:val="center"/>
      </w:pPr>
      <w:r>
        <w:t>предпринимательства, включенным в реестр социальных</w:t>
      </w:r>
    </w:p>
    <w:p w:rsidR="00C41816" w:rsidRDefault="00C41816">
      <w:pPr>
        <w:pStyle w:val="ConsPlusNormal"/>
        <w:jc w:val="center"/>
      </w:pPr>
      <w:r>
        <w:t>предпринимателей</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82"/>
        <w:gridCol w:w="2268"/>
        <w:gridCol w:w="2438"/>
        <w:gridCol w:w="2268"/>
        <w:gridCol w:w="1984"/>
        <w:gridCol w:w="1757"/>
      </w:tblGrid>
      <w:tr w:rsidR="00C41816">
        <w:tc>
          <w:tcPr>
            <w:tcW w:w="709" w:type="dxa"/>
          </w:tcPr>
          <w:p w:rsidR="00C41816" w:rsidRDefault="00C41816">
            <w:pPr>
              <w:pStyle w:val="ConsPlusNormal"/>
              <w:jc w:val="center"/>
            </w:pPr>
            <w:r>
              <w:lastRenderedPageBreak/>
              <w:t>N</w:t>
            </w:r>
          </w:p>
          <w:p w:rsidR="00C41816" w:rsidRDefault="00C41816">
            <w:pPr>
              <w:pStyle w:val="ConsPlusNormal"/>
              <w:jc w:val="center"/>
            </w:pPr>
            <w:r>
              <w:t>п/п</w:t>
            </w:r>
          </w:p>
        </w:tc>
        <w:tc>
          <w:tcPr>
            <w:tcW w:w="2182" w:type="dxa"/>
          </w:tcPr>
          <w:p w:rsidR="00C41816" w:rsidRDefault="00C41816">
            <w:pPr>
              <w:pStyle w:val="ConsPlusNormal"/>
              <w:jc w:val="center"/>
            </w:pPr>
            <w:r>
              <w:t>Наименование заявителя</w:t>
            </w:r>
          </w:p>
        </w:tc>
        <w:tc>
          <w:tcPr>
            <w:tcW w:w="2268" w:type="dxa"/>
          </w:tcPr>
          <w:p w:rsidR="00C41816" w:rsidRDefault="00C41816">
            <w:pPr>
              <w:pStyle w:val="ConsPlusNormal"/>
              <w:jc w:val="center"/>
            </w:pPr>
            <w:r>
              <w:t>Контактное лицо (Ф.И.О., телефон)</w:t>
            </w:r>
          </w:p>
        </w:tc>
        <w:tc>
          <w:tcPr>
            <w:tcW w:w="2438" w:type="dxa"/>
          </w:tcPr>
          <w:p w:rsidR="00C41816" w:rsidRDefault="00C41816">
            <w:pPr>
              <w:pStyle w:val="ConsPlusNormal"/>
              <w:jc w:val="center"/>
            </w:pPr>
            <w:r>
              <w:t>Дата, время регистрации заявки</w:t>
            </w:r>
          </w:p>
        </w:tc>
        <w:tc>
          <w:tcPr>
            <w:tcW w:w="2268" w:type="dxa"/>
          </w:tcPr>
          <w:p w:rsidR="00C41816" w:rsidRDefault="00C41816">
            <w:pPr>
              <w:pStyle w:val="ConsPlusNormal"/>
              <w:jc w:val="center"/>
            </w:pPr>
            <w:r>
              <w:t>Ф.И.О. лица, подавшего заявку</w:t>
            </w:r>
          </w:p>
        </w:tc>
        <w:tc>
          <w:tcPr>
            <w:tcW w:w="1984" w:type="dxa"/>
          </w:tcPr>
          <w:p w:rsidR="00C41816" w:rsidRDefault="00C41816">
            <w:pPr>
              <w:pStyle w:val="ConsPlusNormal"/>
              <w:jc w:val="center"/>
            </w:pPr>
            <w:r>
              <w:t>Сумма субсидии по заявке</w:t>
            </w:r>
          </w:p>
        </w:tc>
        <w:tc>
          <w:tcPr>
            <w:tcW w:w="1757" w:type="dxa"/>
          </w:tcPr>
          <w:p w:rsidR="00C41816" w:rsidRDefault="00C41816">
            <w:pPr>
              <w:pStyle w:val="ConsPlusNormal"/>
              <w:jc w:val="center"/>
            </w:pPr>
            <w:r>
              <w:t>Подпись заявителя</w:t>
            </w:r>
          </w:p>
        </w:tc>
      </w:tr>
      <w:tr w:rsidR="00C41816">
        <w:tc>
          <w:tcPr>
            <w:tcW w:w="709" w:type="dxa"/>
          </w:tcPr>
          <w:p w:rsidR="00C41816" w:rsidRDefault="00C41816">
            <w:pPr>
              <w:pStyle w:val="ConsPlusNormal"/>
              <w:jc w:val="center"/>
            </w:pPr>
            <w:r>
              <w:t>1</w:t>
            </w:r>
          </w:p>
        </w:tc>
        <w:tc>
          <w:tcPr>
            <w:tcW w:w="2182" w:type="dxa"/>
          </w:tcPr>
          <w:p w:rsidR="00C41816" w:rsidRDefault="00C41816">
            <w:pPr>
              <w:pStyle w:val="ConsPlusNormal"/>
              <w:jc w:val="center"/>
            </w:pPr>
            <w:r>
              <w:t>2</w:t>
            </w:r>
          </w:p>
        </w:tc>
        <w:tc>
          <w:tcPr>
            <w:tcW w:w="2268" w:type="dxa"/>
          </w:tcPr>
          <w:p w:rsidR="00C41816" w:rsidRDefault="00C41816">
            <w:pPr>
              <w:pStyle w:val="ConsPlusNormal"/>
              <w:jc w:val="center"/>
            </w:pPr>
            <w:r>
              <w:t>3</w:t>
            </w:r>
          </w:p>
        </w:tc>
        <w:tc>
          <w:tcPr>
            <w:tcW w:w="2438" w:type="dxa"/>
          </w:tcPr>
          <w:p w:rsidR="00C41816" w:rsidRDefault="00C41816">
            <w:pPr>
              <w:pStyle w:val="ConsPlusNormal"/>
              <w:jc w:val="center"/>
            </w:pPr>
            <w:r>
              <w:t>4</w:t>
            </w:r>
          </w:p>
        </w:tc>
        <w:tc>
          <w:tcPr>
            <w:tcW w:w="2268" w:type="dxa"/>
          </w:tcPr>
          <w:p w:rsidR="00C41816" w:rsidRDefault="00C41816">
            <w:pPr>
              <w:pStyle w:val="ConsPlusNormal"/>
              <w:jc w:val="center"/>
            </w:pPr>
            <w:r>
              <w:t>5</w:t>
            </w:r>
          </w:p>
        </w:tc>
        <w:tc>
          <w:tcPr>
            <w:tcW w:w="1984" w:type="dxa"/>
          </w:tcPr>
          <w:p w:rsidR="00C41816" w:rsidRDefault="00C41816">
            <w:pPr>
              <w:pStyle w:val="ConsPlusNormal"/>
              <w:jc w:val="center"/>
            </w:pPr>
            <w:r>
              <w:t>6</w:t>
            </w:r>
          </w:p>
        </w:tc>
        <w:tc>
          <w:tcPr>
            <w:tcW w:w="1757" w:type="dxa"/>
          </w:tcPr>
          <w:p w:rsidR="00C41816" w:rsidRDefault="00C41816">
            <w:pPr>
              <w:pStyle w:val="ConsPlusNormal"/>
              <w:jc w:val="center"/>
            </w:pPr>
            <w:r>
              <w:t>7</w:t>
            </w:r>
          </w:p>
        </w:tc>
      </w:tr>
      <w:tr w:rsidR="00C41816">
        <w:tc>
          <w:tcPr>
            <w:tcW w:w="709" w:type="dxa"/>
          </w:tcPr>
          <w:p w:rsidR="00C41816" w:rsidRDefault="00C41816">
            <w:pPr>
              <w:pStyle w:val="ConsPlusNormal"/>
            </w:pPr>
          </w:p>
        </w:tc>
        <w:tc>
          <w:tcPr>
            <w:tcW w:w="2182" w:type="dxa"/>
          </w:tcPr>
          <w:p w:rsidR="00C41816" w:rsidRDefault="00C41816">
            <w:pPr>
              <w:pStyle w:val="ConsPlusNormal"/>
            </w:pPr>
          </w:p>
        </w:tc>
        <w:tc>
          <w:tcPr>
            <w:tcW w:w="2268" w:type="dxa"/>
          </w:tcPr>
          <w:p w:rsidR="00C41816" w:rsidRDefault="00C41816">
            <w:pPr>
              <w:pStyle w:val="ConsPlusNormal"/>
            </w:pPr>
          </w:p>
        </w:tc>
        <w:tc>
          <w:tcPr>
            <w:tcW w:w="2438" w:type="dxa"/>
          </w:tcPr>
          <w:p w:rsidR="00C41816" w:rsidRDefault="00C41816">
            <w:pPr>
              <w:pStyle w:val="ConsPlusNormal"/>
            </w:pPr>
          </w:p>
        </w:tc>
        <w:tc>
          <w:tcPr>
            <w:tcW w:w="2268" w:type="dxa"/>
          </w:tcPr>
          <w:p w:rsidR="00C41816" w:rsidRDefault="00C41816">
            <w:pPr>
              <w:pStyle w:val="ConsPlusNormal"/>
            </w:pPr>
          </w:p>
        </w:tc>
        <w:tc>
          <w:tcPr>
            <w:tcW w:w="1984" w:type="dxa"/>
          </w:tcPr>
          <w:p w:rsidR="00C41816" w:rsidRDefault="00C41816">
            <w:pPr>
              <w:pStyle w:val="ConsPlusNormal"/>
            </w:pPr>
          </w:p>
        </w:tc>
        <w:tc>
          <w:tcPr>
            <w:tcW w:w="1757" w:type="dxa"/>
          </w:tcPr>
          <w:p w:rsidR="00C41816" w:rsidRDefault="00C41816">
            <w:pPr>
              <w:pStyle w:val="ConsPlusNormal"/>
            </w:pPr>
          </w:p>
        </w:tc>
      </w:tr>
      <w:tr w:rsidR="00C41816">
        <w:tc>
          <w:tcPr>
            <w:tcW w:w="709" w:type="dxa"/>
          </w:tcPr>
          <w:p w:rsidR="00C41816" w:rsidRDefault="00C41816">
            <w:pPr>
              <w:pStyle w:val="ConsPlusNormal"/>
            </w:pPr>
          </w:p>
        </w:tc>
        <w:tc>
          <w:tcPr>
            <w:tcW w:w="2182" w:type="dxa"/>
          </w:tcPr>
          <w:p w:rsidR="00C41816" w:rsidRDefault="00C41816">
            <w:pPr>
              <w:pStyle w:val="ConsPlusNormal"/>
            </w:pPr>
          </w:p>
        </w:tc>
        <w:tc>
          <w:tcPr>
            <w:tcW w:w="2268" w:type="dxa"/>
          </w:tcPr>
          <w:p w:rsidR="00C41816" w:rsidRDefault="00C41816">
            <w:pPr>
              <w:pStyle w:val="ConsPlusNormal"/>
            </w:pPr>
          </w:p>
        </w:tc>
        <w:tc>
          <w:tcPr>
            <w:tcW w:w="2438" w:type="dxa"/>
          </w:tcPr>
          <w:p w:rsidR="00C41816" w:rsidRDefault="00C41816">
            <w:pPr>
              <w:pStyle w:val="ConsPlusNormal"/>
            </w:pPr>
          </w:p>
        </w:tc>
        <w:tc>
          <w:tcPr>
            <w:tcW w:w="2268" w:type="dxa"/>
          </w:tcPr>
          <w:p w:rsidR="00C41816" w:rsidRDefault="00C41816">
            <w:pPr>
              <w:pStyle w:val="ConsPlusNormal"/>
            </w:pPr>
          </w:p>
        </w:tc>
        <w:tc>
          <w:tcPr>
            <w:tcW w:w="1984" w:type="dxa"/>
          </w:tcPr>
          <w:p w:rsidR="00C41816" w:rsidRDefault="00C41816">
            <w:pPr>
              <w:pStyle w:val="ConsPlusNormal"/>
            </w:pPr>
          </w:p>
        </w:tc>
        <w:tc>
          <w:tcPr>
            <w:tcW w:w="1757" w:type="dxa"/>
          </w:tcPr>
          <w:p w:rsidR="00C41816" w:rsidRDefault="00C41816">
            <w:pPr>
              <w:pStyle w:val="ConsPlusNormal"/>
            </w:pPr>
          </w:p>
        </w:tc>
      </w:tr>
      <w:tr w:rsidR="00C41816">
        <w:tc>
          <w:tcPr>
            <w:tcW w:w="709" w:type="dxa"/>
          </w:tcPr>
          <w:p w:rsidR="00C41816" w:rsidRDefault="00C41816">
            <w:pPr>
              <w:pStyle w:val="ConsPlusNormal"/>
            </w:pPr>
          </w:p>
        </w:tc>
        <w:tc>
          <w:tcPr>
            <w:tcW w:w="2182" w:type="dxa"/>
          </w:tcPr>
          <w:p w:rsidR="00C41816" w:rsidRDefault="00C41816">
            <w:pPr>
              <w:pStyle w:val="ConsPlusNormal"/>
            </w:pPr>
          </w:p>
        </w:tc>
        <w:tc>
          <w:tcPr>
            <w:tcW w:w="2268" w:type="dxa"/>
          </w:tcPr>
          <w:p w:rsidR="00C41816" w:rsidRDefault="00C41816">
            <w:pPr>
              <w:pStyle w:val="ConsPlusNormal"/>
            </w:pPr>
          </w:p>
        </w:tc>
        <w:tc>
          <w:tcPr>
            <w:tcW w:w="2438" w:type="dxa"/>
          </w:tcPr>
          <w:p w:rsidR="00C41816" w:rsidRDefault="00C41816">
            <w:pPr>
              <w:pStyle w:val="ConsPlusNormal"/>
            </w:pPr>
          </w:p>
        </w:tc>
        <w:tc>
          <w:tcPr>
            <w:tcW w:w="2268" w:type="dxa"/>
          </w:tcPr>
          <w:p w:rsidR="00C41816" w:rsidRDefault="00C41816">
            <w:pPr>
              <w:pStyle w:val="ConsPlusNormal"/>
            </w:pPr>
          </w:p>
        </w:tc>
        <w:tc>
          <w:tcPr>
            <w:tcW w:w="1984" w:type="dxa"/>
          </w:tcPr>
          <w:p w:rsidR="00C41816" w:rsidRDefault="00C41816">
            <w:pPr>
              <w:pStyle w:val="ConsPlusNormal"/>
            </w:pPr>
          </w:p>
        </w:tc>
        <w:tc>
          <w:tcPr>
            <w:tcW w:w="1757"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6</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187">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36" w:name="P7665"/>
      <w:bookmarkEnd w:id="136"/>
      <w:r>
        <w:t xml:space="preserve">                            РАСПИСКА-УВЕДОМЛЕНИЕ</w:t>
      </w:r>
    </w:p>
    <w:p w:rsidR="00C41816" w:rsidRDefault="00C41816">
      <w:pPr>
        <w:pStyle w:val="ConsPlusNonformat"/>
        <w:jc w:val="both"/>
      </w:pPr>
      <w:r>
        <w:t xml:space="preserve">           о приеме заявки на предоставление финансовой поддержки</w:t>
      </w:r>
    </w:p>
    <w:p w:rsidR="00C41816" w:rsidRDefault="00C41816">
      <w:pPr>
        <w:pStyle w:val="ConsPlusNonformat"/>
        <w:jc w:val="both"/>
      </w:pPr>
      <w:r>
        <w:t xml:space="preserve">        в виде грантов в форме субсидий субъектам малого и среднего</w:t>
      </w:r>
    </w:p>
    <w:p w:rsidR="00C41816" w:rsidRDefault="00C41816">
      <w:pPr>
        <w:pStyle w:val="ConsPlusNonformat"/>
        <w:jc w:val="both"/>
      </w:pPr>
      <w:r>
        <w:t xml:space="preserve">            предпринимательства, включенным в реестр социальных</w:t>
      </w:r>
    </w:p>
    <w:p w:rsidR="00C41816" w:rsidRDefault="00C41816">
      <w:pPr>
        <w:pStyle w:val="ConsPlusNonformat"/>
        <w:jc w:val="both"/>
      </w:pPr>
      <w:r>
        <w:t xml:space="preserve">                              предпринимателей</w:t>
      </w:r>
    </w:p>
    <w:p w:rsidR="00C41816" w:rsidRDefault="00C41816">
      <w:pPr>
        <w:pStyle w:val="ConsPlusNonformat"/>
        <w:jc w:val="both"/>
      </w:pPr>
    </w:p>
    <w:p w:rsidR="00C41816" w:rsidRDefault="00C41816">
      <w:pPr>
        <w:pStyle w:val="ConsPlusNonformat"/>
        <w:jc w:val="both"/>
      </w:pPr>
      <w:r>
        <w:t xml:space="preserve">    Заявка  на  предоставление  финансовой поддержки в виде грантов в форме</w:t>
      </w:r>
    </w:p>
    <w:p w:rsidR="00C41816" w:rsidRDefault="00C41816">
      <w:pPr>
        <w:pStyle w:val="ConsPlusNonformat"/>
        <w:jc w:val="both"/>
      </w:pPr>
      <w:r>
        <w:t>субсидий  субъектам  малого  и  среднего  предпринимательства, включенным в</w:t>
      </w:r>
    </w:p>
    <w:p w:rsidR="00C41816" w:rsidRDefault="00C41816">
      <w:pPr>
        <w:pStyle w:val="ConsPlusNonformat"/>
        <w:jc w:val="both"/>
      </w:pPr>
      <w:r>
        <w:t>реестр    социальных    предпринимателей,   принята   комитетом   поддержки</w:t>
      </w:r>
    </w:p>
    <w:p w:rsidR="00C41816" w:rsidRDefault="00C41816">
      <w:pPr>
        <w:pStyle w:val="ConsPlusNonformat"/>
        <w:jc w:val="both"/>
      </w:pPr>
      <w:r>
        <w:t>предпринимательства     департамента     инвестиций,    промышленности    и</w:t>
      </w:r>
    </w:p>
    <w:p w:rsidR="00C41816" w:rsidRDefault="00C41816">
      <w:pPr>
        <w:pStyle w:val="ConsPlusNonformat"/>
        <w:jc w:val="both"/>
      </w:pPr>
      <w:r>
        <w:t>внешнеэкономической деятельности Ярославской области от 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Заявление  об  участии в конкурсном отборе на предоставление финансовой</w:t>
      </w:r>
    </w:p>
    <w:p w:rsidR="00C41816" w:rsidRDefault="00C41816">
      <w:pPr>
        <w:pStyle w:val="ConsPlusNonformat"/>
        <w:jc w:val="both"/>
      </w:pPr>
      <w:r>
        <w:t>поддержки  в  виде  грантов  в  форме  субсидий субъектам малого и среднего</w:t>
      </w:r>
    </w:p>
    <w:p w:rsidR="00C41816" w:rsidRDefault="00C41816">
      <w:pPr>
        <w:pStyle w:val="ConsPlusNonformat"/>
        <w:jc w:val="both"/>
      </w:pPr>
      <w:r>
        <w:t>предпринимательства,   включенным  в  реестр  социальных  предпринимателей,</w:t>
      </w:r>
    </w:p>
    <w:p w:rsidR="00C41816" w:rsidRDefault="00C41816">
      <w:pPr>
        <w:pStyle w:val="ConsPlusNonformat"/>
        <w:jc w:val="both"/>
      </w:pPr>
      <w:r>
        <w:t>принято "____" ____________ 20___ г.</w:t>
      </w:r>
    </w:p>
    <w:p w:rsidR="00C41816" w:rsidRDefault="00C41816">
      <w:pPr>
        <w:pStyle w:val="ConsPlusNonformat"/>
        <w:jc w:val="both"/>
      </w:pPr>
      <w:r>
        <w:t xml:space="preserve">    Регистрационный  номер  (заполняется  ответственным лицом департамента,</w:t>
      </w:r>
    </w:p>
    <w:p w:rsidR="00C41816" w:rsidRDefault="00C41816">
      <w:pPr>
        <w:pStyle w:val="ConsPlusNonformat"/>
        <w:jc w:val="both"/>
      </w:pPr>
      <w:r>
        <w:t>принявшим заявление) _____________________________________________________.</w:t>
      </w:r>
    </w:p>
    <w:p w:rsidR="00C41816" w:rsidRDefault="00C41816">
      <w:pPr>
        <w:pStyle w:val="ConsPlusNonformat"/>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nformat"/>
        <w:jc w:val="both"/>
      </w:pPr>
    </w:p>
    <w:p w:rsidR="00C41816" w:rsidRDefault="00C41816">
      <w:pPr>
        <w:pStyle w:val="ConsPlusNonformat"/>
        <w:jc w:val="both"/>
      </w:pPr>
      <w:r>
        <w:t>Телефон департамента:</w:t>
      </w:r>
    </w:p>
    <w:p w:rsidR="00C41816" w:rsidRDefault="00C41816">
      <w:pPr>
        <w:pStyle w:val="ConsPlusNonformat"/>
        <w:jc w:val="both"/>
      </w:pPr>
      <w:r>
        <w:t>(4852) 400-118,</w:t>
      </w:r>
    </w:p>
    <w:p w:rsidR="00C41816" w:rsidRDefault="00C41816">
      <w:pPr>
        <w:pStyle w:val="ConsPlusNonformat"/>
        <w:jc w:val="both"/>
      </w:pPr>
      <w:r>
        <w:t>кабинет 112</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7</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Постановлений Правительства ЯО от 10.06.2022 </w:t>
            </w:r>
            <w:hyperlink r:id="rId1188">
              <w:r>
                <w:rPr>
                  <w:color w:val="0000FF"/>
                </w:rPr>
                <w:t>N 439-п</w:t>
              </w:r>
            </w:hyperlink>
            <w:r>
              <w:rPr>
                <w:color w:val="392C69"/>
              </w:rPr>
              <w:t>,</w:t>
            </w:r>
          </w:p>
          <w:p w:rsidR="00C41816" w:rsidRDefault="00C41816">
            <w:pPr>
              <w:pStyle w:val="ConsPlusNormal"/>
              <w:jc w:val="center"/>
            </w:pPr>
            <w:r>
              <w:rPr>
                <w:color w:val="392C69"/>
              </w:rPr>
              <w:t xml:space="preserve">от 26.09.2022 </w:t>
            </w:r>
            <w:hyperlink r:id="rId1189">
              <w:r>
                <w:rPr>
                  <w:color w:val="0000FF"/>
                </w:rPr>
                <w:t>N 812-п</w:t>
              </w:r>
            </w:hyperlink>
            <w:r>
              <w:rPr>
                <w:color w:val="392C69"/>
              </w:rPr>
              <w:t xml:space="preserve">, от 05.04.2023 </w:t>
            </w:r>
            <w:hyperlink r:id="rId1190">
              <w:r>
                <w:rPr>
                  <w:color w:val="0000FF"/>
                </w:rPr>
                <w:t>N 282-п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37" w:name="P7706"/>
      <w:bookmarkEnd w:id="137"/>
      <w:r>
        <w:t xml:space="preserve">                                 ЗАКЛЮЧЕНИЕ</w:t>
      </w:r>
    </w:p>
    <w:p w:rsidR="00C41816" w:rsidRDefault="00C41816">
      <w:pPr>
        <w:pStyle w:val="ConsPlusNonformat"/>
        <w:jc w:val="both"/>
      </w:pPr>
      <w:r>
        <w:lastRenderedPageBreak/>
        <w:t xml:space="preserve">       ____________________________________________________________</w:t>
      </w:r>
    </w:p>
    <w:p w:rsidR="00C41816" w:rsidRDefault="00C41816">
      <w:pPr>
        <w:pStyle w:val="ConsPlusNonformat"/>
        <w:jc w:val="both"/>
      </w:pPr>
      <w:r>
        <w:t xml:space="preserve">                 (наименование уполномоченной организации)</w:t>
      </w:r>
    </w:p>
    <w:p w:rsidR="00C41816" w:rsidRDefault="00C41816">
      <w:pPr>
        <w:pStyle w:val="ConsPlusNonformat"/>
        <w:jc w:val="both"/>
      </w:pPr>
      <w:r>
        <w:t xml:space="preserve">       о результатах проверки комплекта документов в составе заявки</w:t>
      </w:r>
    </w:p>
    <w:p w:rsidR="00C41816" w:rsidRDefault="00C41816">
      <w:pPr>
        <w:pStyle w:val="ConsPlusNonformat"/>
        <w:jc w:val="both"/>
      </w:pPr>
      <w:r>
        <w:t xml:space="preserve">       на предоставление финансовой поддержки в виде грантов в форме</w:t>
      </w:r>
    </w:p>
    <w:p w:rsidR="00C41816" w:rsidRDefault="00C41816">
      <w:pPr>
        <w:pStyle w:val="ConsPlusNonformat"/>
        <w:jc w:val="both"/>
      </w:pPr>
      <w:r>
        <w:t xml:space="preserve">         субсидий субъектам малого и среднего предпринимательства,</w:t>
      </w:r>
    </w:p>
    <w:p w:rsidR="00C41816" w:rsidRDefault="00C41816">
      <w:pPr>
        <w:pStyle w:val="ConsPlusNonformat"/>
        <w:jc w:val="both"/>
      </w:pPr>
      <w:r>
        <w:t xml:space="preserve">             включенным в реестр социальных предпринимателей,</w:t>
      </w:r>
    </w:p>
    <w:p w:rsidR="00C41816" w:rsidRDefault="00C41816">
      <w:pPr>
        <w:pStyle w:val="ConsPlusNonformat"/>
        <w:jc w:val="both"/>
      </w:pPr>
      <w:r>
        <w:t xml:space="preserve">             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 xml:space="preserve">                             заявка N _________</w:t>
      </w:r>
    </w:p>
    <w:p w:rsidR="00C41816" w:rsidRDefault="00C41816">
      <w:pPr>
        <w:pStyle w:val="ConsPlusNonformat"/>
        <w:jc w:val="both"/>
      </w:pPr>
    </w:p>
    <w:p w:rsidR="00C41816" w:rsidRDefault="00C41816">
      <w:pPr>
        <w:pStyle w:val="ConsPlusNonformat"/>
        <w:jc w:val="both"/>
      </w:pPr>
      <w:r>
        <w:t xml:space="preserve">    В  соответствии  с  Порядком предоставления финансовой поддержки в виде</w:t>
      </w:r>
    </w:p>
    <w:p w:rsidR="00C41816" w:rsidRDefault="00C41816">
      <w:pPr>
        <w:pStyle w:val="ConsPlusNonformat"/>
        <w:jc w:val="both"/>
      </w:pPr>
      <w:r>
        <w:t>грантов  в  форме субсидий субъектам малого и среднего предпринимательства,</w:t>
      </w:r>
    </w:p>
    <w:p w:rsidR="00C41816" w:rsidRDefault="00C41816">
      <w:pPr>
        <w:pStyle w:val="ConsPlusNonformat"/>
        <w:jc w:val="both"/>
      </w:pPr>
      <w:r>
        <w:t>включенным   в   реестр  социальных  предпринимателей  (далее  -  Порядок),</w:t>
      </w:r>
    </w:p>
    <w:p w:rsidR="00C41816" w:rsidRDefault="00C41816">
      <w:pPr>
        <w:pStyle w:val="ConsPlusNonformat"/>
        <w:jc w:val="both"/>
      </w:pPr>
      <w:r>
        <w:t>уполномоченная организация провела проверку документов, представленных 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В ходе проверочных мероприятий установлено:</w:t>
      </w:r>
    </w:p>
    <w:p w:rsidR="00C41816" w:rsidRDefault="00C41816">
      <w:pPr>
        <w:pStyle w:val="ConsPlusNormal"/>
        <w:jc w:val="both"/>
      </w:pPr>
    </w:p>
    <w:p w:rsidR="00C41816" w:rsidRDefault="00C41816">
      <w:pPr>
        <w:pStyle w:val="ConsPlusNormal"/>
        <w:jc w:val="center"/>
        <w:outlineLvl w:val="2"/>
      </w:pPr>
      <w:r>
        <w:t>1. Соответствие заявителя и представленных им документов</w:t>
      </w:r>
    </w:p>
    <w:p w:rsidR="00C41816" w:rsidRDefault="00C41816">
      <w:pPr>
        <w:pStyle w:val="ConsPlusNormal"/>
        <w:jc w:val="center"/>
      </w:pPr>
      <w:r>
        <w:t>требованиям Порядка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 xml:space="preserve">Заявитель соответствует понятию субъекта малого (среднего) предпринимательства, установленному Федеральным </w:t>
            </w:r>
            <w:hyperlink r:id="rId1191">
              <w:r>
                <w:rPr>
                  <w:color w:val="0000FF"/>
                </w:rPr>
                <w:t>законом</w:t>
              </w:r>
            </w:hyperlink>
            <w:r>
              <w:t xml:space="preserve"> от 24 июля 2007 года N 209-ФЗ "О развитии малого и среднего предпринимательства"</w:t>
            </w:r>
          </w:p>
        </w:tc>
        <w:tc>
          <w:tcPr>
            <w:tcW w:w="2041" w:type="dxa"/>
          </w:tcPr>
          <w:p w:rsidR="00C41816" w:rsidRDefault="00C41816">
            <w:pPr>
              <w:pStyle w:val="ConsPlusNormal"/>
              <w:jc w:val="center"/>
            </w:pPr>
            <w:r>
              <w:t>соответствует (не соответствует) (при несоответствии указать причину)</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зарегистрирован в установленном порядке и осуществляет деятельность на территории Ярославской области в момент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 (далее - гранты)</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3 - 4</w:t>
            </w:r>
          </w:p>
        </w:tc>
        <w:tc>
          <w:tcPr>
            <w:tcW w:w="8504" w:type="dxa"/>
            <w:gridSpan w:val="2"/>
          </w:tcPr>
          <w:p w:rsidR="00C41816" w:rsidRDefault="00C41816">
            <w:pPr>
              <w:pStyle w:val="ConsPlusNormal"/>
              <w:jc w:val="both"/>
            </w:pPr>
            <w:r>
              <w:t>Утратили силу с 26 сентября 2022 года</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В отношении заявителя не проводится процедура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pPr>
            <w: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lastRenderedPageBreak/>
              <w:t>7</w:t>
            </w:r>
          </w:p>
        </w:tc>
        <w:tc>
          <w:tcPr>
            <w:tcW w:w="6463" w:type="dxa"/>
          </w:tcPr>
          <w:p w:rsidR="00C41816" w:rsidRDefault="00C41816">
            <w:pPr>
              <w:pStyle w:val="ConsPlusNormal"/>
            </w:pPr>
            <w:r>
              <w:t xml:space="preserve">Заявитель выражает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192">
              <w:r>
                <w:rPr>
                  <w:color w:val="0000FF"/>
                </w:rPr>
                <w:t>статьями 268&lt;1&gt;</w:t>
              </w:r>
            </w:hyperlink>
            <w:r>
              <w:t xml:space="preserve"> и </w:t>
            </w:r>
            <w:hyperlink r:id="rId1193">
              <w:r>
                <w:rPr>
                  <w:color w:val="0000FF"/>
                </w:rPr>
                <w:t>269&lt;2&gt;</w:t>
              </w:r>
            </w:hyperlink>
            <w:r>
              <w:t xml:space="preserve"> Бюджетного кодекса Российской Федерации и на включение таких положений в соглашение о предоставлении гранта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8</w:t>
            </w:r>
          </w:p>
        </w:tc>
        <w:tc>
          <w:tcPr>
            <w:tcW w:w="6463" w:type="dxa"/>
          </w:tcPr>
          <w:p w:rsidR="00C41816" w:rsidRDefault="00C41816">
            <w:pPr>
              <w:pStyle w:val="ConsPlusNormal"/>
            </w:pPr>
            <w:r>
              <w:t>Заявитель выражает согласие принять обязательства по ежегодному в течение трех лет начиная с года, следующего за годом предоставления гранта, подтверждению статуса социального предприятия</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9</w:t>
            </w:r>
          </w:p>
        </w:tc>
        <w:tc>
          <w:tcPr>
            <w:tcW w:w="6463" w:type="dxa"/>
          </w:tcPr>
          <w:p w:rsidR="00C41816" w:rsidRDefault="00C41816">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10</w:t>
            </w:r>
          </w:p>
        </w:tc>
        <w:tc>
          <w:tcPr>
            <w:tcW w:w="6463" w:type="dxa"/>
          </w:tcPr>
          <w:p w:rsidR="00C41816" w:rsidRDefault="00C41816">
            <w:pPr>
              <w:pStyle w:val="ConsPlusNormal"/>
            </w:pPr>
            <w:r>
              <w:t>Заявитель не является участником соглашений о разделе продукции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11</w:t>
            </w:r>
          </w:p>
        </w:tc>
        <w:tc>
          <w:tcPr>
            <w:tcW w:w="6463" w:type="dxa"/>
          </w:tcPr>
          <w:p w:rsidR="00C41816" w:rsidRDefault="00C41816">
            <w:pPr>
              <w:pStyle w:val="ConsPlusNormal"/>
            </w:pPr>
            <w:r>
              <w:t>Заявитель не осуществляет предпринимательскую деятельность в сфере игорного бизнеса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12</w:t>
            </w:r>
          </w:p>
        </w:tc>
        <w:tc>
          <w:tcPr>
            <w:tcW w:w="6463" w:type="dxa"/>
          </w:tcPr>
          <w:p w:rsidR="00C41816" w:rsidRDefault="00C4181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13</w:t>
            </w:r>
          </w:p>
        </w:tc>
        <w:tc>
          <w:tcPr>
            <w:tcW w:w="6463" w:type="dxa"/>
          </w:tcPr>
          <w:p w:rsidR="00C41816" w:rsidRDefault="00C41816">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14</w:t>
            </w:r>
          </w:p>
        </w:tc>
        <w:tc>
          <w:tcPr>
            <w:tcW w:w="6463" w:type="dxa"/>
          </w:tcPr>
          <w:p w:rsidR="00C41816" w:rsidRDefault="00C41816">
            <w:pPr>
              <w:pStyle w:val="ConsPlusNormal"/>
            </w:pPr>
            <w: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15</w:t>
            </w:r>
          </w:p>
        </w:tc>
        <w:tc>
          <w:tcPr>
            <w:tcW w:w="6463" w:type="dxa"/>
          </w:tcPr>
          <w:p w:rsidR="00C41816" w:rsidRDefault="00C41816">
            <w:pPr>
              <w:pStyle w:val="ConsPlusNormal"/>
            </w:pPr>
            <w:r>
              <w:t>Заявителю была оказана аналогичная поддержка, и сроки ее оказания не истекли</w:t>
            </w:r>
          </w:p>
        </w:tc>
        <w:tc>
          <w:tcPr>
            <w:tcW w:w="2041" w:type="dxa"/>
          </w:tcPr>
          <w:p w:rsidR="00C41816" w:rsidRDefault="00C41816">
            <w:pPr>
              <w:pStyle w:val="ConsPlusNormal"/>
              <w:jc w:val="center"/>
            </w:pPr>
            <w:r>
              <w:t>да/нет (с указанием вида и срока аналогичной поддержки)</w:t>
            </w:r>
          </w:p>
        </w:tc>
      </w:tr>
      <w:tr w:rsidR="00C41816">
        <w:tc>
          <w:tcPr>
            <w:tcW w:w="567" w:type="dxa"/>
          </w:tcPr>
          <w:p w:rsidR="00C41816" w:rsidRDefault="00C41816">
            <w:pPr>
              <w:pStyle w:val="ConsPlusNormal"/>
              <w:jc w:val="center"/>
            </w:pPr>
            <w:r>
              <w:t>16</w:t>
            </w:r>
          </w:p>
        </w:tc>
        <w:tc>
          <w:tcPr>
            <w:tcW w:w="6463" w:type="dxa"/>
          </w:tcPr>
          <w:p w:rsidR="00C41816" w:rsidRDefault="00C41816">
            <w:pPr>
              <w:pStyle w:val="ConsPlusNormal"/>
            </w:pPr>
            <w:r>
              <w:t xml:space="preserve">Заявитель не имеет просроченной задолженности по возврату в областной бюджет субсидий, бюджетных </w:t>
            </w:r>
            <w:r>
              <w:lastRenderedPageBreak/>
              <w:t>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41816" w:rsidRDefault="00C41816">
            <w:pPr>
              <w:pStyle w:val="ConsPlusNormal"/>
              <w:jc w:val="center"/>
            </w:pPr>
            <w:r>
              <w:lastRenderedPageBreak/>
              <w:t xml:space="preserve">да/нет (с указанием </w:t>
            </w:r>
            <w:r>
              <w:lastRenderedPageBreak/>
              <w:t>просроченной задолженности)</w:t>
            </w:r>
          </w:p>
        </w:tc>
      </w:tr>
      <w:tr w:rsidR="00C41816">
        <w:tc>
          <w:tcPr>
            <w:tcW w:w="567" w:type="dxa"/>
          </w:tcPr>
          <w:p w:rsidR="00C41816" w:rsidRDefault="00C41816">
            <w:pPr>
              <w:pStyle w:val="ConsPlusNormal"/>
              <w:jc w:val="center"/>
            </w:pPr>
            <w:r>
              <w:lastRenderedPageBreak/>
              <w:t>17</w:t>
            </w:r>
          </w:p>
        </w:tc>
        <w:tc>
          <w:tcPr>
            <w:tcW w:w="6463" w:type="dxa"/>
          </w:tcPr>
          <w:p w:rsidR="00C41816" w:rsidRDefault="00C41816">
            <w:pPr>
              <w:pStyle w:val="ConsPlusNormal"/>
            </w:pPr>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18</w:t>
            </w:r>
          </w:p>
        </w:tc>
        <w:tc>
          <w:tcPr>
            <w:tcW w:w="6463" w:type="dxa"/>
          </w:tcPr>
          <w:p w:rsidR="00C41816" w:rsidRDefault="00C41816">
            <w:pPr>
              <w:pStyle w:val="ConsPlusNormal"/>
            </w:pPr>
            <w:r>
              <w:t>Заявитель не имеет просроченной задолженности по налогам, сборам и иным обязательным платежам в бюджеты бюджетной системы Российской Федерации, превышающей 3 тыс. рублей по состоянию на любую дату в течение периода, равного 30 календарным дням, предшествующего дате подачи документов для получения гранта</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jc w:val="center"/>
        <w:outlineLvl w:val="2"/>
      </w:pPr>
      <w:r>
        <w:t>2. Соответствие заявителя условиям предоставления гранта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Заявитель признан социальным предприятием, и сведения о нем внесены в единый реестр субъектов малого и среднего предпринимательства в период с 10 июля по 31 декабря текущего календарного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в течение года до момента получения гранта прошел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 в целях допуска социального предприятия к защите проекта в сфере социального предпринимательства и к конкурсному отбору (для субъектов малого и среднего предпринимательства, впервые признанных социальными предприятиями)</w:t>
            </w:r>
          </w:p>
        </w:tc>
        <w:tc>
          <w:tcPr>
            <w:tcW w:w="2041" w:type="dxa"/>
          </w:tcPr>
          <w:p w:rsidR="00C41816" w:rsidRDefault="00C41816">
            <w:pPr>
              <w:pStyle w:val="ConsPlusNormal"/>
              <w:jc w:val="center"/>
            </w:pPr>
            <w:r>
              <w:t>да/нет (с указанием обучающей или акселерационной программы)</w:t>
            </w:r>
          </w:p>
        </w:tc>
      </w:tr>
      <w:tr w:rsidR="00C41816">
        <w:tc>
          <w:tcPr>
            <w:tcW w:w="567" w:type="dxa"/>
          </w:tcPr>
          <w:p w:rsidR="00C41816" w:rsidRDefault="00C41816">
            <w:pPr>
              <w:pStyle w:val="ConsPlusNormal"/>
              <w:jc w:val="center"/>
            </w:pPr>
            <w:r>
              <w:lastRenderedPageBreak/>
              <w:t>3</w:t>
            </w:r>
          </w:p>
        </w:tc>
        <w:tc>
          <w:tcPr>
            <w:tcW w:w="6463" w:type="dxa"/>
          </w:tcPr>
          <w:p w:rsidR="00C41816" w:rsidRDefault="00C41816">
            <w:pPr>
              <w:pStyle w:val="ConsPlusNormal"/>
            </w:pPr>
            <w:r>
              <w:t>Заявитель реализует ранее созданный проект в сфере социального предпринимательства (для субъектов малого и среднего предпринимательства, подтвердивших статус социального предприятия)</w:t>
            </w:r>
          </w:p>
        </w:tc>
        <w:tc>
          <w:tcPr>
            <w:tcW w:w="2041" w:type="dxa"/>
          </w:tcPr>
          <w:p w:rsidR="00C41816" w:rsidRDefault="00C41816">
            <w:pPr>
              <w:pStyle w:val="ConsPlusNormal"/>
              <w:jc w:val="center"/>
            </w:pPr>
            <w:r>
              <w:t>да/нет (с указанием реализуемого проекта)</w:t>
            </w:r>
          </w:p>
        </w:tc>
      </w:tr>
    </w:tbl>
    <w:p w:rsidR="00C41816" w:rsidRDefault="00C41816">
      <w:pPr>
        <w:pStyle w:val="ConsPlusNormal"/>
        <w:jc w:val="both"/>
      </w:pPr>
    </w:p>
    <w:p w:rsidR="00C41816" w:rsidRDefault="00C41816">
      <w:pPr>
        <w:pStyle w:val="ConsPlusNormal"/>
        <w:jc w:val="center"/>
        <w:outlineLvl w:val="2"/>
      </w:pPr>
      <w:r>
        <w:t>3. Запрашиваемый объем гранта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jc w:val="center"/>
            </w:pPr>
            <w:r>
              <w:t>Наименование показателя</w:t>
            </w:r>
          </w:p>
        </w:tc>
        <w:tc>
          <w:tcPr>
            <w:tcW w:w="2041" w:type="dxa"/>
          </w:tcPr>
          <w:p w:rsidR="00C41816" w:rsidRDefault="00C41816">
            <w:pPr>
              <w:pStyle w:val="ConsPlusNormal"/>
              <w:jc w:val="center"/>
            </w:pPr>
            <w:r>
              <w:t>Сумма (рублей)</w:t>
            </w:r>
          </w:p>
        </w:tc>
      </w:tr>
      <w:tr w:rsidR="00C41816">
        <w:tc>
          <w:tcPr>
            <w:tcW w:w="7030" w:type="dxa"/>
          </w:tcPr>
          <w:p w:rsidR="00C41816" w:rsidRDefault="00C41816">
            <w:pPr>
              <w:pStyle w:val="ConsPlusNormal"/>
              <w:jc w:val="center"/>
            </w:pPr>
            <w:r>
              <w:t>1</w:t>
            </w:r>
          </w:p>
        </w:tc>
        <w:tc>
          <w:tcPr>
            <w:tcW w:w="2041" w:type="dxa"/>
          </w:tcPr>
          <w:p w:rsidR="00C41816" w:rsidRDefault="00C41816">
            <w:pPr>
              <w:pStyle w:val="ConsPlusNormal"/>
              <w:jc w:val="center"/>
            </w:pPr>
            <w:r>
              <w:t>2</w:t>
            </w:r>
          </w:p>
        </w:tc>
      </w:tr>
      <w:tr w:rsidR="00C41816">
        <w:tc>
          <w:tcPr>
            <w:tcW w:w="7030" w:type="dxa"/>
          </w:tcPr>
          <w:p w:rsidR="00C41816" w:rsidRDefault="00C41816">
            <w:pPr>
              <w:pStyle w:val="ConsPlusNormal"/>
            </w:pPr>
            <w:r>
              <w:t>Затраты на реализацию проекта в сфере социального предпринимательства - всего</w:t>
            </w:r>
          </w:p>
          <w:p w:rsidR="00C41816" w:rsidRDefault="00C41816">
            <w:pPr>
              <w:pStyle w:val="ConsPlusNormal"/>
            </w:pPr>
            <w:r>
              <w:t>в том числе:</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собственных средств</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гранта</w:t>
            </w:r>
          </w:p>
        </w:tc>
        <w:tc>
          <w:tcPr>
            <w:tcW w:w="2041" w:type="dxa"/>
          </w:tcPr>
          <w:p w:rsidR="00C41816" w:rsidRDefault="00C41816">
            <w:pPr>
              <w:pStyle w:val="ConsPlusNormal"/>
            </w:pPr>
          </w:p>
        </w:tc>
      </w:tr>
      <w:tr w:rsidR="00C41816">
        <w:tc>
          <w:tcPr>
            <w:tcW w:w="7030" w:type="dxa"/>
          </w:tcPr>
          <w:p w:rsidR="00C41816" w:rsidRDefault="00C41816">
            <w:pPr>
              <w:pStyle w:val="ConsPlusNormal"/>
            </w:pPr>
            <w:r>
              <w:t>Подтвержденный объем гранта (с указанием причин снижения размера гранта)</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по основным критериям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417"/>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критерия оценки заявки</w:t>
            </w:r>
          </w:p>
        </w:tc>
        <w:tc>
          <w:tcPr>
            <w:tcW w:w="1417" w:type="dxa"/>
          </w:tcPr>
          <w:p w:rsidR="00C41816" w:rsidRDefault="00C41816">
            <w:pPr>
              <w:pStyle w:val="ConsPlusNormal"/>
              <w:jc w:val="center"/>
            </w:pPr>
            <w:r>
              <w:t>Количество баллов</w:t>
            </w:r>
          </w:p>
        </w:tc>
        <w:tc>
          <w:tcPr>
            <w:tcW w:w="2041" w:type="dxa"/>
          </w:tcPr>
          <w:p w:rsidR="00C41816" w:rsidRDefault="00C41816">
            <w:pPr>
              <w:pStyle w:val="ConsPlusNormal"/>
              <w:jc w:val="center"/>
            </w:pPr>
            <w:r>
              <w:t>Обоснование</w:t>
            </w:r>
          </w:p>
        </w:tc>
      </w:tr>
      <w:tr w:rsidR="00C41816">
        <w:tc>
          <w:tcPr>
            <w:tcW w:w="567"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1417" w:type="dxa"/>
          </w:tcPr>
          <w:p w:rsidR="00C41816" w:rsidRDefault="00C41816">
            <w:pPr>
              <w:pStyle w:val="ConsPlusNormal"/>
              <w:jc w:val="center"/>
            </w:pPr>
            <w:r>
              <w:t>3</w:t>
            </w:r>
          </w:p>
        </w:tc>
        <w:tc>
          <w:tcPr>
            <w:tcW w:w="204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046" w:type="dxa"/>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046" w:type="dxa"/>
          </w:tcPr>
          <w:p w:rsidR="00C41816" w:rsidRDefault="00C41816">
            <w:pPr>
              <w:pStyle w:val="ConsPlusNormal"/>
            </w:pPr>
            <w: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046" w:type="dxa"/>
          </w:tcPr>
          <w:p w:rsidR="00C41816" w:rsidRDefault="00C41816">
            <w:pPr>
              <w:pStyle w:val="ConsPlusNormal"/>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046" w:type="dxa"/>
          </w:tcPr>
          <w:p w:rsidR="00C41816" w:rsidRDefault="00C41816">
            <w:pPr>
              <w:pStyle w:val="ConsPlusNormal"/>
            </w:pPr>
            <w:r>
              <w:t xml:space="preserve">Количество рабочих мест, созданных за год, </w:t>
            </w:r>
            <w:r>
              <w:lastRenderedPageBreak/>
              <w:t>предшествующий году, в котором подана заявка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lastRenderedPageBreak/>
              <w:t>5</w:t>
            </w:r>
          </w:p>
        </w:tc>
        <w:tc>
          <w:tcPr>
            <w:tcW w:w="5046" w:type="dxa"/>
          </w:tcPr>
          <w:p w:rsidR="00C41816" w:rsidRDefault="00C41816">
            <w:pPr>
              <w:pStyle w:val="ConsPlusNormal"/>
            </w:pPr>
            <w:r>
              <w:t>Итого</w:t>
            </w:r>
          </w:p>
        </w:tc>
        <w:tc>
          <w:tcPr>
            <w:tcW w:w="3458" w:type="dxa"/>
            <w:gridSpan w:val="2"/>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5. Основания для отклонения заявки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41816">
        <w:tc>
          <w:tcPr>
            <w:tcW w:w="6066" w:type="dxa"/>
          </w:tcPr>
          <w:p w:rsidR="00C41816" w:rsidRDefault="00C41816">
            <w:pPr>
              <w:pStyle w:val="ConsPlusNormal"/>
              <w:jc w:val="center"/>
            </w:pPr>
            <w:r>
              <w:t>Направление проверки</w:t>
            </w:r>
          </w:p>
        </w:tc>
        <w:tc>
          <w:tcPr>
            <w:tcW w:w="3005" w:type="dxa"/>
          </w:tcPr>
          <w:p w:rsidR="00C41816" w:rsidRDefault="00C41816">
            <w:pPr>
              <w:pStyle w:val="ConsPlusNormal"/>
              <w:jc w:val="center"/>
            </w:pPr>
            <w:r>
              <w:t>Заключение</w:t>
            </w:r>
          </w:p>
        </w:tc>
      </w:tr>
      <w:tr w:rsidR="00C41816">
        <w:tc>
          <w:tcPr>
            <w:tcW w:w="6066" w:type="dxa"/>
          </w:tcPr>
          <w:p w:rsidR="00C41816" w:rsidRDefault="00C41816">
            <w:pPr>
              <w:pStyle w:val="ConsPlusNormal"/>
              <w:jc w:val="center"/>
            </w:pPr>
            <w:r>
              <w:t>1</w:t>
            </w:r>
          </w:p>
        </w:tc>
        <w:tc>
          <w:tcPr>
            <w:tcW w:w="3005" w:type="dxa"/>
          </w:tcPr>
          <w:p w:rsidR="00C41816" w:rsidRDefault="00C41816">
            <w:pPr>
              <w:pStyle w:val="ConsPlusNormal"/>
              <w:jc w:val="center"/>
            </w:pPr>
            <w:r>
              <w:t>2</w:t>
            </w:r>
          </w:p>
        </w:tc>
      </w:tr>
      <w:tr w:rsidR="00C41816">
        <w:tc>
          <w:tcPr>
            <w:tcW w:w="6066" w:type="dxa"/>
          </w:tcPr>
          <w:p w:rsidR="00C41816" w:rsidRDefault="00C41816">
            <w:pPr>
              <w:pStyle w:val="ConsPlusNormal"/>
            </w:pPr>
            <w:r>
              <w:t xml:space="preserve">Не выполнены условия оказания поддержки, предусмотренные </w:t>
            </w:r>
            <w:hyperlink w:anchor="P6996">
              <w:r>
                <w:rPr>
                  <w:color w:val="0000FF"/>
                </w:rPr>
                <w:t>пунктами 2.1</w:t>
              </w:r>
            </w:hyperlink>
            <w:r>
              <w:t xml:space="preserve">, </w:t>
            </w:r>
            <w:hyperlink w:anchor="P7012">
              <w:r>
                <w:rPr>
                  <w:color w:val="0000FF"/>
                </w:rPr>
                <w:t>2.2</w:t>
              </w:r>
            </w:hyperlink>
            <w:r>
              <w:t xml:space="preserve">, </w:t>
            </w:r>
            <w:hyperlink w:anchor="P7024">
              <w:r>
                <w:rPr>
                  <w:color w:val="0000FF"/>
                </w:rPr>
                <w:t>2.4</w:t>
              </w:r>
            </w:hyperlink>
            <w:r>
              <w:t xml:space="preserve"> - </w:t>
            </w:r>
            <w:hyperlink w:anchor="P7051">
              <w:r>
                <w:rPr>
                  <w:color w:val="0000FF"/>
                </w:rPr>
                <w:t>2.6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 xml:space="preserve">Не представлены документы, предусмотренные </w:t>
            </w:r>
            <w:hyperlink w:anchor="P7053">
              <w:r>
                <w:rPr>
                  <w:color w:val="0000FF"/>
                </w:rPr>
                <w:t>подпунктом 2.7.1 пункта 2.7 раздела 2</w:t>
              </w:r>
            </w:hyperlink>
            <w:r>
              <w:t xml:space="preserve"> Порядка</w:t>
            </w:r>
          </w:p>
        </w:tc>
        <w:tc>
          <w:tcPr>
            <w:tcW w:w="3005" w:type="dxa"/>
          </w:tcPr>
          <w:p w:rsidR="00C41816" w:rsidRDefault="00C41816">
            <w:pPr>
              <w:pStyle w:val="ConsPlusNormal"/>
            </w:pPr>
            <w:r>
              <w:t>документы представлены (не представлены), указать пункт Порядка</w:t>
            </w:r>
          </w:p>
        </w:tc>
      </w:tr>
      <w:tr w:rsidR="00C41816">
        <w:tc>
          <w:tcPr>
            <w:tcW w:w="6066" w:type="dxa"/>
          </w:tcPr>
          <w:p w:rsidR="00C41816" w:rsidRDefault="00C41816">
            <w:pPr>
              <w:pStyle w:val="ConsPlusNormal"/>
            </w:pPr>
            <w:r>
              <w:t xml:space="preserve">Заявка не соответствует требованиям, установленным </w:t>
            </w:r>
            <w:hyperlink w:anchor="P7067">
              <w:r>
                <w:rPr>
                  <w:color w:val="0000FF"/>
                </w:rPr>
                <w:t>подпунктом 2.7.4 пункта 2.7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Установлен факт недостоверности представленной заявителем информации</w:t>
            </w:r>
          </w:p>
        </w:tc>
        <w:tc>
          <w:tcPr>
            <w:tcW w:w="3005" w:type="dxa"/>
          </w:tcPr>
          <w:p w:rsidR="00C41816" w:rsidRDefault="00C41816">
            <w:pPr>
              <w:pStyle w:val="ConsPlusNormal"/>
            </w:pPr>
            <w:r>
              <w:t>факт установлен (не установлен), указать пункт Порядка</w:t>
            </w:r>
          </w:p>
        </w:tc>
      </w:tr>
    </w:tbl>
    <w:p w:rsidR="00C41816" w:rsidRDefault="00C41816">
      <w:pPr>
        <w:pStyle w:val="ConsPlusNormal"/>
        <w:jc w:val="both"/>
      </w:pPr>
    </w:p>
    <w:p w:rsidR="00C41816" w:rsidRDefault="00C41816">
      <w:pPr>
        <w:pStyle w:val="ConsPlusNormal"/>
        <w:jc w:val="center"/>
        <w:outlineLvl w:val="2"/>
      </w:pPr>
      <w:r>
        <w:t>6. Причины снижения размера гранта (при необходимости)</w:t>
      </w:r>
    </w:p>
    <w:p w:rsidR="00C41816" w:rsidRDefault="00C41816">
      <w:pPr>
        <w:pStyle w:val="ConsPlusNormal"/>
        <w:jc w:val="both"/>
      </w:pP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p>
    <w:p w:rsidR="00C41816" w:rsidRDefault="00C41816">
      <w:pPr>
        <w:pStyle w:val="ConsPlusNonformat"/>
        <w:jc w:val="both"/>
      </w:pPr>
      <w:r>
        <w:t xml:space="preserve">    Выводы о результатах экспертизы:</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не   соответствует   требованиям    Порядка,</w:t>
      </w:r>
    </w:p>
    <w:p w:rsidR="00C41816" w:rsidRDefault="00C41816">
      <w:pPr>
        <w:pStyle w:val="ConsPlusNonformat"/>
        <w:jc w:val="both"/>
      </w:pPr>
      <w:r>
        <w:t xml:space="preserve">    └─┘ предоставление гранта нецелесообразно (с указанием пункта и раздела</w:t>
      </w:r>
    </w:p>
    <w:p w:rsidR="00C41816" w:rsidRDefault="00C41816">
      <w:pPr>
        <w:pStyle w:val="ConsPlusNonformat"/>
        <w:jc w:val="both"/>
      </w:pPr>
      <w:r>
        <w:t>заключения);</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соответствует     требованиям     Порядка,</w:t>
      </w:r>
    </w:p>
    <w:p w:rsidR="00C41816" w:rsidRDefault="00C41816">
      <w:pPr>
        <w:pStyle w:val="ConsPlusNonformat"/>
        <w:jc w:val="both"/>
      </w:pPr>
      <w:r>
        <w:t xml:space="preserve">    └─┘ уполномоченная организация рекомендует предоставить грант в размере</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Исполнитель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8</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38" w:name="P7903"/>
      <w:bookmarkEnd w:id="138"/>
      <w:r>
        <w:t>СВОДНЫЙ РЕЙТИНГ</w:t>
      </w:r>
    </w:p>
    <w:p w:rsidR="00C41816" w:rsidRDefault="00C41816">
      <w:pPr>
        <w:pStyle w:val="ConsPlusNormal"/>
        <w:jc w:val="center"/>
      </w:pPr>
      <w:r>
        <w:t>заявок на предоставление финансовой поддержки в виде грантов</w:t>
      </w:r>
    </w:p>
    <w:p w:rsidR="00C41816" w:rsidRDefault="00C41816">
      <w:pPr>
        <w:pStyle w:val="ConsPlusNormal"/>
        <w:jc w:val="center"/>
      </w:pPr>
      <w:r>
        <w:t>в форме субсидий субъектам малого и среднего</w:t>
      </w:r>
    </w:p>
    <w:p w:rsidR="00C41816" w:rsidRDefault="00C41816">
      <w:pPr>
        <w:pStyle w:val="ConsPlusNormal"/>
        <w:jc w:val="center"/>
      </w:pPr>
      <w:r>
        <w:t>предпринимательства, включенным в реестр социальных</w:t>
      </w:r>
    </w:p>
    <w:p w:rsidR="00C41816" w:rsidRDefault="00C41816">
      <w:pPr>
        <w:pStyle w:val="ConsPlusNormal"/>
        <w:jc w:val="center"/>
      </w:pPr>
      <w:r>
        <w:t>предпринимателей</w:t>
      </w:r>
    </w:p>
    <w:p w:rsidR="00C41816" w:rsidRDefault="00C41816">
      <w:pPr>
        <w:pStyle w:val="ConsPlusNormal"/>
        <w:jc w:val="both"/>
      </w:pPr>
    </w:p>
    <w:p w:rsidR="00C41816" w:rsidRDefault="00C41816">
      <w:pPr>
        <w:pStyle w:val="ConsPlusNormal"/>
        <w:jc w:val="center"/>
        <w:outlineLvl w:val="2"/>
      </w:pPr>
      <w:r>
        <w:t>1. Информация по основным критериям заявителей</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984"/>
        <w:gridCol w:w="2891"/>
        <w:gridCol w:w="3402"/>
        <w:gridCol w:w="1474"/>
        <w:gridCol w:w="1417"/>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843" w:type="dxa"/>
            <w:vMerge w:val="restart"/>
          </w:tcPr>
          <w:p w:rsidR="00C41816" w:rsidRDefault="00C41816">
            <w:pPr>
              <w:pStyle w:val="ConsPlusNormal"/>
              <w:jc w:val="center"/>
            </w:pPr>
            <w:r>
              <w:t>Наименование заявителя</w:t>
            </w:r>
          </w:p>
        </w:tc>
        <w:tc>
          <w:tcPr>
            <w:tcW w:w="9751" w:type="dxa"/>
            <w:gridSpan w:val="4"/>
          </w:tcPr>
          <w:p w:rsidR="00C41816" w:rsidRDefault="00C41816">
            <w:pPr>
              <w:pStyle w:val="ConsPlusNormal"/>
              <w:jc w:val="center"/>
            </w:pPr>
            <w:r>
              <w:t>Наименование критерия оценки заявки (оценка в баллах)</w:t>
            </w:r>
          </w:p>
        </w:tc>
        <w:tc>
          <w:tcPr>
            <w:tcW w:w="1417" w:type="dxa"/>
            <w:vMerge w:val="restart"/>
          </w:tcPr>
          <w:p w:rsidR="00C41816" w:rsidRDefault="00C41816">
            <w:pPr>
              <w:pStyle w:val="ConsPlusNormal"/>
              <w:jc w:val="center"/>
            </w:pPr>
            <w:r>
              <w:t>Итоговое количество баллов</w:t>
            </w:r>
          </w:p>
        </w:tc>
      </w:tr>
      <w:tr w:rsidR="00C41816">
        <w:tc>
          <w:tcPr>
            <w:tcW w:w="567" w:type="dxa"/>
            <w:vMerge/>
          </w:tcPr>
          <w:p w:rsidR="00C41816" w:rsidRDefault="00C41816">
            <w:pPr>
              <w:pStyle w:val="ConsPlusNormal"/>
            </w:pPr>
          </w:p>
        </w:tc>
        <w:tc>
          <w:tcPr>
            <w:tcW w:w="1843" w:type="dxa"/>
            <w:vMerge/>
          </w:tcPr>
          <w:p w:rsidR="00C41816" w:rsidRDefault="00C41816">
            <w:pPr>
              <w:pStyle w:val="ConsPlusNormal"/>
            </w:pPr>
          </w:p>
        </w:tc>
        <w:tc>
          <w:tcPr>
            <w:tcW w:w="1984" w:type="dxa"/>
          </w:tcPr>
          <w:p w:rsidR="00C41816" w:rsidRDefault="00C41816">
            <w:pPr>
              <w:pStyle w:val="ConsPlusNormal"/>
              <w:jc w:val="center"/>
            </w:pPr>
            <w:r>
              <w:t>среднемесячная заработная плата наемных работников заявителя за квартал, предшествующий кварталу, в котором подана заявка</w:t>
            </w:r>
          </w:p>
        </w:tc>
        <w:tc>
          <w:tcPr>
            <w:tcW w:w="2891" w:type="dxa"/>
          </w:tcPr>
          <w:p w:rsidR="00C41816" w:rsidRDefault="00C41816">
            <w:pPr>
              <w:pStyle w:val="ConsPlusNormal"/>
              <w:jc w:val="center"/>
            </w:pPr>
            <w: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3402" w:type="dxa"/>
          </w:tcPr>
          <w:p w:rsidR="00C41816" w:rsidRDefault="00C41816">
            <w:pPr>
              <w:pStyle w:val="ConsPlusNormal"/>
              <w:jc w:val="center"/>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474" w:type="dxa"/>
          </w:tcPr>
          <w:p w:rsidR="00C41816" w:rsidRDefault="00C41816">
            <w:pPr>
              <w:pStyle w:val="ConsPlusNormal"/>
              <w:jc w:val="center"/>
            </w:pPr>
            <w:r>
              <w:t>создание рабочих мест за год, предшествующий году, в котором подана заявка</w:t>
            </w:r>
          </w:p>
        </w:tc>
        <w:tc>
          <w:tcPr>
            <w:tcW w:w="1417" w:type="dxa"/>
            <w:vMerge/>
          </w:tcPr>
          <w:p w:rsidR="00C41816" w:rsidRDefault="00C41816">
            <w:pPr>
              <w:pStyle w:val="ConsPlusNormal"/>
            </w:pPr>
          </w:p>
        </w:tc>
      </w:tr>
      <w:tr w:rsidR="00C41816">
        <w:tc>
          <w:tcPr>
            <w:tcW w:w="567" w:type="dxa"/>
          </w:tcPr>
          <w:p w:rsidR="00C41816" w:rsidRDefault="00C41816">
            <w:pPr>
              <w:pStyle w:val="ConsPlusNormal"/>
              <w:jc w:val="center"/>
            </w:pPr>
            <w:r>
              <w:t>1</w:t>
            </w:r>
          </w:p>
        </w:tc>
        <w:tc>
          <w:tcPr>
            <w:tcW w:w="1843" w:type="dxa"/>
          </w:tcPr>
          <w:p w:rsidR="00C41816" w:rsidRDefault="00C41816">
            <w:pPr>
              <w:pStyle w:val="ConsPlusNormal"/>
              <w:jc w:val="center"/>
            </w:pPr>
            <w:r>
              <w:t>2</w:t>
            </w:r>
          </w:p>
        </w:tc>
        <w:tc>
          <w:tcPr>
            <w:tcW w:w="1984" w:type="dxa"/>
          </w:tcPr>
          <w:p w:rsidR="00C41816" w:rsidRDefault="00C41816">
            <w:pPr>
              <w:pStyle w:val="ConsPlusNormal"/>
              <w:jc w:val="center"/>
            </w:pPr>
            <w:r>
              <w:t>3</w:t>
            </w:r>
          </w:p>
        </w:tc>
        <w:tc>
          <w:tcPr>
            <w:tcW w:w="2891" w:type="dxa"/>
          </w:tcPr>
          <w:p w:rsidR="00C41816" w:rsidRDefault="00C41816">
            <w:pPr>
              <w:pStyle w:val="ConsPlusNormal"/>
              <w:jc w:val="center"/>
            </w:pPr>
            <w:r>
              <w:t>4</w:t>
            </w:r>
          </w:p>
        </w:tc>
        <w:tc>
          <w:tcPr>
            <w:tcW w:w="3402" w:type="dxa"/>
          </w:tcPr>
          <w:p w:rsidR="00C41816" w:rsidRDefault="00C41816">
            <w:pPr>
              <w:pStyle w:val="ConsPlusNormal"/>
              <w:jc w:val="center"/>
            </w:pPr>
            <w:r>
              <w:t>5</w:t>
            </w:r>
          </w:p>
        </w:tc>
        <w:tc>
          <w:tcPr>
            <w:tcW w:w="1474" w:type="dxa"/>
          </w:tcPr>
          <w:p w:rsidR="00C41816" w:rsidRDefault="00C41816">
            <w:pPr>
              <w:pStyle w:val="ConsPlusNormal"/>
              <w:jc w:val="center"/>
            </w:pPr>
            <w:r>
              <w:t>6</w:t>
            </w:r>
          </w:p>
        </w:tc>
        <w:tc>
          <w:tcPr>
            <w:tcW w:w="1417" w:type="dxa"/>
          </w:tcPr>
          <w:p w:rsidR="00C41816" w:rsidRDefault="00C41816">
            <w:pPr>
              <w:pStyle w:val="ConsPlusNormal"/>
              <w:jc w:val="center"/>
            </w:pPr>
            <w:r>
              <w:t>7</w:t>
            </w:r>
          </w:p>
        </w:tc>
      </w:tr>
      <w:tr w:rsidR="00C41816">
        <w:tc>
          <w:tcPr>
            <w:tcW w:w="567" w:type="dxa"/>
          </w:tcPr>
          <w:p w:rsidR="00C41816" w:rsidRDefault="00C41816">
            <w:pPr>
              <w:pStyle w:val="ConsPlusNormal"/>
            </w:pPr>
          </w:p>
        </w:tc>
        <w:tc>
          <w:tcPr>
            <w:tcW w:w="1843" w:type="dxa"/>
          </w:tcPr>
          <w:p w:rsidR="00C41816" w:rsidRDefault="00C41816">
            <w:pPr>
              <w:pStyle w:val="ConsPlusNormal"/>
            </w:pPr>
          </w:p>
        </w:tc>
        <w:tc>
          <w:tcPr>
            <w:tcW w:w="1984" w:type="dxa"/>
          </w:tcPr>
          <w:p w:rsidR="00C41816" w:rsidRDefault="00C41816">
            <w:pPr>
              <w:pStyle w:val="ConsPlusNormal"/>
            </w:pPr>
          </w:p>
        </w:tc>
        <w:tc>
          <w:tcPr>
            <w:tcW w:w="2891" w:type="dxa"/>
          </w:tcPr>
          <w:p w:rsidR="00C41816" w:rsidRDefault="00C41816">
            <w:pPr>
              <w:pStyle w:val="ConsPlusNormal"/>
            </w:pPr>
          </w:p>
        </w:tc>
        <w:tc>
          <w:tcPr>
            <w:tcW w:w="3402" w:type="dxa"/>
          </w:tcPr>
          <w:p w:rsidR="00C41816" w:rsidRDefault="00C41816">
            <w:pPr>
              <w:pStyle w:val="ConsPlusNormal"/>
            </w:pPr>
          </w:p>
        </w:tc>
        <w:tc>
          <w:tcPr>
            <w:tcW w:w="1474"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pPr>
          </w:p>
        </w:tc>
        <w:tc>
          <w:tcPr>
            <w:tcW w:w="1843" w:type="dxa"/>
          </w:tcPr>
          <w:p w:rsidR="00C41816" w:rsidRDefault="00C41816">
            <w:pPr>
              <w:pStyle w:val="ConsPlusNormal"/>
            </w:pPr>
          </w:p>
        </w:tc>
        <w:tc>
          <w:tcPr>
            <w:tcW w:w="1984" w:type="dxa"/>
          </w:tcPr>
          <w:p w:rsidR="00C41816" w:rsidRDefault="00C41816">
            <w:pPr>
              <w:pStyle w:val="ConsPlusNormal"/>
            </w:pPr>
          </w:p>
        </w:tc>
        <w:tc>
          <w:tcPr>
            <w:tcW w:w="2891" w:type="dxa"/>
          </w:tcPr>
          <w:p w:rsidR="00C41816" w:rsidRDefault="00C41816">
            <w:pPr>
              <w:pStyle w:val="ConsPlusNormal"/>
            </w:pPr>
          </w:p>
        </w:tc>
        <w:tc>
          <w:tcPr>
            <w:tcW w:w="3402" w:type="dxa"/>
          </w:tcPr>
          <w:p w:rsidR="00C41816" w:rsidRDefault="00C41816">
            <w:pPr>
              <w:pStyle w:val="ConsPlusNormal"/>
            </w:pPr>
          </w:p>
        </w:tc>
        <w:tc>
          <w:tcPr>
            <w:tcW w:w="1474" w:type="dxa"/>
          </w:tcPr>
          <w:p w:rsidR="00C41816" w:rsidRDefault="00C41816">
            <w:pPr>
              <w:pStyle w:val="ConsPlusNormal"/>
            </w:pPr>
          </w:p>
        </w:tc>
        <w:tc>
          <w:tcPr>
            <w:tcW w:w="1417"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2. Сводная информация по заявкам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0"/>
        <w:gridCol w:w="170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Номер заявки, дата регистрации</w:t>
            </w:r>
          </w:p>
        </w:tc>
        <w:tc>
          <w:tcPr>
            <w:tcW w:w="2835" w:type="dxa"/>
          </w:tcPr>
          <w:p w:rsidR="00C41816" w:rsidRDefault="00C41816">
            <w:pPr>
              <w:pStyle w:val="ConsPlusNormal"/>
              <w:jc w:val="center"/>
            </w:pPr>
            <w:r>
              <w:t>Наименование организации</w:t>
            </w:r>
          </w:p>
        </w:tc>
        <w:tc>
          <w:tcPr>
            <w:tcW w:w="1700" w:type="dxa"/>
          </w:tcPr>
          <w:p w:rsidR="00C41816" w:rsidRDefault="00C41816">
            <w:pPr>
              <w:pStyle w:val="ConsPlusNormal"/>
              <w:jc w:val="center"/>
            </w:pPr>
            <w:r>
              <w:t>Сумма (рублей)</w:t>
            </w:r>
          </w:p>
        </w:tc>
        <w:tc>
          <w:tcPr>
            <w:tcW w:w="1700" w:type="dxa"/>
          </w:tcPr>
          <w:p w:rsidR="00C41816" w:rsidRDefault="00C41816">
            <w:pPr>
              <w:pStyle w:val="ConsPlusNormal"/>
              <w:jc w:val="center"/>
            </w:pPr>
            <w:r>
              <w:t>Количество баллов</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2835"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9</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194">
              <w:r>
                <w:rPr>
                  <w:color w:val="0000FF"/>
                </w:rPr>
                <w:t>Постановления</w:t>
              </w:r>
            </w:hyperlink>
            <w:r>
              <w:rPr>
                <w:color w:val="392C69"/>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39" w:name="P7977"/>
      <w:bookmarkEnd w:id="139"/>
      <w:r>
        <w:t xml:space="preserve">                                   АНКЕТА</w:t>
      </w:r>
    </w:p>
    <w:p w:rsidR="00C41816" w:rsidRDefault="00C41816">
      <w:pPr>
        <w:pStyle w:val="ConsPlusNonformat"/>
        <w:jc w:val="both"/>
      </w:pPr>
      <w:r>
        <w:t xml:space="preserve">                    получателя финансовой поддержки </w:t>
      </w:r>
      <w:hyperlink w:anchor="P8320">
        <w:r>
          <w:rPr>
            <w:color w:val="0000FF"/>
          </w:rPr>
          <w:t>&lt;1&gt;</w:t>
        </w:r>
      </w:hyperlink>
    </w:p>
    <w:p w:rsidR="00C41816" w:rsidRDefault="00C41816">
      <w:pPr>
        <w:pStyle w:val="ConsPlusNonformat"/>
        <w:jc w:val="both"/>
      </w:pPr>
    </w:p>
    <w:p w:rsidR="00C41816" w:rsidRDefault="00C41816">
      <w:pPr>
        <w:pStyle w:val="ConsPlusNonformat"/>
        <w:jc w:val="both"/>
      </w:pPr>
      <w:r>
        <w:t xml:space="preserve">    I. Общая информация о субъекте малого (среднего) предпринимательства</w:t>
      </w:r>
    </w:p>
    <w:p w:rsidR="00C41816" w:rsidRDefault="00C41816">
      <w:pPr>
        <w:pStyle w:val="ConsPlusNonformat"/>
        <w:jc w:val="both"/>
      </w:pPr>
      <w:r>
        <w:t xml:space="preserve">           Ярославской области - получателе финансовой поддержки</w:t>
      </w:r>
    </w:p>
    <w:p w:rsidR="00C41816" w:rsidRDefault="00C41816">
      <w:pPr>
        <w:pStyle w:val="ConsPlusNonformat"/>
        <w:jc w:val="both"/>
      </w:pP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(полное наименование субъекта малого (среднего)  (дата оказания финансовой</w:t>
      </w:r>
    </w:p>
    <w:p w:rsidR="00C41816" w:rsidRDefault="00C41816">
      <w:pPr>
        <w:pStyle w:val="ConsPlusNonformat"/>
        <w:jc w:val="both"/>
      </w:pPr>
      <w:r>
        <w:t xml:space="preserve">             предпринимательства)                        поддержки)</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(ИНН получателя финансовой поддержки)              (отчетный год)</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(система налогообложения получателя финансовой        (сумма оказанной</w:t>
      </w:r>
    </w:p>
    <w:p w:rsidR="00C41816" w:rsidRDefault="00C41816">
      <w:pPr>
        <w:pStyle w:val="ConsPlusNonformat"/>
        <w:jc w:val="both"/>
      </w:pPr>
      <w:r>
        <w:t xml:space="preserve">                   поддержки)                       финансовой поддержки,</w:t>
      </w:r>
    </w:p>
    <w:p w:rsidR="00C41816" w:rsidRDefault="00C41816">
      <w:pPr>
        <w:pStyle w:val="ConsPlusNonformat"/>
        <w:jc w:val="both"/>
      </w:pPr>
      <w:r>
        <w:t xml:space="preserve">                                                        тыс. рублей)</w:t>
      </w:r>
    </w:p>
    <w:p w:rsidR="00C41816" w:rsidRDefault="00C41816">
      <w:pPr>
        <w:pStyle w:val="ConsPlusNonformat"/>
        <w:jc w:val="both"/>
      </w:pPr>
      <w:r>
        <w:t xml:space="preserve">            Ярославская область</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(субъект Российской Федерации, в котором       (основной вид деятельности</w:t>
      </w:r>
    </w:p>
    <w:p w:rsidR="00C41816" w:rsidRDefault="00C41816">
      <w:pPr>
        <w:pStyle w:val="ConsPlusNonformat"/>
        <w:jc w:val="both"/>
      </w:pPr>
      <w:r>
        <w:t xml:space="preserve">        оказана финансовая поддержка)                     по </w:t>
      </w:r>
      <w:hyperlink r:id="rId1195">
        <w:r>
          <w:rPr>
            <w:color w:val="0000FF"/>
          </w:rPr>
          <w:t>ОКВЭД</w:t>
        </w:r>
      </w:hyperlink>
      <w:r>
        <w:t>)</w:t>
      </w:r>
    </w:p>
    <w:p w:rsidR="00C41816" w:rsidRDefault="00C41816">
      <w:pPr>
        <w:pStyle w:val="ConsPlusNormal"/>
        <w:jc w:val="both"/>
      </w:pPr>
    </w:p>
    <w:p w:rsidR="00C41816" w:rsidRDefault="00C41816">
      <w:pPr>
        <w:pStyle w:val="ConsPlusNormal"/>
        <w:jc w:val="center"/>
        <w:outlineLvl w:val="2"/>
      </w:pPr>
      <w:r>
        <w:t>II. Вид оказанной финансовой поддержки</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304"/>
        <w:gridCol w:w="1304"/>
        <w:gridCol w:w="931"/>
        <w:gridCol w:w="458"/>
        <w:gridCol w:w="392"/>
        <w:gridCol w:w="940"/>
        <w:gridCol w:w="1077"/>
        <w:gridCol w:w="373"/>
        <w:gridCol w:w="510"/>
        <w:gridCol w:w="794"/>
        <w:gridCol w:w="1077"/>
      </w:tblGrid>
      <w:tr w:rsidR="00C41816">
        <w:tc>
          <w:tcPr>
            <w:tcW w:w="454" w:type="dxa"/>
          </w:tcPr>
          <w:p w:rsidR="00C41816" w:rsidRDefault="00C41816">
            <w:pPr>
              <w:pStyle w:val="ConsPlusNormal"/>
              <w:jc w:val="center"/>
            </w:pPr>
            <w:r>
              <w:lastRenderedPageBreak/>
              <w:t>N</w:t>
            </w:r>
          </w:p>
          <w:p w:rsidR="00C41816" w:rsidRDefault="00C41816">
            <w:pPr>
              <w:pStyle w:val="ConsPlusNormal"/>
              <w:jc w:val="center"/>
            </w:pPr>
            <w:r>
              <w:t>п/п</w:t>
            </w:r>
          </w:p>
        </w:tc>
        <w:tc>
          <w:tcPr>
            <w:tcW w:w="1361" w:type="dxa"/>
          </w:tcPr>
          <w:p w:rsidR="00C41816" w:rsidRDefault="00C41816">
            <w:pPr>
              <w:pStyle w:val="ConsPlusNormal"/>
              <w:jc w:val="center"/>
            </w:pPr>
            <w:r>
              <w:t>Федеральный орган исполнительной власти, реализующий программу поддержки, госкорпорация</w:t>
            </w:r>
          </w:p>
        </w:tc>
        <w:tc>
          <w:tcPr>
            <w:tcW w:w="11768" w:type="dxa"/>
            <w:gridSpan w:val="13"/>
          </w:tcPr>
          <w:p w:rsidR="00C41816" w:rsidRDefault="00C41816">
            <w:pPr>
              <w:pStyle w:val="ConsPlusNormal"/>
              <w:jc w:val="center"/>
            </w:pPr>
            <w:r>
              <w:t>Мероприятия, реализуемые в рамках программ (указывается объем оказанной финансовой поддержки, тыс. рублей)</w:t>
            </w:r>
          </w:p>
        </w:tc>
      </w:tr>
      <w:tr w:rsidR="00C41816">
        <w:tc>
          <w:tcPr>
            <w:tcW w:w="454" w:type="dxa"/>
            <w:vMerge w:val="restart"/>
          </w:tcPr>
          <w:p w:rsidR="00C41816" w:rsidRDefault="00C41816">
            <w:pPr>
              <w:pStyle w:val="ConsPlusNormal"/>
              <w:jc w:val="center"/>
            </w:pPr>
            <w:r>
              <w:t>1</w:t>
            </w:r>
          </w:p>
        </w:tc>
        <w:tc>
          <w:tcPr>
            <w:tcW w:w="1361" w:type="dxa"/>
            <w:vMerge w:val="restart"/>
          </w:tcPr>
          <w:p w:rsidR="00C41816" w:rsidRDefault="00C41816">
            <w:pPr>
              <w:pStyle w:val="ConsPlusNormal"/>
            </w:pPr>
            <w:r>
              <w:t>Министерство экономического развития Российской Федерации</w:t>
            </w:r>
          </w:p>
        </w:tc>
        <w:tc>
          <w:tcPr>
            <w:tcW w:w="1191" w:type="dxa"/>
          </w:tcPr>
          <w:p w:rsidR="00C41816" w:rsidRDefault="00C41816">
            <w:pPr>
              <w:pStyle w:val="ConsPlusNormal"/>
              <w:jc w:val="center"/>
            </w:pPr>
            <w:r>
              <w:t>гранты на создание малой инновационной компании</w:t>
            </w:r>
          </w:p>
        </w:tc>
        <w:tc>
          <w:tcPr>
            <w:tcW w:w="1417" w:type="dxa"/>
          </w:tcPr>
          <w:p w:rsidR="00C41816" w:rsidRDefault="00C41816">
            <w:pPr>
              <w:pStyle w:val="ConsPlusNormal"/>
              <w:jc w:val="center"/>
            </w:pPr>
            <w:r>
              <w:t>субсидия действующим малым инновационным компаниям</w:t>
            </w:r>
          </w:p>
        </w:tc>
        <w:tc>
          <w:tcPr>
            <w:tcW w:w="1304" w:type="dxa"/>
          </w:tcPr>
          <w:p w:rsidR="00C41816" w:rsidRDefault="00C41816">
            <w:pPr>
              <w:pStyle w:val="ConsPlusNormal"/>
              <w:jc w:val="center"/>
            </w:pPr>
            <w:r>
              <w:t>поддержка начинающих субъектов малого предпринимательства</w:t>
            </w:r>
          </w:p>
        </w:tc>
        <w:tc>
          <w:tcPr>
            <w:tcW w:w="1304" w:type="dxa"/>
          </w:tcPr>
          <w:p w:rsidR="00C41816" w:rsidRDefault="00C41816">
            <w:pPr>
              <w:pStyle w:val="ConsPlusNormal"/>
              <w:jc w:val="center"/>
            </w:pPr>
            <w:r>
              <w:t>микрофинансовый заем</w:t>
            </w:r>
          </w:p>
        </w:tc>
        <w:tc>
          <w:tcPr>
            <w:tcW w:w="1389" w:type="dxa"/>
            <w:gridSpan w:val="2"/>
          </w:tcPr>
          <w:p w:rsidR="00C41816" w:rsidRDefault="00C41816">
            <w:pPr>
              <w:pStyle w:val="ConsPlusNormal"/>
              <w:jc w:val="center"/>
            </w:pPr>
            <w:r>
              <w:t>поручительство гарантийного фонда</w:t>
            </w:r>
          </w:p>
        </w:tc>
        <w:tc>
          <w:tcPr>
            <w:tcW w:w="1332" w:type="dxa"/>
            <w:gridSpan w:val="2"/>
          </w:tcPr>
          <w:p w:rsidR="00C41816" w:rsidRDefault="00C41816">
            <w:pPr>
              <w:pStyle w:val="ConsPlusNormal"/>
              <w:jc w:val="center"/>
            </w:pPr>
            <w:r>
              <w:t>лизинг оборудования</w:t>
            </w:r>
          </w:p>
        </w:tc>
        <w:tc>
          <w:tcPr>
            <w:tcW w:w="1450" w:type="dxa"/>
            <w:gridSpan w:val="2"/>
          </w:tcPr>
          <w:p w:rsidR="00C41816" w:rsidRDefault="00C41816">
            <w:pPr>
              <w:pStyle w:val="ConsPlusNormal"/>
              <w:jc w:val="center"/>
            </w:pPr>
            <w:r>
              <w:t>поддержка экспортно ориентированных субъектов малого и среднего предпринимательства Ярославской области</w:t>
            </w:r>
          </w:p>
        </w:tc>
        <w:tc>
          <w:tcPr>
            <w:tcW w:w="1304" w:type="dxa"/>
            <w:gridSpan w:val="2"/>
          </w:tcPr>
          <w:p w:rsidR="00C41816" w:rsidRDefault="00C41816">
            <w:pPr>
              <w:pStyle w:val="ConsPlusNormal"/>
              <w:jc w:val="center"/>
            </w:pPr>
            <w:r>
              <w:t>субсидия на повышение энергоэффективности</w:t>
            </w:r>
          </w:p>
        </w:tc>
        <w:tc>
          <w:tcPr>
            <w:tcW w:w="1077" w:type="dxa"/>
          </w:tcPr>
          <w:p w:rsidR="00C41816" w:rsidRDefault="00C41816">
            <w:pPr>
              <w:pStyle w:val="ConsPlusNormal"/>
              <w:jc w:val="center"/>
            </w:pPr>
            <w:r>
              <w:t xml:space="preserve">размещение в бизнес-инкубаторе или технопарке </w:t>
            </w:r>
            <w:hyperlink w:anchor="P8321">
              <w:r>
                <w:rPr>
                  <w:color w:val="0000FF"/>
                </w:rPr>
                <w:t>&lt;2&gt;</w:t>
              </w:r>
            </w:hyperlink>
            <w:r>
              <w:t>, кв. метров</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 xml:space="preserve">субсидии на возмещение затрат, связанных с уплатой </w:t>
            </w:r>
            <w:r>
              <w:lastRenderedPageBreak/>
              <w:t>процентов по кредитам, привлеченным в российских кредитных организациях</w:t>
            </w:r>
          </w:p>
        </w:tc>
        <w:tc>
          <w:tcPr>
            <w:tcW w:w="1417" w:type="dxa"/>
          </w:tcPr>
          <w:p w:rsidR="00C41816" w:rsidRDefault="00C41816">
            <w:pPr>
              <w:pStyle w:val="ConsPlusNormal"/>
              <w:jc w:val="center"/>
            </w:pPr>
            <w:r>
              <w:lastRenderedPageBreak/>
              <w:t xml:space="preserve">субсидии на возмещение затрат по технологическому присоединению к </w:t>
            </w:r>
            <w:r>
              <w:lastRenderedPageBreak/>
              <w:t>инженерным сетям и сооружениям</w:t>
            </w:r>
          </w:p>
        </w:tc>
        <w:tc>
          <w:tcPr>
            <w:tcW w:w="1304" w:type="dxa"/>
          </w:tcPr>
          <w:p w:rsidR="00C41816" w:rsidRDefault="00C41816">
            <w:pPr>
              <w:pStyle w:val="ConsPlusNormal"/>
              <w:jc w:val="center"/>
            </w:pPr>
            <w:r>
              <w:lastRenderedPageBreak/>
              <w:t>субсидии на возмещение затрат, произведенных резидентам</w:t>
            </w:r>
            <w:r>
              <w:lastRenderedPageBreak/>
              <w:t>и промышленных парков</w:t>
            </w:r>
          </w:p>
        </w:tc>
        <w:tc>
          <w:tcPr>
            <w:tcW w:w="1304" w:type="dxa"/>
          </w:tcPr>
          <w:p w:rsidR="00C41816" w:rsidRDefault="00C41816">
            <w:pPr>
              <w:pStyle w:val="ConsPlusNormal"/>
              <w:jc w:val="center"/>
            </w:pPr>
            <w:r>
              <w:lastRenderedPageBreak/>
              <w:t>субсидии на организацию групп дневного времяпрепровождени</w:t>
            </w:r>
            <w:r>
              <w:lastRenderedPageBreak/>
              <w:t>я детей дошкольного возраста и иных подобных им видов деятельности по уходу и присмотру за детьми</w:t>
            </w:r>
          </w:p>
        </w:tc>
        <w:tc>
          <w:tcPr>
            <w:tcW w:w="1389" w:type="dxa"/>
            <w:gridSpan w:val="2"/>
          </w:tcPr>
          <w:p w:rsidR="00C41816" w:rsidRDefault="00C41816">
            <w:pPr>
              <w:pStyle w:val="ConsPlusNormal"/>
              <w:jc w:val="center"/>
            </w:pPr>
            <w:r>
              <w:lastRenderedPageBreak/>
              <w:t xml:space="preserve">субсидии на возмещение затрат, связанных с продвижением продукции </w:t>
            </w:r>
            <w:r>
              <w:lastRenderedPageBreak/>
              <w:t>(товаров, работ, услуг) на региональные и международные рынки</w:t>
            </w:r>
          </w:p>
        </w:tc>
        <w:tc>
          <w:tcPr>
            <w:tcW w:w="1332" w:type="dxa"/>
            <w:gridSpan w:val="2"/>
          </w:tcPr>
          <w:p w:rsidR="00C41816" w:rsidRDefault="00C41816">
            <w:pPr>
              <w:pStyle w:val="ConsPlusNormal"/>
              <w:jc w:val="center"/>
            </w:pPr>
            <w:r>
              <w:lastRenderedPageBreak/>
              <w:t>субсидии малым инновационным компаниям на возмещени</w:t>
            </w:r>
            <w:r>
              <w:lastRenderedPageBreak/>
              <w:t>е затрат, связанных с участием в выставочно-ярмарочных мероприятиях</w:t>
            </w:r>
          </w:p>
        </w:tc>
        <w:tc>
          <w:tcPr>
            <w:tcW w:w="1450" w:type="dxa"/>
            <w:gridSpan w:val="2"/>
          </w:tcPr>
          <w:p w:rsidR="00C41816" w:rsidRDefault="00C41816">
            <w:pPr>
              <w:pStyle w:val="ConsPlusNormal"/>
              <w:jc w:val="center"/>
            </w:pPr>
            <w:r>
              <w:lastRenderedPageBreak/>
              <w:t xml:space="preserve">субсидии на субсидирование части затрат, связанных с приобретением </w:t>
            </w:r>
            <w:r>
              <w:lastRenderedPageBreak/>
              <w:t>оборудования</w:t>
            </w:r>
          </w:p>
        </w:tc>
        <w:tc>
          <w:tcPr>
            <w:tcW w:w="1304" w:type="dxa"/>
            <w:gridSpan w:val="2"/>
          </w:tcPr>
          <w:p w:rsidR="00C41816" w:rsidRDefault="00C41816">
            <w:pPr>
              <w:pStyle w:val="ConsPlusNormal"/>
              <w:jc w:val="center"/>
            </w:pPr>
            <w:r>
              <w:lastRenderedPageBreak/>
              <w:t xml:space="preserve">субсидии на возмещение части затрат субъектам малого и </w:t>
            </w:r>
            <w:r>
              <w:lastRenderedPageBreak/>
              <w:t>среднего предпринимательства, осуществляющим деятельность в сфере социального предпринимательства</w:t>
            </w:r>
          </w:p>
        </w:tc>
        <w:tc>
          <w:tcPr>
            <w:tcW w:w="1077" w:type="dxa"/>
          </w:tcPr>
          <w:p w:rsidR="00C41816" w:rsidRDefault="00C41816">
            <w:pPr>
              <w:pStyle w:val="ConsPlusNormal"/>
              <w:jc w:val="center"/>
            </w:pPr>
            <w:r>
              <w:lastRenderedPageBreak/>
              <w:t>другое (указать)</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2</w:t>
            </w:r>
          </w:p>
        </w:tc>
        <w:tc>
          <w:tcPr>
            <w:tcW w:w="1361" w:type="dxa"/>
            <w:vMerge w:val="restart"/>
          </w:tcPr>
          <w:p w:rsidR="00C41816" w:rsidRDefault="00C41816">
            <w:pPr>
              <w:pStyle w:val="ConsPlusNormal"/>
            </w:pPr>
            <w:r>
              <w:t>Министерство здравоохранения Российской Федерации</w:t>
            </w:r>
          </w:p>
        </w:tc>
        <w:tc>
          <w:tcPr>
            <w:tcW w:w="11768" w:type="dxa"/>
            <w:gridSpan w:val="13"/>
          </w:tcPr>
          <w:p w:rsidR="00C41816" w:rsidRDefault="00C41816">
            <w:pPr>
              <w:pStyle w:val="ConsPlusNormal"/>
              <w:jc w:val="center"/>
            </w:pPr>
            <w:r>
              <w:t>выплата безработным гражданам, открывающим собственное дело</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768" w:type="dxa"/>
            <w:gridSpan w:val="13"/>
          </w:tcPr>
          <w:p w:rsidR="00C41816" w:rsidRDefault="00C41816">
            <w:pPr>
              <w:pStyle w:val="ConsPlusNormal"/>
            </w:pPr>
          </w:p>
        </w:tc>
      </w:tr>
      <w:tr w:rsidR="00C41816">
        <w:tc>
          <w:tcPr>
            <w:tcW w:w="454" w:type="dxa"/>
            <w:vMerge w:val="restart"/>
          </w:tcPr>
          <w:p w:rsidR="00C41816" w:rsidRDefault="00C41816">
            <w:pPr>
              <w:pStyle w:val="ConsPlusNormal"/>
              <w:jc w:val="center"/>
            </w:pPr>
            <w:r>
              <w:t>3</w:t>
            </w:r>
          </w:p>
        </w:tc>
        <w:tc>
          <w:tcPr>
            <w:tcW w:w="1361" w:type="dxa"/>
            <w:vMerge w:val="restart"/>
          </w:tcPr>
          <w:p w:rsidR="00C41816" w:rsidRDefault="00C41816">
            <w:pPr>
              <w:pStyle w:val="ConsPlusNormal"/>
            </w:pPr>
            <w:r>
              <w:t>Министерство сельского хозяйства Российской Федерации</w:t>
            </w:r>
          </w:p>
        </w:tc>
        <w:tc>
          <w:tcPr>
            <w:tcW w:w="5216" w:type="dxa"/>
            <w:gridSpan w:val="4"/>
          </w:tcPr>
          <w:p w:rsidR="00C41816" w:rsidRDefault="00C41816">
            <w:pPr>
              <w:pStyle w:val="ConsPlusNormal"/>
              <w:jc w:val="center"/>
            </w:pPr>
            <w:r>
              <w:t>субсидии гражданам, ведущим личное подсобное хозяйство по кредитным договорам, заключенным на срок</w:t>
            </w:r>
          </w:p>
        </w:tc>
        <w:tc>
          <w:tcPr>
            <w:tcW w:w="2721" w:type="dxa"/>
            <w:gridSpan w:val="4"/>
          </w:tcPr>
          <w:p w:rsidR="00C41816" w:rsidRDefault="00C41816">
            <w:pPr>
              <w:pStyle w:val="ConsPlusNormal"/>
              <w:jc w:val="center"/>
            </w:pPr>
            <w: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41816" w:rsidRDefault="00C41816">
            <w:pPr>
              <w:pStyle w:val="ConsPlusNormal"/>
              <w:jc w:val="center"/>
            </w:pPr>
            <w:r>
              <w:t>субсидии сельскохозяйственным потребительским кооперативам по кредитным договорам, заключенным на срок</w:t>
            </w:r>
          </w:p>
        </w:tc>
        <w:tc>
          <w:tcPr>
            <w:tcW w:w="1077" w:type="dxa"/>
          </w:tcPr>
          <w:p w:rsidR="00C41816" w:rsidRDefault="00C41816">
            <w:pPr>
              <w:pStyle w:val="ConsPlusNormal"/>
              <w:jc w:val="center"/>
            </w:pPr>
            <w:r>
              <w:t>субсидии на поддержку отдельных отраслей сельского хозяйства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до 2 лет</w:t>
            </w:r>
          </w:p>
        </w:tc>
        <w:tc>
          <w:tcPr>
            <w:tcW w:w="1417" w:type="dxa"/>
          </w:tcPr>
          <w:p w:rsidR="00C41816" w:rsidRDefault="00C41816">
            <w:pPr>
              <w:pStyle w:val="ConsPlusNormal"/>
              <w:jc w:val="center"/>
            </w:pPr>
            <w:r>
              <w:t>до 5 лет (приобретение сельскохозяйственной техники и т.п.)</w:t>
            </w:r>
          </w:p>
        </w:tc>
        <w:tc>
          <w:tcPr>
            <w:tcW w:w="1304" w:type="dxa"/>
          </w:tcPr>
          <w:p w:rsidR="00C41816" w:rsidRDefault="00C41816">
            <w:pPr>
              <w:pStyle w:val="ConsPlusNormal"/>
              <w:jc w:val="center"/>
            </w:pPr>
            <w:r>
              <w:t>до 5 лет (туризм)</w:t>
            </w:r>
          </w:p>
        </w:tc>
        <w:tc>
          <w:tcPr>
            <w:tcW w:w="1304" w:type="dxa"/>
          </w:tcPr>
          <w:p w:rsidR="00C41816" w:rsidRDefault="00C41816">
            <w:pPr>
              <w:pStyle w:val="ConsPlusNormal"/>
              <w:jc w:val="center"/>
            </w:pPr>
            <w:r>
              <w:t>до 5 лет (приобретение машин и других устройств в рамках мероприятий программы Министерства сельского хозяйства Российской Федерации)</w:t>
            </w:r>
          </w:p>
        </w:tc>
        <w:tc>
          <w:tcPr>
            <w:tcW w:w="931" w:type="dxa"/>
          </w:tcPr>
          <w:p w:rsidR="00C41816" w:rsidRDefault="00C41816">
            <w:pPr>
              <w:pStyle w:val="ConsPlusNormal"/>
              <w:jc w:val="center"/>
            </w:pPr>
            <w:r>
              <w:t>до 2 лет</w:t>
            </w:r>
          </w:p>
        </w:tc>
        <w:tc>
          <w:tcPr>
            <w:tcW w:w="850" w:type="dxa"/>
            <w:gridSpan w:val="2"/>
          </w:tcPr>
          <w:p w:rsidR="00C41816" w:rsidRDefault="00C41816">
            <w:pPr>
              <w:pStyle w:val="ConsPlusNormal"/>
              <w:jc w:val="center"/>
            </w:pPr>
            <w:r>
              <w:t>до 5 лет</w:t>
            </w:r>
          </w:p>
        </w:tc>
        <w:tc>
          <w:tcPr>
            <w:tcW w:w="940" w:type="dxa"/>
          </w:tcPr>
          <w:p w:rsidR="00C41816" w:rsidRDefault="00C41816">
            <w:pPr>
              <w:pStyle w:val="ConsPlusNormal"/>
              <w:jc w:val="center"/>
            </w:pPr>
            <w:r>
              <w:t>до 8 лет</w:t>
            </w:r>
          </w:p>
        </w:tc>
        <w:tc>
          <w:tcPr>
            <w:tcW w:w="1077" w:type="dxa"/>
          </w:tcPr>
          <w:p w:rsidR="00C41816" w:rsidRDefault="00C41816">
            <w:pPr>
              <w:pStyle w:val="ConsPlusNormal"/>
              <w:jc w:val="center"/>
            </w:pPr>
            <w:r>
              <w:t>до 2 лет</w:t>
            </w:r>
          </w:p>
        </w:tc>
        <w:tc>
          <w:tcPr>
            <w:tcW w:w="883" w:type="dxa"/>
            <w:gridSpan w:val="2"/>
          </w:tcPr>
          <w:p w:rsidR="00C41816" w:rsidRDefault="00C41816">
            <w:pPr>
              <w:pStyle w:val="ConsPlusNormal"/>
              <w:jc w:val="center"/>
            </w:pPr>
            <w:r>
              <w:t>до 5 лет</w:t>
            </w:r>
          </w:p>
        </w:tc>
        <w:tc>
          <w:tcPr>
            <w:tcW w:w="794" w:type="dxa"/>
          </w:tcPr>
          <w:p w:rsidR="00C41816" w:rsidRDefault="00C41816">
            <w:pPr>
              <w:pStyle w:val="ConsPlusNormal"/>
              <w:jc w:val="center"/>
            </w:pPr>
            <w:r>
              <w:t>до 8 лет</w:t>
            </w: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883" w:type="dxa"/>
            <w:gridSpan w:val="2"/>
          </w:tcPr>
          <w:p w:rsidR="00C41816" w:rsidRDefault="00C41816">
            <w:pPr>
              <w:pStyle w:val="ConsPlusNormal"/>
            </w:pPr>
          </w:p>
        </w:tc>
        <w:tc>
          <w:tcPr>
            <w:tcW w:w="794" w:type="dxa"/>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4</w:t>
            </w:r>
          </w:p>
        </w:tc>
        <w:tc>
          <w:tcPr>
            <w:tcW w:w="1361" w:type="dxa"/>
            <w:vMerge w:val="restart"/>
          </w:tcPr>
          <w:p w:rsidR="00C41816" w:rsidRDefault="00C41816">
            <w:pPr>
              <w:pStyle w:val="ConsPlusNormal"/>
            </w:pPr>
            <w:r>
              <w:t>Министерство образования и науки Российской Федерации</w:t>
            </w:r>
          </w:p>
        </w:tc>
        <w:tc>
          <w:tcPr>
            <w:tcW w:w="1191" w:type="dxa"/>
          </w:tcPr>
          <w:p w:rsidR="00C41816" w:rsidRDefault="00C41816">
            <w:pPr>
              <w:pStyle w:val="ConsPlusNormal"/>
              <w:jc w:val="center"/>
            </w:pPr>
            <w:r>
              <w:t>программа "СТАРТ"</w:t>
            </w:r>
          </w:p>
        </w:tc>
        <w:tc>
          <w:tcPr>
            <w:tcW w:w="1417" w:type="dxa"/>
          </w:tcPr>
          <w:p w:rsidR="00C41816" w:rsidRDefault="00C41816">
            <w:pPr>
              <w:pStyle w:val="ConsPlusNormal"/>
              <w:jc w:val="center"/>
            </w:pPr>
            <w:r>
              <w:t>программа "УМНИК"</w:t>
            </w:r>
          </w:p>
        </w:tc>
        <w:tc>
          <w:tcPr>
            <w:tcW w:w="1304" w:type="dxa"/>
          </w:tcPr>
          <w:p w:rsidR="00C41816" w:rsidRDefault="00C41816">
            <w:pPr>
              <w:pStyle w:val="ConsPlusNormal"/>
              <w:jc w:val="center"/>
            </w:pPr>
            <w:r>
              <w:t>программа "Энергосбережение"</w:t>
            </w:r>
          </w:p>
        </w:tc>
        <w:tc>
          <w:tcPr>
            <w:tcW w:w="1304" w:type="dxa"/>
          </w:tcPr>
          <w:p w:rsidR="00C41816" w:rsidRDefault="00C41816">
            <w:pPr>
              <w:pStyle w:val="ConsPlusNormal"/>
              <w:jc w:val="center"/>
            </w:pPr>
            <w:r>
              <w:t>программа "ФАРМА"</w:t>
            </w:r>
          </w:p>
        </w:tc>
        <w:tc>
          <w:tcPr>
            <w:tcW w:w="931" w:type="dxa"/>
          </w:tcPr>
          <w:p w:rsidR="00C41816" w:rsidRDefault="00C41816">
            <w:pPr>
              <w:pStyle w:val="ConsPlusNormal"/>
              <w:jc w:val="center"/>
            </w:pPr>
            <w:r>
              <w:t>программа "СТАРТ"</w:t>
            </w:r>
          </w:p>
        </w:tc>
        <w:tc>
          <w:tcPr>
            <w:tcW w:w="850" w:type="dxa"/>
            <w:gridSpan w:val="2"/>
          </w:tcPr>
          <w:p w:rsidR="00C41816" w:rsidRDefault="00C41816">
            <w:pPr>
              <w:pStyle w:val="ConsPlusNormal"/>
              <w:jc w:val="center"/>
            </w:pPr>
            <w:r>
              <w:t>программа "СОФТ"</w:t>
            </w:r>
          </w:p>
        </w:tc>
        <w:tc>
          <w:tcPr>
            <w:tcW w:w="940" w:type="dxa"/>
          </w:tcPr>
          <w:p w:rsidR="00C41816" w:rsidRDefault="00C41816">
            <w:pPr>
              <w:pStyle w:val="ConsPlusNormal"/>
              <w:jc w:val="center"/>
            </w:pPr>
            <w:r>
              <w:t>программа "ЭКСПОРТ"</w:t>
            </w:r>
          </w:p>
        </w:tc>
        <w:tc>
          <w:tcPr>
            <w:tcW w:w="1077" w:type="dxa"/>
          </w:tcPr>
          <w:p w:rsidR="00C41816" w:rsidRDefault="00C41816">
            <w:pPr>
              <w:pStyle w:val="ConsPlusNormal"/>
              <w:jc w:val="center"/>
            </w:pPr>
            <w:r>
              <w:t xml:space="preserve">НИОКР по приоритетным направлениям развития науки и техники, направленные на реализацию </w:t>
            </w:r>
            <w:r>
              <w:lastRenderedPageBreak/>
              <w:t>антикризисной программы Правительства Российской Федерации</w:t>
            </w:r>
          </w:p>
        </w:tc>
        <w:tc>
          <w:tcPr>
            <w:tcW w:w="1677" w:type="dxa"/>
            <w:gridSpan w:val="3"/>
          </w:tcPr>
          <w:p w:rsidR="00C41816" w:rsidRDefault="00C4181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1077" w:type="dxa"/>
          </w:tcPr>
          <w:p w:rsidR="00C41816" w:rsidRDefault="00C41816">
            <w:pPr>
              <w:pStyle w:val="ConsPlusNormal"/>
              <w:jc w:val="center"/>
            </w:pPr>
            <w:r>
              <w:t xml:space="preserve">выполнение НИОКР малыми инновационными компаниями в рамках международных программ </w:t>
            </w:r>
            <w:r>
              <w:lastRenderedPageBreak/>
              <w:t>Европейского союза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5</w:t>
            </w:r>
          </w:p>
        </w:tc>
        <w:tc>
          <w:tcPr>
            <w:tcW w:w="1361" w:type="dxa"/>
            <w:vMerge w:val="restart"/>
          </w:tcPr>
          <w:p w:rsidR="00C41816" w:rsidRDefault="00C41816">
            <w:pPr>
              <w:pStyle w:val="ConsPlusNormal"/>
            </w:pPr>
            <w:r>
              <w:t xml:space="preserve">Государственная корпорация "Банк развития и внешнеэкономической деятельности (Внешэкономбанк)" (через открытое акционерное общество "Российский банк поддержки малого и среднего </w:t>
            </w:r>
            <w:r>
              <w:lastRenderedPageBreak/>
              <w:t>предпринимательства")</w:t>
            </w:r>
          </w:p>
        </w:tc>
        <w:tc>
          <w:tcPr>
            <w:tcW w:w="2608" w:type="dxa"/>
            <w:gridSpan w:val="2"/>
          </w:tcPr>
          <w:p w:rsidR="00C41816" w:rsidRDefault="00C41816">
            <w:pPr>
              <w:pStyle w:val="ConsPlusNormal"/>
            </w:pPr>
            <w:r>
              <w:lastRenderedPageBreak/>
              <w:t>цели оказания финансовой поддержки (виды финансовой поддержки)</w:t>
            </w:r>
          </w:p>
        </w:tc>
        <w:tc>
          <w:tcPr>
            <w:tcW w:w="2608" w:type="dxa"/>
            <w:gridSpan w:val="2"/>
          </w:tcPr>
          <w:p w:rsidR="00C41816" w:rsidRDefault="00C41816">
            <w:pPr>
              <w:pStyle w:val="ConsPlusNormal"/>
              <w:jc w:val="center"/>
            </w:pPr>
            <w:r>
              <w:t>кредит банка</w:t>
            </w:r>
          </w:p>
        </w:tc>
        <w:tc>
          <w:tcPr>
            <w:tcW w:w="1781" w:type="dxa"/>
            <w:gridSpan w:val="3"/>
          </w:tcPr>
          <w:p w:rsidR="00C41816" w:rsidRDefault="00C41816">
            <w:pPr>
              <w:pStyle w:val="ConsPlusNormal"/>
              <w:jc w:val="center"/>
            </w:pPr>
            <w:r>
              <w:t>микрозаем</w:t>
            </w:r>
          </w:p>
        </w:tc>
        <w:tc>
          <w:tcPr>
            <w:tcW w:w="2017" w:type="dxa"/>
            <w:gridSpan w:val="2"/>
          </w:tcPr>
          <w:p w:rsidR="00C41816" w:rsidRDefault="00C41816">
            <w:pPr>
              <w:pStyle w:val="ConsPlusNormal"/>
              <w:jc w:val="center"/>
            </w:pPr>
            <w:r>
              <w:t>имущество в лизинг</w:t>
            </w:r>
          </w:p>
        </w:tc>
        <w:tc>
          <w:tcPr>
            <w:tcW w:w="1677" w:type="dxa"/>
            <w:gridSpan w:val="3"/>
          </w:tcPr>
          <w:p w:rsidR="00C41816" w:rsidRDefault="00C41816">
            <w:pPr>
              <w:pStyle w:val="ConsPlusNormal"/>
              <w:jc w:val="center"/>
            </w:pPr>
            <w:r>
              <w:t>факторинговые услуги</w:t>
            </w:r>
          </w:p>
        </w:tc>
        <w:tc>
          <w:tcPr>
            <w:tcW w:w="1077" w:type="dxa"/>
          </w:tcPr>
          <w:p w:rsidR="00C41816" w:rsidRDefault="00C41816">
            <w:pPr>
              <w:pStyle w:val="ConsPlusNormal"/>
              <w:jc w:val="center"/>
            </w:pPr>
            <w:r>
              <w:t>иное</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модернизация производства и обновление основных средств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инновационных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энергоэффективных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иное</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pPr>
      <w:r>
        <w:t>Список сокращений, используемых в таблице</w:t>
      </w:r>
    </w:p>
    <w:p w:rsidR="00C41816" w:rsidRDefault="00C41816">
      <w:pPr>
        <w:pStyle w:val="ConsPlusNormal"/>
        <w:jc w:val="both"/>
      </w:pPr>
    </w:p>
    <w:p w:rsidR="00C41816" w:rsidRDefault="00C41816">
      <w:pPr>
        <w:pStyle w:val="ConsPlusNormal"/>
        <w:ind w:firstLine="540"/>
        <w:jc w:val="both"/>
      </w:pPr>
      <w:r>
        <w:t>НИОКР - научно-исследовательские и опытно-конструкторские работы</w:t>
      </w:r>
    </w:p>
    <w:p w:rsidR="00C41816" w:rsidRDefault="00C41816">
      <w:pPr>
        <w:pStyle w:val="ConsPlusNormal"/>
        <w:jc w:val="both"/>
      </w:pPr>
    </w:p>
    <w:p w:rsidR="00C41816" w:rsidRDefault="00C41816">
      <w:pPr>
        <w:pStyle w:val="ConsPlusNormal"/>
        <w:jc w:val="center"/>
        <w:outlineLvl w:val="2"/>
      </w:pPr>
      <w:r>
        <w:t>III. Основные финансово-экономические показатели субъекта</w:t>
      </w:r>
    </w:p>
    <w:p w:rsidR="00C41816" w:rsidRDefault="00C41816">
      <w:pPr>
        <w:pStyle w:val="ConsPlusNormal"/>
        <w:jc w:val="center"/>
      </w:pPr>
      <w:r>
        <w:t>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728"/>
        <w:gridCol w:w="1728"/>
        <w:gridCol w:w="1728"/>
        <w:gridCol w:w="173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06" w:type="dxa"/>
          </w:tcPr>
          <w:p w:rsidR="00C41816" w:rsidRDefault="00C41816">
            <w:pPr>
              <w:pStyle w:val="ConsPlusNormal"/>
              <w:jc w:val="center"/>
            </w:pPr>
            <w:r>
              <w:t>Наименование показателя</w:t>
            </w:r>
          </w:p>
        </w:tc>
        <w:tc>
          <w:tcPr>
            <w:tcW w:w="1417"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_____ года (год, предшествующий оказанию финансовой поддержки)</w:t>
            </w:r>
          </w:p>
        </w:tc>
        <w:tc>
          <w:tcPr>
            <w:tcW w:w="1728" w:type="dxa"/>
          </w:tcPr>
          <w:p w:rsidR="00C41816" w:rsidRDefault="00C41816">
            <w:pPr>
              <w:pStyle w:val="ConsPlusNormal"/>
              <w:jc w:val="center"/>
            </w:pPr>
            <w:r>
              <w:t>На 01 января _____ года (год оказания финансовой поддержки)</w:t>
            </w:r>
          </w:p>
        </w:tc>
        <w:tc>
          <w:tcPr>
            <w:tcW w:w="1728" w:type="dxa"/>
          </w:tcPr>
          <w:p w:rsidR="00C41816" w:rsidRDefault="00C41816">
            <w:pPr>
              <w:pStyle w:val="ConsPlusNormal"/>
              <w:jc w:val="center"/>
            </w:pPr>
            <w:r>
              <w:t>На 01 января _____ года (первый год после оказания финансовой поддержки)</w:t>
            </w:r>
          </w:p>
        </w:tc>
        <w:tc>
          <w:tcPr>
            <w:tcW w:w="1730" w:type="dxa"/>
          </w:tcPr>
          <w:p w:rsidR="00C41816" w:rsidRDefault="00C41816">
            <w:pPr>
              <w:pStyle w:val="ConsPlusNormal"/>
              <w:jc w:val="center"/>
            </w:pPr>
            <w:r>
              <w:t>На 01 января _____ года (второй год после оказания финансовой поддержки)</w:t>
            </w:r>
          </w:p>
        </w:tc>
      </w:tr>
      <w:tr w:rsidR="00C41816">
        <w:tc>
          <w:tcPr>
            <w:tcW w:w="567" w:type="dxa"/>
          </w:tcPr>
          <w:p w:rsidR="00C41816" w:rsidRDefault="00C41816">
            <w:pPr>
              <w:pStyle w:val="ConsPlusNormal"/>
              <w:jc w:val="center"/>
            </w:pPr>
            <w:r>
              <w:t>1</w:t>
            </w:r>
          </w:p>
        </w:tc>
        <w:tc>
          <w:tcPr>
            <w:tcW w:w="4706" w:type="dxa"/>
          </w:tcPr>
          <w:p w:rsidR="00C41816" w:rsidRDefault="00C41816">
            <w:pPr>
              <w:pStyle w:val="ConsPlusNormal"/>
              <w:jc w:val="center"/>
            </w:pPr>
            <w:r>
              <w:t>2</w:t>
            </w:r>
          </w:p>
        </w:tc>
        <w:tc>
          <w:tcPr>
            <w:tcW w:w="1417"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30" w:type="dxa"/>
          </w:tcPr>
          <w:p w:rsidR="00C41816" w:rsidRDefault="00C41816">
            <w:pPr>
              <w:pStyle w:val="ConsPlusNormal"/>
              <w:jc w:val="center"/>
            </w:pPr>
            <w:r>
              <w:t>7</w:t>
            </w:r>
          </w:p>
        </w:tc>
      </w:tr>
      <w:tr w:rsidR="00C41816">
        <w:tc>
          <w:tcPr>
            <w:tcW w:w="567" w:type="dxa"/>
          </w:tcPr>
          <w:p w:rsidR="00C41816" w:rsidRDefault="00C41816">
            <w:pPr>
              <w:pStyle w:val="ConsPlusNormal"/>
              <w:jc w:val="center"/>
            </w:pPr>
            <w:r>
              <w:t>1</w:t>
            </w:r>
          </w:p>
        </w:tc>
        <w:tc>
          <w:tcPr>
            <w:tcW w:w="4706" w:type="dxa"/>
          </w:tcPr>
          <w:p w:rsidR="00C41816" w:rsidRDefault="00C41816">
            <w:pPr>
              <w:pStyle w:val="ConsPlusNormal"/>
            </w:pPr>
            <w:r>
              <w:t>Выручка от реализации товаров (работ, услуг) без учета налога на добавленную стоимость</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06" w:type="dxa"/>
          </w:tcPr>
          <w:p w:rsidR="00C41816" w:rsidRDefault="00C41816">
            <w:pPr>
              <w:pStyle w:val="ConsPlusNormal"/>
            </w:pPr>
            <w:r>
              <w:t>Отгружено товаров собственного производства (выполнено работ и услуг собственными силами)</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706" w:type="dxa"/>
          </w:tcPr>
          <w:p w:rsidR="00C41816" w:rsidRDefault="00C41816">
            <w:pPr>
              <w:pStyle w:val="ConsPlusNormal"/>
            </w:pPr>
            <w:r>
              <w:t xml:space="preserve">География поставок (количество субъектов Российской Федерации, в которые осуществляются поставки товаров, работ, </w:t>
            </w:r>
            <w:r>
              <w:lastRenderedPageBreak/>
              <w:t>услуг)</w:t>
            </w:r>
          </w:p>
        </w:tc>
        <w:tc>
          <w:tcPr>
            <w:tcW w:w="1417" w:type="dxa"/>
          </w:tcPr>
          <w:p w:rsidR="00C41816" w:rsidRDefault="00C41816">
            <w:pPr>
              <w:pStyle w:val="ConsPlusNormal"/>
              <w:jc w:val="center"/>
            </w:pPr>
            <w:r>
              <w:lastRenderedPageBreak/>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706" w:type="dxa"/>
          </w:tcPr>
          <w:p w:rsidR="00C41816" w:rsidRDefault="00C41816">
            <w:pPr>
              <w:pStyle w:val="ConsPlusNormal"/>
            </w:pPr>
            <w:r>
              <w:t>Номенклатура производимой продукции (работ, услуг)</w:t>
            </w:r>
          </w:p>
        </w:tc>
        <w:tc>
          <w:tcPr>
            <w:tcW w:w="1417"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706" w:type="dxa"/>
          </w:tcPr>
          <w:p w:rsidR="00C41816" w:rsidRDefault="00C41816">
            <w:pPr>
              <w:pStyle w:val="ConsPlusNormal"/>
            </w:pPr>
            <w:r>
              <w:t>Среднесписочная численность работников (без внешних совместителей)</w:t>
            </w:r>
          </w:p>
        </w:tc>
        <w:tc>
          <w:tcPr>
            <w:tcW w:w="1417" w:type="dxa"/>
          </w:tcPr>
          <w:p w:rsidR="00C41816" w:rsidRDefault="00C41816">
            <w:pPr>
              <w:pStyle w:val="ConsPlusNormal"/>
              <w:jc w:val="center"/>
            </w:pPr>
            <w:r>
              <w:t>человек</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706" w:type="dxa"/>
          </w:tcPr>
          <w:p w:rsidR="00C41816" w:rsidRDefault="00C41816">
            <w:pPr>
              <w:pStyle w:val="ConsPlusNormal"/>
            </w:pPr>
            <w:r>
              <w:t>Среднемесячная начисленная заработная плата работников</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706" w:type="dxa"/>
          </w:tcPr>
          <w:p w:rsidR="00C41816" w:rsidRDefault="00C4181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706" w:type="dxa"/>
          </w:tcPr>
          <w:p w:rsidR="00C41816" w:rsidRDefault="00C41816">
            <w:pPr>
              <w:pStyle w:val="ConsPlusNormal"/>
            </w:pPr>
            <w:r>
              <w:t>Инвестиции в основной капитал - всего</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val="restart"/>
          </w:tcPr>
          <w:p w:rsidR="00C41816" w:rsidRDefault="00C41816">
            <w:pPr>
              <w:pStyle w:val="ConsPlusNormal"/>
              <w:jc w:val="center"/>
            </w:pPr>
            <w:r>
              <w:t>9</w:t>
            </w:r>
          </w:p>
        </w:tc>
        <w:tc>
          <w:tcPr>
            <w:tcW w:w="4706" w:type="dxa"/>
          </w:tcPr>
          <w:p w:rsidR="00C41816" w:rsidRDefault="00C41816">
            <w:pPr>
              <w:pStyle w:val="ConsPlusNormal"/>
            </w:pPr>
            <w:r>
              <w:t>Привлеченные заемные (кредитные) средства</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06" w:type="dxa"/>
          </w:tcPr>
          <w:p w:rsidR="00C41816" w:rsidRDefault="00C41816">
            <w:pPr>
              <w:pStyle w:val="ConsPlusNormal"/>
            </w:pPr>
            <w:r>
              <w:t>из них привлечено в рамках программ государственной финансовой поддержки</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IV. Дополнительные финансово-экономические показатели</w:t>
      </w:r>
    </w:p>
    <w:p w:rsidR="00C41816" w:rsidRDefault="00C41816">
      <w:pPr>
        <w:pStyle w:val="ConsPlusNormal"/>
        <w:jc w:val="center"/>
      </w:pPr>
      <w:r>
        <w:t>субъекта 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417"/>
        <w:gridCol w:w="1728"/>
        <w:gridCol w:w="1728"/>
        <w:gridCol w:w="1728"/>
        <w:gridCol w:w="173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06" w:type="dxa"/>
          </w:tcPr>
          <w:p w:rsidR="00C41816" w:rsidRDefault="00C41816">
            <w:pPr>
              <w:pStyle w:val="ConsPlusNormal"/>
              <w:jc w:val="center"/>
            </w:pPr>
            <w:r>
              <w:t>Наименование показателя</w:t>
            </w:r>
          </w:p>
        </w:tc>
        <w:tc>
          <w:tcPr>
            <w:tcW w:w="1417"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 года (год, предшествующий оказанию поддержки)</w:t>
            </w:r>
          </w:p>
        </w:tc>
        <w:tc>
          <w:tcPr>
            <w:tcW w:w="1728" w:type="dxa"/>
          </w:tcPr>
          <w:p w:rsidR="00C41816" w:rsidRDefault="00C41816">
            <w:pPr>
              <w:pStyle w:val="ConsPlusNormal"/>
              <w:jc w:val="center"/>
            </w:pPr>
            <w:r>
              <w:t>На 01 января ____ года (год оказания поддержки)</w:t>
            </w:r>
          </w:p>
        </w:tc>
        <w:tc>
          <w:tcPr>
            <w:tcW w:w="1728" w:type="dxa"/>
          </w:tcPr>
          <w:p w:rsidR="00C41816" w:rsidRDefault="00C41816">
            <w:pPr>
              <w:pStyle w:val="ConsPlusNormal"/>
              <w:jc w:val="center"/>
            </w:pPr>
            <w:r>
              <w:t>На 01 января _____ года (первый год после оказания поддержки)</w:t>
            </w:r>
          </w:p>
        </w:tc>
        <w:tc>
          <w:tcPr>
            <w:tcW w:w="1730" w:type="dxa"/>
          </w:tcPr>
          <w:p w:rsidR="00C41816" w:rsidRDefault="00C41816">
            <w:pPr>
              <w:pStyle w:val="ConsPlusNormal"/>
              <w:jc w:val="center"/>
            </w:pPr>
            <w:r>
              <w:t>На 01 января _____ года (второй год после оказания поддержки)</w:t>
            </w:r>
          </w:p>
        </w:tc>
      </w:tr>
      <w:tr w:rsidR="00C41816">
        <w:tc>
          <w:tcPr>
            <w:tcW w:w="567" w:type="dxa"/>
          </w:tcPr>
          <w:p w:rsidR="00C41816" w:rsidRDefault="00C41816">
            <w:pPr>
              <w:pStyle w:val="ConsPlusNormal"/>
              <w:jc w:val="center"/>
            </w:pPr>
            <w:r>
              <w:lastRenderedPageBreak/>
              <w:t>1</w:t>
            </w:r>
          </w:p>
        </w:tc>
        <w:tc>
          <w:tcPr>
            <w:tcW w:w="4706" w:type="dxa"/>
          </w:tcPr>
          <w:p w:rsidR="00C41816" w:rsidRDefault="00C41816">
            <w:pPr>
              <w:pStyle w:val="ConsPlusNormal"/>
              <w:jc w:val="center"/>
            </w:pPr>
            <w:r>
              <w:t>2</w:t>
            </w:r>
          </w:p>
        </w:tc>
        <w:tc>
          <w:tcPr>
            <w:tcW w:w="1417"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30" w:type="dxa"/>
          </w:tcPr>
          <w:p w:rsidR="00C41816" w:rsidRDefault="00C41816">
            <w:pPr>
              <w:pStyle w:val="ConsPlusNormal"/>
              <w:jc w:val="center"/>
            </w:pPr>
            <w:r>
              <w:t>7</w:t>
            </w:r>
          </w:p>
        </w:tc>
      </w:tr>
      <w:tr w:rsidR="00C41816">
        <w:tc>
          <w:tcPr>
            <w:tcW w:w="13604"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экспортом</w:t>
            </w:r>
          </w:p>
        </w:tc>
      </w:tr>
      <w:tr w:rsidR="00C41816">
        <w:tc>
          <w:tcPr>
            <w:tcW w:w="567" w:type="dxa"/>
            <w:vMerge w:val="restart"/>
          </w:tcPr>
          <w:p w:rsidR="00C41816" w:rsidRDefault="00C41816">
            <w:pPr>
              <w:pStyle w:val="ConsPlusNormal"/>
              <w:jc w:val="center"/>
            </w:pPr>
            <w:r>
              <w:t>1</w:t>
            </w:r>
          </w:p>
        </w:tc>
        <w:tc>
          <w:tcPr>
            <w:tcW w:w="4706" w:type="dxa"/>
          </w:tcPr>
          <w:p w:rsidR="00C41816" w:rsidRDefault="00C418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06" w:type="dxa"/>
          </w:tcPr>
          <w:p w:rsidR="00C41816" w:rsidRDefault="00C41816">
            <w:pPr>
              <w:pStyle w:val="ConsPlusNormal"/>
            </w:pPr>
            <w:r>
              <w:t>Доля объема экспорта в общем объеме отгруженной продукции</w:t>
            </w:r>
          </w:p>
        </w:tc>
        <w:tc>
          <w:tcPr>
            <w:tcW w:w="1417"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06" w:type="dxa"/>
          </w:tcPr>
          <w:p w:rsidR="00C41816" w:rsidRDefault="00C41816">
            <w:pPr>
              <w:pStyle w:val="ConsPlusNormal"/>
            </w:pPr>
            <w:r>
              <w:t>Количество стран, в которые экспортируются товары (работы, услуги)</w:t>
            </w:r>
          </w:p>
        </w:tc>
        <w:tc>
          <w:tcPr>
            <w:tcW w:w="1417"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13604"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инновациями</w:t>
            </w:r>
          </w:p>
        </w:tc>
      </w:tr>
      <w:tr w:rsidR="00C41816">
        <w:tc>
          <w:tcPr>
            <w:tcW w:w="567" w:type="dxa"/>
            <w:vMerge w:val="restart"/>
          </w:tcPr>
          <w:p w:rsidR="00C41816" w:rsidRDefault="00C41816">
            <w:pPr>
              <w:pStyle w:val="ConsPlusNormal"/>
              <w:jc w:val="center"/>
            </w:pPr>
            <w:r>
              <w:t>1</w:t>
            </w:r>
          </w:p>
        </w:tc>
        <w:tc>
          <w:tcPr>
            <w:tcW w:w="4706" w:type="dxa"/>
          </w:tcPr>
          <w:p w:rsidR="00C41816" w:rsidRDefault="00C418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06" w:type="dxa"/>
          </w:tcPr>
          <w:p w:rsidR="00C41816" w:rsidRDefault="00C41816">
            <w:pPr>
              <w:pStyle w:val="ConsPlusNormal"/>
            </w:pPr>
            <w:r>
              <w:t>Доля экспортной инновационной продукции в общем объеме отгруженной инновационной продукции</w:t>
            </w:r>
          </w:p>
        </w:tc>
        <w:tc>
          <w:tcPr>
            <w:tcW w:w="1417"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06" w:type="dxa"/>
          </w:tcPr>
          <w:p w:rsidR="00C41816" w:rsidRDefault="00C418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41816" w:rsidRDefault="00C41816">
            <w:pPr>
              <w:pStyle w:val="ConsPlusNormal"/>
            </w:pPr>
            <w:r>
              <w:t>в том числе:</w:t>
            </w:r>
          </w:p>
        </w:tc>
        <w:tc>
          <w:tcPr>
            <w:tcW w:w="1417"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2.1</w:t>
            </w:r>
          </w:p>
        </w:tc>
        <w:tc>
          <w:tcPr>
            <w:tcW w:w="4706" w:type="dxa"/>
          </w:tcPr>
          <w:p w:rsidR="00C41816" w:rsidRDefault="00C41816">
            <w:pPr>
              <w:pStyle w:val="ConsPlusNormal"/>
            </w:pPr>
            <w:r>
              <w:t>На изобретение</w:t>
            </w:r>
          </w:p>
        </w:tc>
        <w:tc>
          <w:tcPr>
            <w:tcW w:w="1417"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lastRenderedPageBreak/>
              <w:t>2.2</w:t>
            </w:r>
          </w:p>
        </w:tc>
        <w:tc>
          <w:tcPr>
            <w:tcW w:w="4706" w:type="dxa"/>
          </w:tcPr>
          <w:p w:rsidR="00C41816" w:rsidRDefault="00C41816">
            <w:pPr>
              <w:pStyle w:val="ConsPlusNormal"/>
            </w:pPr>
            <w:r>
              <w:t>На полезные модели</w:t>
            </w:r>
          </w:p>
        </w:tc>
        <w:tc>
          <w:tcPr>
            <w:tcW w:w="1417"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2.3</w:t>
            </w:r>
          </w:p>
        </w:tc>
        <w:tc>
          <w:tcPr>
            <w:tcW w:w="4706" w:type="dxa"/>
          </w:tcPr>
          <w:p w:rsidR="00C41816" w:rsidRDefault="00C41816">
            <w:pPr>
              <w:pStyle w:val="ConsPlusNormal"/>
            </w:pPr>
            <w:r>
              <w:t>На промышленные образцы</w:t>
            </w:r>
          </w:p>
        </w:tc>
        <w:tc>
          <w:tcPr>
            <w:tcW w:w="1417"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13604"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получившими финансовую поддержку по программе энергоэффективности</w:t>
            </w:r>
          </w:p>
        </w:tc>
      </w:tr>
      <w:tr w:rsidR="00C41816">
        <w:tc>
          <w:tcPr>
            <w:tcW w:w="567" w:type="dxa"/>
          </w:tcPr>
          <w:p w:rsidR="00C41816" w:rsidRDefault="00C41816">
            <w:pPr>
              <w:pStyle w:val="ConsPlusNormal"/>
            </w:pPr>
          </w:p>
        </w:tc>
        <w:tc>
          <w:tcPr>
            <w:tcW w:w="4706" w:type="dxa"/>
          </w:tcPr>
          <w:p w:rsidR="00C41816" w:rsidRDefault="00C41816">
            <w:pPr>
              <w:pStyle w:val="ConsPlusNormal"/>
            </w:pPr>
            <w:r>
              <w:t>Оценка экономии энергетических ресурсов</w:t>
            </w:r>
          </w:p>
        </w:tc>
        <w:tc>
          <w:tcPr>
            <w:tcW w:w="1417"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Руководитель субъекта малого</w:t>
      </w:r>
    </w:p>
    <w:p w:rsidR="00C41816" w:rsidRDefault="00C41816">
      <w:pPr>
        <w:pStyle w:val="ConsPlusNonformat"/>
        <w:jc w:val="both"/>
      </w:pPr>
      <w:r>
        <w:t>(среднего) предпринимательства</w:t>
      </w:r>
    </w:p>
    <w:p w:rsidR="00C41816" w:rsidRDefault="00C41816">
      <w:pPr>
        <w:pStyle w:val="ConsPlusNonformat"/>
        <w:jc w:val="both"/>
      </w:pPr>
      <w:r>
        <w:t>Ярославской области</w:t>
      </w:r>
    </w:p>
    <w:p w:rsidR="00C41816" w:rsidRDefault="00C41816">
      <w:pPr>
        <w:pStyle w:val="ConsPlusNonformat"/>
        <w:jc w:val="both"/>
      </w:pPr>
      <w:r>
        <w:t>(индивидуальный предприниматель)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 (при наличии)</w:t>
      </w:r>
    </w:p>
    <w:p w:rsidR="00C41816" w:rsidRDefault="00C41816">
      <w:pPr>
        <w:pStyle w:val="ConsPlusNormal"/>
        <w:ind w:firstLine="540"/>
        <w:jc w:val="both"/>
      </w:pPr>
      <w:r>
        <w:t>--------------------------------</w:t>
      </w:r>
    </w:p>
    <w:p w:rsidR="00C41816" w:rsidRDefault="00C41816">
      <w:pPr>
        <w:pStyle w:val="ConsPlusNormal"/>
        <w:spacing w:before="240"/>
        <w:ind w:firstLine="540"/>
        <w:jc w:val="both"/>
      </w:pPr>
      <w:bookmarkStart w:id="140" w:name="P8320"/>
      <w:bookmarkEnd w:id="140"/>
      <w:r>
        <w:t>&lt;1&gt;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за отчетным.</w:t>
      </w:r>
    </w:p>
    <w:p w:rsidR="00C41816" w:rsidRDefault="00C41816">
      <w:pPr>
        <w:pStyle w:val="ConsPlusNormal"/>
        <w:spacing w:before="240"/>
        <w:ind w:firstLine="540"/>
        <w:jc w:val="both"/>
      </w:pPr>
      <w:bookmarkStart w:id="141" w:name="P8321"/>
      <w:bookmarkEnd w:id="141"/>
      <w:r>
        <w:t>&lt;2&gt; Указывается площадь помещений, предоставленных в аренду.</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10</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196">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42" w:name="P8334"/>
      <w:bookmarkEnd w:id="142"/>
      <w:r>
        <w:t xml:space="preserve">                                   ОТЧЕТ</w:t>
      </w:r>
    </w:p>
    <w:p w:rsidR="00C41816" w:rsidRDefault="00C41816">
      <w:pPr>
        <w:pStyle w:val="ConsPlusNonformat"/>
        <w:jc w:val="both"/>
      </w:pPr>
      <w:r>
        <w:t xml:space="preserve">       об осуществлении расходов, источником финансового обеспечения</w:t>
      </w:r>
    </w:p>
    <w:p w:rsidR="00C41816" w:rsidRDefault="00C41816">
      <w:pPr>
        <w:pStyle w:val="ConsPlusNonformat"/>
        <w:jc w:val="both"/>
      </w:pPr>
      <w:r>
        <w:t xml:space="preserve">                   которых являются собственные средства</w:t>
      </w:r>
    </w:p>
    <w:p w:rsidR="00C41816" w:rsidRDefault="00C41816">
      <w:pPr>
        <w:pStyle w:val="ConsPlusNonformat"/>
        <w:jc w:val="both"/>
      </w:pPr>
      <w:r>
        <w:t xml:space="preserve">       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 квартал 20___ года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2041"/>
        <w:gridCol w:w="3798"/>
      </w:tblGrid>
      <w:tr w:rsidR="00C41816">
        <w:tc>
          <w:tcPr>
            <w:tcW w:w="9070" w:type="dxa"/>
            <w:gridSpan w:val="4"/>
          </w:tcPr>
          <w:p w:rsidR="00C41816" w:rsidRDefault="00C41816">
            <w:pPr>
              <w:pStyle w:val="ConsPlusNormal"/>
              <w:jc w:val="center"/>
            </w:pPr>
            <w:r>
              <w:t>Исполнение условий софинансирования за счет собственных средств</w:t>
            </w:r>
          </w:p>
        </w:tc>
      </w:tr>
      <w:tr w:rsidR="00C41816">
        <w:tc>
          <w:tcPr>
            <w:tcW w:w="680" w:type="dxa"/>
          </w:tcPr>
          <w:p w:rsidR="00C41816" w:rsidRDefault="00C41816">
            <w:pPr>
              <w:pStyle w:val="ConsPlusNormal"/>
              <w:jc w:val="center"/>
            </w:pPr>
            <w:r>
              <w:t>N</w:t>
            </w:r>
          </w:p>
          <w:p w:rsidR="00C41816" w:rsidRDefault="00C41816">
            <w:pPr>
              <w:pStyle w:val="ConsPlusNormal"/>
              <w:jc w:val="center"/>
            </w:pPr>
            <w:r>
              <w:t>п/п</w:t>
            </w:r>
          </w:p>
        </w:tc>
        <w:tc>
          <w:tcPr>
            <w:tcW w:w="2551" w:type="dxa"/>
          </w:tcPr>
          <w:p w:rsidR="00C41816" w:rsidRDefault="00C41816">
            <w:pPr>
              <w:pStyle w:val="ConsPlusNormal"/>
              <w:jc w:val="center"/>
            </w:pPr>
            <w:r>
              <w:t>направление затрат</w:t>
            </w:r>
          </w:p>
        </w:tc>
        <w:tc>
          <w:tcPr>
            <w:tcW w:w="2041" w:type="dxa"/>
          </w:tcPr>
          <w:p w:rsidR="00C41816" w:rsidRDefault="00C41816">
            <w:pPr>
              <w:pStyle w:val="ConsPlusNormal"/>
              <w:jc w:val="center"/>
            </w:pPr>
            <w:r>
              <w:t>фактические расходы, руб.</w:t>
            </w:r>
          </w:p>
        </w:tc>
        <w:tc>
          <w:tcPr>
            <w:tcW w:w="3798" w:type="dxa"/>
          </w:tcPr>
          <w:p w:rsidR="00C41816" w:rsidRDefault="00C41816">
            <w:pPr>
              <w:pStyle w:val="ConsPlusNormal"/>
              <w:jc w:val="center"/>
            </w:pPr>
            <w:r>
              <w:t>подтверждающий документ</w:t>
            </w:r>
          </w:p>
        </w:tc>
      </w:tr>
      <w:tr w:rsidR="00C41816">
        <w:tc>
          <w:tcPr>
            <w:tcW w:w="680" w:type="dxa"/>
          </w:tcPr>
          <w:p w:rsidR="00C41816" w:rsidRDefault="00C41816">
            <w:pPr>
              <w:pStyle w:val="ConsPlusNormal"/>
              <w:jc w:val="center"/>
            </w:pPr>
            <w:r>
              <w:t>1</w:t>
            </w:r>
          </w:p>
        </w:tc>
        <w:tc>
          <w:tcPr>
            <w:tcW w:w="2551" w:type="dxa"/>
          </w:tcPr>
          <w:p w:rsidR="00C41816" w:rsidRDefault="00C41816">
            <w:pPr>
              <w:pStyle w:val="ConsPlusNormal"/>
              <w:jc w:val="center"/>
            </w:pPr>
            <w:r>
              <w:t>2</w:t>
            </w:r>
          </w:p>
        </w:tc>
        <w:tc>
          <w:tcPr>
            <w:tcW w:w="2041" w:type="dxa"/>
          </w:tcPr>
          <w:p w:rsidR="00C41816" w:rsidRDefault="00C41816">
            <w:pPr>
              <w:pStyle w:val="ConsPlusNormal"/>
              <w:jc w:val="center"/>
            </w:pPr>
            <w:r>
              <w:t>3</w:t>
            </w:r>
          </w:p>
        </w:tc>
        <w:tc>
          <w:tcPr>
            <w:tcW w:w="3798" w:type="dxa"/>
          </w:tcPr>
          <w:p w:rsidR="00C41816" w:rsidRDefault="00C41816">
            <w:pPr>
              <w:pStyle w:val="ConsPlusNormal"/>
              <w:jc w:val="center"/>
            </w:pPr>
            <w:r>
              <w:t>4</w:t>
            </w:r>
          </w:p>
        </w:tc>
      </w:tr>
      <w:tr w:rsidR="00C41816">
        <w:tc>
          <w:tcPr>
            <w:tcW w:w="680" w:type="dxa"/>
          </w:tcPr>
          <w:p w:rsidR="00C41816" w:rsidRDefault="00C41816">
            <w:pPr>
              <w:pStyle w:val="ConsPlusNormal"/>
            </w:pPr>
          </w:p>
        </w:tc>
        <w:tc>
          <w:tcPr>
            <w:tcW w:w="2551" w:type="dxa"/>
          </w:tcPr>
          <w:p w:rsidR="00C41816" w:rsidRDefault="00C41816">
            <w:pPr>
              <w:pStyle w:val="ConsPlusNormal"/>
            </w:pPr>
          </w:p>
        </w:tc>
        <w:tc>
          <w:tcPr>
            <w:tcW w:w="2041" w:type="dxa"/>
          </w:tcPr>
          <w:p w:rsidR="00C41816" w:rsidRDefault="00C41816">
            <w:pPr>
              <w:pStyle w:val="ConsPlusNormal"/>
            </w:pPr>
          </w:p>
        </w:tc>
        <w:tc>
          <w:tcPr>
            <w:tcW w:w="3798" w:type="dxa"/>
          </w:tcPr>
          <w:p w:rsidR="00C41816" w:rsidRDefault="00C41816">
            <w:pPr>
              <w:pStyle w:val="ConsPlusNormal"/>
            </w:pPr>
          </w:p>
        </w:tc>
      </w:tr>
      <w:tr w:rsidR="00C41816">
        <w:tc>
          <w:tcPr>
            <w:tcW w:w="680" w:type="dxa"/>
          </w:tcPr>
          <w:p w:rsidR="00C41816" w:rsidRDefault="00C41816">
            <w:pPr>
              <w:pStyle w:val="ConsPlusNormal"/>
            </w:pPr>
          </w:p>
        </w:tc>
        <w:tc>
          <w:tcPr>
            <w:tcW w:w="2551" w:type="dxa"/>
          </w:tcPr>
          <w:p w:rsidR="00C41816" w:rsidRDefault="00C41816">
            <w:pPr>
              <w:pStyle w:val="ConsPlusNormal"/>
            </w:pPr>
          </w:p>
        </w:tc>
        <w:tc>
          <w:tcPr>
            <w:tcW w:w="2041" w:type="dxa"/>
          </w:tcPr>
          <w:p w:rsidR="00C41816" w:rsidRDefault="00C41816">
            <w:pPr>
              <w:pStyle w:val="ConsPlusNormal"/>
            </w:pPr>
          </w:p>
        </w:tc>
        <w:tc>
          <w:tcPr>
            <w:tcW w:w="3798" w:type="dxa"/>
          </w:tcPr>
          <w:p w:rsidR="00C41816" w:rsidRDefault="00C41816">
            <w:pPr>
              <w:pStyle w:val="ConsPlusNormal"/>
            </w:pPr>
          </w:p>
        </w:tc>
      </w:tr>
      <w:tr w:rsidR="00C41816">
        <w:tc>
          <w:tcPr>
            <w:tcW w:w="3231" w:type="dxa"/>
            <w:gridSpan w:val="2"/>
          </w:tcPr>
          <w:p w:rsidR="00C41816" w:rsidRDefault="00C41816">
            <w:pPr>
              <w:pStyle w:val="ConsPlusNormal"/>
            </w:pPr>
            <w:r>
              <w:t>Итого</w:t>
            </w:r>
          </w:p>
        </w:tc>
        <w:tc>
          <w:tcPr>
            <w:tcW w:w="2041" w:type="dxa"/>
          </w:tcPr>
          <w:p w:rsidR="00C41816" w:rsidRDefault="00C41816">
            <w:pPr>
              <w:pStyle w:val="ConsPlusNormal"/>
            </w:pPr>
          </w:p>
        </w:tc>
        <w:tc>
          <w:tcPr>
            <w:tcW w:w="3798"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 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_____________   _________________________</w:t>
      </w:r>
    </w:p>
    <w:p w:rsidR="00C41816" w:rsidRDefault="00C41816">
      <w:pPr>
        <w:pStyle w:val="ConsPlusNonformat"/>
        <w:jc w:val="both"/>
      </w:pPr>
      <w:r>
        <w:lastRenderedPageBreak/>
        <w:t xml:space="preserve">                                    (подпись)       (расшифровка подписи)</w:t>
      </w:r>
    </w:p>
    <w:p w:rsidR="00C41816" w:rsidRDefault="00C41816">
      <w:pPr>
        <w:pStyle w:val="ConsPlusNonformat"/>
        <w:jc w:val="both"/>
      </w:pPr>
      <w:r>
        <w:t>Главный бухгалтер                 _____________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 (при наличии)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11</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197">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43" w:name="P8385"/>
      <w:bookmarkEnd w:id="143"/>
      <w:r>
        <w:t xml:space="preserve">                                  СВЕДЕНИЯ</w:t>
      </w:r>
    </w:p>
    <w:p w:rsidR="00C41816" w:rsidRDefault="00C41816">
      <w:pPr>
        <w:pStyle w:val="ConsPlusNonformat"/>
        <w:jc w:val="both"/>
      </w:pPr>
      <w:r>
        <w:t xml:space="preserve">             об изменениях финансово-экономических показателей</w:t>
      </w:r>
    </w:p>
    <w:p w:rsidR="00C41816" w:rsidRDefault="00C41816">
      <w:pPr>
        <w:pStyle w:val="ConsPlusNonformat"/>
        <w:jc w:val="both"/>
      </w:pPr>
      <w:r>
        <w:t xml:space="preserve">      _______________________________________________________________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_____________ год</w:t>
      </w:r>
    </w:p>
    <w:p w:rsidR="00C41816" w:rsidRDefault="00C41816">
      <w:pPr>
        <w:pStyle w:val="ConsPlusNormal"/>
        <w:jc w:val="both"/>
      </w:pPr>
    </w:p>
    <w:p w:rsidR="00C41816" w:rsidRDefault="00C41816">
      <w:pPr>
        <w:pStyle w:val="ConsPlusNormal"/>
        <w:jc w:val="center"/>
        <w:outlineLvl w:val="2"/>
      </w:pPr>
      <w:r>
        <w:t>1. Общая информация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C41816">
        <w:tc>
          <w:tcPr>
            <w:tcW w:w="7143" w:type="dxa"/>
          </w:tcPr>
          <w:p w:rsidR="00C41816" w:rsidRDefault="00C41816">
            <w:pPr>
              <w:pStyle w:val="ConsPlusNormal"/>
            </w:pPr>
            <w:r>
              <w:t>Дата получения финансовой поддержки в виде гранта</w:t>
            </w:r>
          </w:p>
        </w:tc>
        <w:tc>
          <w:tcPr>
            <w:tcW w:w="1928" w:type="dxa"/>
          </w:tcPr>
          <w:p w:rsidR="00C41816" w:rsidRDefault="00C41816">
            <w:pPr>
              <w:pStyle w:val="ConsPlusNormal"/>
            </w:pPr>
          </w:p>
        </w:tc>
      </w:tr>
      <w:tr w:rsidR="00C41816">
        <w:tc>
          <w:tcPr>
            <w:tcW w:w="7143" w:type="dxa"/>
          </w:tcPr>
          <w:p w:rsidR="00C41816" w:rsidRDefault="00C41816">
            <w:pPr>
              <w:pStyle w:val="ConsPlusNormal"/>
            </w:pPr>
            <w:r>
              <w:t>Сумма гранта</w:t>
            </w:r>
          </w:p>
        </w:tc>
        <w:tc>
          <w:tcPr>
            <w:tcW w:w="1928" w:type="dxa"/>
          </w:tcPr>
          <w:p w:rsidR="00C41816" w:rsidRDefault="00C41816">
            <w:pPr>
              <w:pStyle w:val="ConsPlusNormal"/>
              <w:jc w:val="center"/>
            </w:pPr>
            <w:r>
              <w:t>тыс. рублей</w:t>
            </w:r>
          </w:p>
        </w:tc>
      </w:tr>
    </w:tbl>
    <w:p w:rsidR="00C41816" w:rsidRDefault="00C41816">
      <w:pPr>
        <w:pStyle w:val="ConsPlusNormal"/>
        <w:jc w:val="both"/>
      </w:pPr>
    </w:p>
    <w:p w:rsidR="00C41816" w:rsidRDefault="00C41816">
      <w:pPr>
        <w:pStyle w:val="ConsPlusNormal"/>
        <w:jc w:val="center"/>
        <w:outlineLvl w:val="2"/>
      </w:pPr>
      <w:r>
        <w:t>2. Перечисления в бюджеты всех уровней и внебюджетные фонды</w:t>
      </w:r>
    </w:p>
    <w:p w:rsidR="00C41816" w:rsidRDefault="00C41816">
      <w:pPr>
        <w:pStyle w:val="ConsPlusNormal"/>
        <w:jc w:val="both"/>
      </w:pPr>
    </w:p>
    <w:p w:rsidR="00C41816" w:rsidRDefault="00C41816">
      <w:pPr>
        <w:pStyle w:val="ConsPlusNormal"/>
        <w:jc w:val="right"/>
      </w:pPr>
      <w:r>
        <w:t>(тыс. 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154"/>
        <w:gridCol w:w="1247"/>
      </w:tblGrid>
      <w:tr w:rsidR="00C41816">
        <w:tc>
          <w:tcPr>
            <w:tcW w:w="624"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налога (сбора)</w:t>
            </w:r>
          </w:p>
        </w:tc>
        <w:tc>
          <w:tcPr>
            <w:tcW w:w="2154"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2154"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pPr>
            <w:r>
              <w:t>Налог на добавленную стоимость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2</w:t>
            </w:r>
          </w:p>
        </w:tc>
        <w:tc>
          <w:tcPr>
            <w:tcW w:w="5046" w:type="dxa"/>
          </w:tcPr>
          <w:p w:rsidR="00C41816" w:rsidRDefault="00C41816">
            <w:pPr>
              <w:pStyle w:val="ConsPlusNormal"/>
            </w:pPr>
            <w:r>
              <w:t>Налог на прибыль (федеральный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3</w:t>
            </w:r>
          </w:p>
        </w:tc>
        <w:tc>
          <w:tcPr>
            <w:tcW w:w="5046" w:type="dxa"/>
          </w:tcPr>
          <w:p w:rsidR="00C41816" w:rsidRDefault="00C41816">
            <w:pPr>
              <w:pStyle w:val="ConsPlusNormal"/>
            </w:pPr>
            <w:r>
              <w:t>Налог на прибыль (областной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4</w:t>
            </w:r>
          </w:p>
        </w:tc>
        <w:tc>
          <w:tcPr>
            <w:tcW w:w="5046" w:type="dxa"/>
          </w:tcPr>
          <w:p w:rsidR="00C41816" w:rsidRDefault="00C41816">
            <w:pPr>
              <w:pStyle w:val="ConsPlusNormal"/>
            </w:pPr>
            <w:r>
              <w:t>Налог на имущество</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5</w:t>
            </w:r>
          </w:p>
        </w:tc>
        <w:tc>
          <w:tcPr>
            <w:tcW w:w="5046" w:type="dxa"/>
          </w:tcPr>
          <w:p w:rsidR="00C41816" w:rsidRDefault="00C41816">
            <w:pPr>
              <w:pStyle w:val="ConsPlusNormal"/>
            </w:pPr>
            <w:r>
              <w:t>Транспортный налог</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6</w:t>
            </w:r>
          </w:p>
        </w:tc>
        <w:tc>
          <w:tcPr>
            <w:tcW w:w="5046" w:type="dxa"/>
          </w:tcPr>
          <w:p w:rsidR="00C41816" w:rsidRDefault="00C41816">
            <w:pPr>
              <w:pStyle w:val="ConsPlusNormal"/>
            </w:pPr>
            <w:r>
              <w:t>Отчисления во внебюджетные фонды</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7</w:t>
            </w:r>
          </w:p>
        </w:tc>
        <w:tc>
          <w:tcPr>
            <w:tcW w:w="5046" w:type="dxa"/>
          </w:tcPr>
          <w:p w:rsidR="00C41816" w:rsidRDefault="00C41816">
            <w:pPr>
              <w:pStyle w:val="ConsPlusNormal"/>
            </w:pPr>
            <w:r>
              <w:t>Налог на доходы физических лиц</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lastRenderedPageBreak/>
              <w:t>8</w:t>
            </w:r>
          </w:p>
        </w:tc>
        <w:tc>
          <w:tcPr>
            <w:tcW w:w="5046" w:type="dxa"/>
          </w:tcPr>
          <w:p w:rsidR="00C41816" w:rsidRDefault="00C41816">
            <w:pPr>
              <w:pStyle w:val="ConsPlusNormal"/>
            </w:pPr>
            <w:r>
              <w:t>Единый сельскохозяйственный налог для сельскохозяйственных производителей</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9</w:t>
            </w:r>
          </w:p>
        </w:tc>
        <w:tc>
          <w:tcPr>
            <w:tcW w:w="5046" w:type="dxa"/>
          </w:tcPr>
          <w:p w:rsidR="00C41816" w:rsidRDefault="00C41816">
            <w:pPr>
              <w:pStyle w:val="ConsPlusNormal"/>
            </w:pPr>
            <w:r>
              <w:t>Единый налог, уплачиваемый в связи с применением упрощенной системы налогообложения</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10</w:t>
            </w:r>
          </w:p>
        </w:tc>
        <w:tc>
          <w:tcPr>
            <w:tcW w:w="5046" w:type="dxa"/>
          </w:tcPr>
          <w:p w:rsidR="00C41816" w:rsidRDefault="00C41816">
            <w:pPr>
              <w:pStyle w:val="ConsPlusNormal"/>
            </w:pPr>
            <w:r>
              <w:t>Прочее (указать)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215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Экономические показатели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170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Выручка от реализации товаров (работ, услуг) без учета налога на добавленную стоимость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Сведения о среднемесячной заработной плате,</w:t>
      </w:r>
    </w:p>
    <w:p w:rsidR="00C41816" w:rsidRDefault="00C41816">
      <w:pPr>
        <w:pStyle w:val="ConsPlusNormal"/>
        <w:jc w:val="center"/>
      </w:pPr>
      <w:r>
        <w:t>численности работников и количестве рабочих мест</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9"/>
        <w:gridCol w:w="5046"/>
        <w:gridCol w:w="2098"/>
        <w:gridCol w:w="1247"/>
      </w:tblGrid>
      <w:tr w:rsidR="00C41816">
        <w:tc>
          <w:tcPr>
            <w:tcW w:w="649"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показателя</w:t>
            </w:r>
          </w:p>
        </w:tc>
        <w:tc>
          <w:tcPr>
            <w:tcW w:w="2098"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49"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2098"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49" w:type="dxa"/>
          </w:tcPr>
          <w:p w:rsidR="00C41816" w:rsidRDefault="00C41816">
            <w:pPr>
              <w:pStyle w:val="ConsPlusNormal"/>
              <w:jc w:val="center"/>
            </w:pPr>
            <w:r>
              <w:t>1</w:t>
            </w:r>
          </w:p>
        </w:tc>
        <w:tc>
          <w:tcPr>
            <w:tcW w:w="5046" w:type="dxa"/>
          </w:tcPr>
          <w:p w:rsidR="00C41816" w:rsidRDefault="00C41816">
            <w:pPr>
              <w:pStyle w:val="ConsPlusNormal"/>
            </w:pPr>
            <w:r>
              <w:t>Среднемесячная заработная плата, рублей</w:t>
            </w:r>
          </w:p>
        </w:tc>
        <w:tc>
          <w:tcPr>
            <w:tcW w:w="2098" w:type="dxa"/>
          </w:tcPr>
          <w:p w:rsidR="00C41816" w:rsidRDefault="00C41816">
            <w:pPr>
              <w:pStyle w:val="ConsPlusNormal"/>
            </w:pPr>
          </w:p>
        </w:tc>
        <w:tc>
          <w:tcPr>
            <w:tcW w:w="1247" w:type="dxa"/>
          </w:tcPr>
          <w:p w:rsidR="00C41816" w:rsidRDefault="00C41816">
            <w:pPr>
              <w:pStyle w:val="ConsPlusNormal"/>
            </w:pPr>
          </w:p>
        </w:tc>
      </w:tr>
      <w:tr w:rsidR="00C41816">
        <w:tc>
          <w:tcPr>
            <w:tcW w:w="649" w:type="dxa"/>
          </w:tcPr>
          <w:p w:rsidR="00C41816" w:rsidRDefault="00C41816">
            <w:pPr>
              <w:pStyle w:val="ConsPlusNormal"/>
              <w:jc w:val="center"/>
            </w:pPr>
            <w:r>
              <w:t>2</w:t>
            </w:r>
          </w:p>
        </w:tc>
        <w:tc>
          <w:tcPr>
            <w:tcW w:w="5046" w:type="dxa"/>
          </w:tcPr>
          <w:p w:rsidR="00C41816" w:rsidRDefault="00C41816">
            <w:pPr>
              <w:pStyle w:val="ConsPlusNormal"/>
            </w:pPr>
            <w:r>
              <w:t>Среднесписочная численность работников, человек</w:t>
            </w:r>
          </w:p>
        </w:tc>
        <w:tc>
          <w:tcPr>
            <w:tcW w:w="2098" w:type="dxa"/>
          </w:tcPr>
          <w:p w:rsidR="00C41816" w:rsidRDefault="00C41816">
            <w:pPr>
              <w:pStyle w:val="ConsPlusNormal"/>
            </w:pPr>
          </w:p>
        </w:tc>
        <w:tc>
          <w:tcPr>
            <w:tcW w:w="1247" w:type="dxa"/>
          </w:tcPr>
          <w:p w:rsidR="00C41816" w:rsidRDefault="00C41816">
            <w:pPr>
              <w:pStyle w:val="ConsPlusNormal"/>
            </w:pPr>
          </w:p>
        </w:tc>
      </w:tr>
      <w:tr w:rsidR="00C41816">
        <w:tc>
          <w:tcPr>
            <w:tcW w:w="649" w:type="dxa"/>
          </w:tcPr>
          <w:p w:rsidR="00C41816" w:rsidRDefault="00C41816">
            <w:pPr>
              <w:pStyle w:val="ConsPlusNormal"/>
              <w:jc w:val="center"/>
            </w:pPr>
            <w:r>
              <w:t>3</w:t>
            </w:r>
          </w:p>
        </w:tc>
        <w:tc>
          <w:tcPr>
            <w:tcW w:w="5046" w:type="dxa"/>
          </w:tcPr>
          <w:p w:rsidR="00C41816" w:rsidRDefault="00C41816">
            <w:pPr>
              <w:pStyle w:val="ConsPlusNormal"/>
            </w:pPr>
            <w:r>
              <w:t>Создано новых рабочих мест, единиц</w:t>
            </w:r>
          </w:p>
        </w:tc>
        <w:tc>
          <w:tcPr>
            <w:tcW w:w="2098" w:type="dxa"/>
          </w:tcPr>
          <w:p w:rsidR="00C41816" w:rsidRDefault="00C41816">
            <w:pPr>
              <w:pStyle w:val="ConsPlusNormal"/>
            </w:pPr>
          </w:p>
        </w:tc>
        <w:tc>
          <w:tcPr>
            <w:tcW w:w="1247" w:type="dxa"/>
          </w:tcPr>
          <w:p w:rsidR="00C41816" w:rsidRDefault="00C41816">
            <w:pPr>
              <w:pStyle w:val="ConsPlusNormal"/>
            </w:pPr>
          </w:p>
        </w:tc>
      </w:tr>
      <w:tr w:rsidR="00C41816">
        <w:tc>
          <w:tcPr>
            <w:tcW w:w="649" w:type="dxa"/>
          </w:tcPr>
          <w:p w:rsidR="00C41816" w:rsidRDefault="00C41816">
            <w:pPr>
              <w:pStyle w:val="ConsPlusNormal"/>
              <w:jc w:val="center"/>
            </w:pPr>
            <w:r>
              <w:t>4</w:t>
            </w:r>
          </w:p>
        </w:tc>
        <w:tc>
          <w:tcPr>
            <w:tcW w:w="5046" w:type="dxa"/>
          </w:tcPr>
          <w:p w:rsidR="00C41816" w:rsidRDefault="00C41816">
            <w:pPr>
              <w:pStyle w:val="ConsPlusNormal"/>
            </w:pPr>
            <w:r>
              <w:t>Количество сохраненных рабочих мест, единиц</w:t>
            </w:r>
          </w:p>
        </w:tc>
        <w:tc>
          <w:tcPr>
            <w:tcW w:w="2098"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субъекта</w:t>
      </w:r>
    </w:p>
    <w:p w:rsidR="00C41816" w:rsidRDefault="00C41816">
      <w:pPr>
        <w:pStyle w:val="ConsPlusNonformat"/>
        <w:jc w:val="both"/>
      </w:pPr>
      <w:r>
        <w:t>малого (среднего)</w:t>
      </w:r>
    </w:p>
    <w:p w:rsidR="00C41816" w:rsidRDefault="00C41816">
      <w:pPr>
        <w:pStyle w:val="ConsPlusNonformat"/>
        <w:jc w:val="both"/>
      </w:pPr>
      <w:r>
        <w:lastRenderedPageBreak/>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 (при наличии)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12</w:t>
      </w:r>
    </w:p>
    <w:p w:rsidR="00C41816" w:rsidRDefault="00C41816">
      <w:pPr>
        <w:pStyle w:val="ConsPlusNormal"/>
        <w:jc w:val="right"/>
      </w:pPr>
      <w:r>
        <w:t xml:space="preserve">к </w:t>
      </w:r>
      <w:hyperlink w:anchor="P6963">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r>
        <w:t>ОТЧЕТ</w:t>
      </w:r>
    </w:p>
    <w:p w:rsidR="00C41816" w:rsidRDefault="00C41816">
      <w:pPr>
        <w:pStyle w:val="ConsPlusNormal"/>
        <w:jc w:val="center"/>
      </w:pPr>
      <w:r>
        <w:t>о достижении значений результатов предоставления финансовой</w:t>
      </w:r>
    </w:p>
    <w:p w:rsidR="00C41816" w:rsidRDefault="00C41816">
      <w:pPr>
        <w:pStyle w:val="ConsPlusNormal"/>
        <w:jc w:val="center"/>
      </w:pPr>
      <w:r>
        <w:t>поддержки в виде грантов в форме субсидий субъектам малого</w:t>
      </w:r>
    </w:p>
    <w:p w:rsidR="00C41816" w:rsidRDefault="00C41816">
      <w:pPr>
        <w:pStyle w:val="ConsPlusNormal"/>
        <w:jc w:val="center"/>
      </w:pPr>
      <w:r>
        <w:t>и среднего предпринимательства, включенным в реестр</w:t>
      </w:r>
    </w:p>
    <w:p w:rsidR="00C41816" w:rsidRDefault="00C41816">
      <w:pPr>
        <w:pStyle w:val="ConsPlusNormal"/>
        <w:jc w:val="center"/>
      </w:pPr>
      <w:r>
        <w:t>социальных предпринимателей</w:t>
      </w:r>
    </w:p>
    <w:p w:rsidR="00C41816" w:rsidRDefault="00C41816">
      <w:pPr>
        <w:pStyle w:val="ConsPlusNormal"/>
        <w:jc w:val="both"/>
      </w:pPr>
    </w:p>
    <w:p w:rsidR="00C41816" w:rsidRDefault="00C41816">
      <w:pPr>
        <w:pStyle w:val="ConsPlusNormal"/>
        <w:ind w:firstLine="540"/>
        <w:jc w:val="both"/>
      </w:pPr>
      <w:r>
        <w:t xml:space="preserve">Утратил силу с 5 апреля 2023 года. - </w:t>
      </w:r>
      <w:hyperlink r:id="rId1198">
        <w:r>
          <w:rPr>
            <w:color w:val="0000FF"/>
          </w:rPr>
          <w:t>Постановление</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0"/>
      </w:pPr>
      <w:r>
        <w:t>Утвержден</w:t>
      </w:r>
    </w:p>
    <w:p w:rsidR="00C41816" w:rsidRDefault="00C41816">
      <w:pPr>
        <w:pStyle w:val="ConsPlusNormal"/>
        <w:jc w:val="right"/>
      </w:pPr>
      <w:r>
        <w:t>постановлением</w:t>
      </w:r>
    </w:p>
    <w:p w:rsidR="00C41816" w:rsidRDefault="00C41816">
      <w:pPr>
        <w:pStyle w:val="ConsPlusNormal"/>
        <w:jc w:val="right"/>
      </w:pPr>
      <w:r>
        <w:t>Правительства области</w:t>
      </w:r>
    </w:p>
    <w:p w:rsidR="00C41816" w:rsidRDefault="00C41816">
      <w:pPr>
        <w:pStyle w:val="ConsPlusNormal"/>
        <w:jc w:val="right"/>
      </w:pPr>
      <w:r>
        <w:t>от 02.07.2019 N 474-п</w:t>
      </w:r>
    </w:p>
    <w:p w:rsidR="00C41816" w:rsidRDefault="00C41816">
      <w:pPr>
        <w:pStyle w:val="ConsPlusNormal"/>
        <w:jc w:val="both"/>
      </w:pPr>
    </w:p>
    <w:p w:rsidR="00C41816" w:rsidRDefault="00C41816">
      <w:pPr>
        <w:pStyle w:val="ConsPlusTitle"/>
        <w:jc w:val="center"/>
      </w:pPr>
      <w:bookmarkStart w:id="144" w:name="P8540"/>
      <w:bookmarkEnd w:id="144"/>
      <w:r>
        <w:t>ПОРЯДОК</w:t>
      </w:r>
    </w:p>
    <w:p w:rsidR="00C41816" w:rsidRDefault="00C41816">
      <w:pPr>
        <w:pStyle w:val="ConsPlusTitle"/>
        <w:jc w:val="center"/>
      </w:pPr>
      <w:r>
        <w:t>ПРЕДОСТАВЛЕНИЯ ФИНАНСОВОЙ ПОДДЕРЖКИ В ВИДЕ ГРАНТОВ В ФОРМЕ</w:t>
      </w:r>
    </w:p>
    <w:p w:rsidR="00C41816" w:rsidRDefault="00C41816">
      <w:pPr>
        <w:pStyle w:val="ConsPlusTitle"/>
        <w:jc w:val="center"/>
      </w:pPr>
      <w:r>
        <w:t>СУБСИДИЙ СУБЪЕКТАМ МАЛОГО И СРЕДНЕГО ПРЕДПРИНИМАТЕЛЬСТВА,</w:t>
      </w:r>
    </w:p>
    <w:p w:rsidR="00C41816" w:rsidRDefault="00C41816">
      <w:pPr>
        <w:pStyle w:val="ConsPlusTitle"/>
        <w:jc w:val="center"/>
      </w:pPr>
      <w:r>
        <w:t>СОЗДАННЫМ ФИЗИЧЕСКИМИ ЛИЦАМИ В ВОЗРАСТЕ ДО 25 ЛЕТ</w:t>
      </w:r>
    </w:p>
    <w:p w:rsidR="00C41816" w:rsidRDefault="00C41816">
      <w:pPr>
        <w:pStyle w:val="ConsPlusTitle"/>
        <w:jc w:val="center"/>
      </w:pPr>
      <w:r>
        <w:t>ВКЛЮЧИТЕЛЬНО</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(введен </w:t>
            </w:r>
            <w:hyperlink r:id="rId1199">
              <w:r>
                <w:rPr>
                  <w:color w:val="0000FF"/>
                </w:rPr>
                <w:t>Постановлением</w:t>
              </w:r>
            </w:hyperlink>
            <w:r>
              <w:rPr>
                <w:color w:val="392C69"/>
              </w:rPr>
              <w:t xml:space="preserve"> Правительства ЯО от 26.09.2022 N 812-п;</w:t>
            </w:r>
          </w:p>
          <w:p w:rsidR="00C41816" w:rsidRDefault="00C41816">
            <w:pPr>
              <w:pStyle w:val="ConsPlusNormal"/>
              <w:jc w:val="center"/>
            </w:pPr>
            <w:r>
              <w:rPr>
                <w:color w:val="392C69"/>
              </w:rPr>
              <w:t xml:space="preserve">в ред. </w:t>
            </w:r>
            <w:hyperlink r:id="rId1200">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Title"/>
        <w:jc w:val="center"/>
        <w:outlineLvl w:val="1"/>
      </w:pPr>
      <w:r>
        <w:t>1. Общие положения</w:t>
      </w:r>
    </w:p>
    <w:p w:rsidR="00C41816" w:rsidRDefault="00C41816">
      <w:pPr>
        <w:pStyle w:val="ConsPlusNormal"/>
        <w:jc w:val="both"/>
      </w:pPr>
    </w:p>
    <w:p w:rsidR="00C41816" w:rsidRDefault="00C41816">
      <w:pPr>
        <w:pStyle w:val="ConsPlusNormal"/>
        <w:ind w:firstLine="540"/>
        <w:jc w:val="both"/>
      </w:pPr>
      <w:r>
        <w:t xml:space="preserve">1.1. Порядок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(далее - Порядок), разработан в соответствии со </w:t>
      </w:r>
      <w:hyperlink r:id="rId1201">
        <w:r>
          <w:rPr>
            <w:color w:val="0000FF"/>
          </w:rPr>
          <w:t>статьей 78</w:t>
        </w:r>
      </w:hyperlink>
      <w:r>
        <w:t xml:space="preserve"> Бюджетного кодекса Российской Федерации, с учетом положений Федерального </w:t>
      </w:r>
      <w:hyperlink r:id="rId1202">
        <w:r>
          <w:rPr>
            <w:color w:val="0000FF"/>
          </w:rPr>
          <w:t>закона</w:t>
        </w:r>
      </w:hyperlink>
      <w:r>
        <w:t xml:space="preserve"> от 24 июля 2007 года N 209-ФЗ "О развитии малого и среднего предпринимательства в Российской Федерации", </w:t>
      </w:r>
      <w:hyperlink r:id="rId1203">
        <w:r>
          <w:rPr>
            <w:color w:val="0000FF"/>
          </w:rPr>
          <w:t>приказа</w:t>
        </w:r>
      </w:hyperlink>
      <w:r>
        <w:t xml:space="preserve"> Министерства экономического развития Российской Федерации от 26.03.2021 N 142 "Об утверждении требований к </w:t>
      </w:r>
      <w:r>
        <w:lastRenderedPageBreak/>
        <w:t xml:space="preserve">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hyperlink r:id="rId1204">
        <w:r>
          <w:rPr>
            <w:color w:val="0000FF"/>
          </w:rPr>
          <w:t>постановления</w:t>
        </w:r>
      </w:hyperlink>
      <w: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грантов в форме субсидий субъектам малого и среднего предпринимательства, созданным физическими лицами в возрасте до 25 лет включительно (далее - гранты).</w:t>
      </w:r>
    </w:p>
    <w:p w:rsidR="00C41816" w:rsidRDefault="00C41816">
      <w:pPr>
        <w:pStyle w:val="ConsPlusNormal"/>
        <w:spacing w:before="240"/>
        <w:ind w:firstLine="540"/>
        <w:jc w:val="both"/>
      </w:pPr>
      <w:r>
        <w:t>1.2. Для целей Порядка используются следующие основные понятия:</w:t>
      </w:r>
    </w:p>
    <w:p w:rsidR="00C41816" w:rsidRDefault="00C41816">
      <w:pPr>
        <w:pStyle w:val="ConsPlusNormal"/>
        <w:spacing w:before="240"/>
        <w:ind w:firstLine="540"/>
        <w:jc w:val="both"/>
      </w:pPr>
      <w:r>
        <w:t>- молодой предприниматель - индивидуальный предприниматель в возрасте до 25 лет включительно или юридическое лицо,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сведения о котором внесены в единый реестр субъектов малого и среднего предпринимательства;</w:t>
      </w:r>
    </w:p>
    <w:p w:rsidR="00C41816" w:rsidRDefault="00C41816">
      <w:pPr>
        <w:pStyle w:val="ConsPlusNormal"/>
        <w:jc w:val="both"/>
      </w:pPr>
      <w:r>
        <w:t xml:space="preserve">(в ред. </w:t>
      </w:r>
      <w:hyperlink r:id="rId120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финансовая поддержка - деятельность органов государственной власти Ярославской области по предоставлению грантов;</w:t>
      </w:r>
    </w:p>
    <w:p w:rsidR="00C41816" w:rsidRDefault="00C41816">
      <w:pPr>
        <w:pStyle w:val="ConsPlusNormal"/>
        <w:spacing w:before="240"/>
        <w:ind w:firstLine="540"/>
        <w:jc w:val="both"/>
      </w:pPr>
      <w:r>
        <w:t>- заявитель - молодой предприниматель, претендующий на получение гранта;</w:t>
      </w:r>
    </w:p>
    <w:p w:rsidR="00C41816" w:rsidRDefault="00C41816">
      <w:pPr>
        <w:pStyle w:val="ConsPlusNormal"/>
        <w:spacing w:before="240"/>
        <w:ind w:firstLine="540"/>
        <w:jc w:val="both"/>
      </w:pPr>
      <w:r>
        <w:t xml:space="preserve">- заявка на предоставление финансовой поддержки в виде грантов (далее - заявка) - полный комплект документов, указанных в </w:t>
      </w:r>
      <w:hyperlink w:anchor="P8621">
        <w:r>
          <w:rPr>
            <w:color w:val="0000FF"/>
          </w:rPr>
          <w:t>пункте 2.7 раздела 2</w:t>
        </w:r>
      </w:hyperlink>
      <w:r>
        <w:t xml:space="preserve"> Порядка, составленный по описи;</w:t>
      </w:r>
    </w:p>
    <w:p w:rsidR="00C41816" w:rsidRDefault="00C41816">
      <w:pPr>
        <w:pStyle w:val="ConsPlusNormal"/>
        <w:spacing w:before="240"/>
        <w:ind w:firstLine="540"/>
        <w:jc w:val="both"/>
      </w:pPr>
      <w:r>
        <w:t>- конкурсная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конкурсной комиссии и положение о конкурсной комиссии утверждаются приказом департамента;</w:t>
      </w:r>
    </w:p>
    <w:p w:rsidR="00C41816" w:rsidRDefault="00C41816">
      <w:pPr>
        <w:pStyle w:val="ConsPlusNormal"/>
        <w:spacing w:before="240"/>
        <w:ind w:firstLine="540"/>
        <w:jc w:val="both"/>
      </w:pPr>
      <w: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41816" w:rsidRDefault="00C41816">
      <w:pPr>
        <w:pStyle w:val="ConsPlusNormal"/>
        <w:spacing w:before="240"/>
        <w:ind w:firstLine="540"/>
        <w:jc w:val="both"/>
      </w:pPr>
      <w:r>
        <w:t>- конкурсный отбор на предоставление финансовой поддержки в виде грантов (далее - конкурсный отбор) - основанная на положениях Порядка совокупность действий департамента по определению молодых предпринимателей - получателей грантов;</w:t>
      </w:r>
    </w:p>
    <w:p w:rsidR="00C41816" w:rsidRDefault="00C41816">
      <w:pPr>
        <w:pStyle w:val="ConsPlusNormal"/>
        <w:spacing w:before="240"/>
        <w:ind w:firstLine="540"/>
        <w:jc w:val="both"/>
      </w:pPr>
      <w:r>
        <w:t>- аналогичная поддержка - финансовая поддержка, полученная из средств областного бюджета на финансовое обеспечение тех же затрат, совпадающая по условиям ее предоставления (включая форму, вид финансовой поддержки и цели ее оказания) с финансовой поддержкой, в целях оказания которой подана заявка.</w:t>
      </w:r>
    </w:p>
    <w:p w:rsidR="00C41816" w:rsidRDefault="00C41816">
      <w:pPr>
        <w:pStyle w:val="ConsPlusNormal"/>
        <w:spacing w:before="240"/>
        <w:ind w:firstLine="540"/>
        <w:jc w:val="both"/>
      </w:pPr>
      <w:r>
        <w:t>1.3. Целью предоставления гранта является финансовая поддержка молодых предпринимателей Ярославской области.</w:t>
      </w:r>
    </w:p>
    <w:p w:rsidR="00C41816" w:rsidRDefault="00C41816">
      <w:pPr>
        <w:pStyle w:val="ConsPlusNormal"/>
        <w:spacing w:before="240"/>
        <w:ind w:firstLine="540"/>
        <w:jc w:val="both"/>
      </w:pPr>
      <w:r>
        <w:lastRenderedPageBreak/>
        <w:t>1.4. Главным распорядителем бюджетных средств, предусмотренных на предоставление гранта, является департамент.</w:t>
      </w:r>
    </w:p>
    <w:p w:rsidR="00C41816" w:rsidRDefault="00C41816">
      <w:pPr>
        <w:pStyle w:val="ConsPlusNormal"/>
        <w:spacing w:before="240"/>
        <w:ind w:firstLine="540"/>
        <w:jc w:val="both"/>
      </w:pPr>
      <w:r>
        <w:t>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Ярославской области об областном бюджете (закона Ярославской области о внесении изменений в закон Ярославской области об областном бюджете).</w:t>
      </w:r>
    </w:p>
    <w:p w:rsidR="00C41816" w:rsidRDefault="00C41816">
      <w:pPr>
        <w:pStyle w:val="ConsPlusNormal"/>
        <w:jc w:val="both"/>
      </w:pPr>
      <w:r>
        <w:t xml:space="preserve">(в ред. </w:t>
      </w:r>
      <w:hyperlink r:id="rId1206">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1.5. Гранты предоставляются молодым предпринимателям однократно в полном объеме на безвозмездной и безвозвратной основе в пределах бюджетных ассигнований,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1207">
        <w:r>
          <w:rPr>
            <w:color w:val="0000FF"/>
          </w:rPr>
          <w:t>программой</w:t>
        </w:r>
      </w:hyperlink>
      <w: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41816" w:rsidRDefault="00C41816">
      <w:pPr>
        <w:pStyle w:val="ConsPlusNormal"/>
        <w:spacing w:before="240"/>
        <w:ind w:firstLine="540"/>
        <w:jc w:val="both"/>
      </w:pPr>
      <w:r>
        <w:t>1.6. Планируемым результатом предоставления гранта является ежегодное в течение трех лет начиная с года, следующего за годом предоставления гранта, осуществление хозяйственной деятельности на территории Ярославской области.</w:t>
      </w:r>
    </w:p>
    <w:p w:rsidR="00C41816" w:rsidRDefault="00C41816">
      <w:pPr>
        <w:pStyle w:val="ConsPlusNormal"/>
        <w:jc w:val="both"/>
      </w:pPr>
      <w:r>
        <w:t xml:space="preserve">(в ред. </w:t>
      </w:r>
      <w:hyperlink r:id="rId1208">
        <w:r>
          <w:rPr>
            <w:color w:val="0000FF"/>
          </w:rPr>
          <w:t>Постановления</w:t>
        </w:r>
      </w:hyperlink>
      <w:r>
        <w:t xml:space="preserve"> Правительства ЯО от 05.04.2023 N 282-п)</w:t>
      </w:r>
    </w:p>
    <w:p w:rsidR="00C41816" w:rsidRDefault="00C41816">
      <w:pPr>
        <w:pStyle w:val="ConsPlusNormal"/>
        <w:jc w:val="both"/>
      </w:pPr>
    </w:p>
    <w:p w:rsidR="00C41816" w:rsidRDefault="00C41816">
      <w:pPr>
        <w:pStyle w:val="ConsPlusTitle"/>
        <w:jc w:val="center"/>
        <w:outlineLvl w:val="1"/>
      </w:pPr>
      <w:r>
        <w:t>2. Условия и порядок предоставления грантов</w:t>
      </w:r>
    </w:p>
    <w:p w:rsidR="00C41816" w:rsidRDefault="00C41816">
      <w:pPr>
        <w:pStyle w:val="ConsPlusNormal"/>
        <w:jc w:val="both"/>
      </w:pPr>
    </w:p>
    <w:p w:rsidR="00C41816" w:rsidRDefault="00C41816">
      <w:pPr>
        <w:pStyle w:val="ConsPlusNormal"/>
        <w:ind w:firstLine="540"/>
        <w:jc w:val="both"/>
      </w:pPr>
      <w:bookmarkStart w:id="145" w:name="P8572"/>
      <w:bookmarkEnd w:id="145"/>
      <w:r>
        <w:t>2.1. Гранты предоставляются молодым предпринимателям:</w:t>
      </w:r>
    </w:p>
    <w:p w:rsidR="00C41816" w:rsidRDefault="00C41816">
      <w:pPr>
        <w:pStyle w:val="ConsPlusNormal"/>
        <w:spacing w:before="240"/>
        <w:ind w:firstLine="540"/>
        <w:jc w:val="both"/>
      </w:pPr>
      <w:r>
        <w:t xml:space="preserve">- не имеющим по состоянию на любую дату в течение периода, равного 30 календарным дням, предшествующего дате подачи документов, необходимых для получения гранта, просроченной задолженности по налогам, сборам и иным обязательным платежам в бюджеты бюджетной системы Российской Федерации, превышающей 3 тыс. рублей (в соответствии с </w:t>
      </w:r>
      <w:hyperlink r:id="rId1209">
        <w:r>
          <w:rPr>
            <w:color w:val="0000FF"/>
          </w:rPr>
          <w:t>пунктом 2</w:t>
        </w:r>
      </w:hyperlink>
      <w:r>
        <w:t xml:space="preserve"> постановления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 постановление Правительства Российской Федерации от 5 апреля 2022 г. N 590) в случае проведения конкурсного отбора в 2022 году у молодого предпринимателя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41816" w:rsidRDefault="00C41816">
      <w:pPr>
        <w:pStyle w:val="ConsPlusNormal"/>
        <w:jc w:val="both"/>
      </w:pPr>
      <w:r>
        <w:t xml:space="preserve">(в ред. </w:t>
      </w:r>
      <w:hyperlink r:id="rId1210">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зарегистрированным в установленном порядке и осуществляющим на территории Ярославской области хозяйственную деятельность;</w:t>
      </w:r>
    </w:p>
    <w:p w:rsidR="00C41816" w:rsidRDefault="00C41816">
      <w:pPr>
        <w:pStyle w:val="ConsPlusNormal"/>
        <w:spacing w:before="240"/>
        <w:ind w:firstLine="540"/>
        <w:jc w:val="both"/>
      </w:pPr>
      <w:r>
        <w:t xml:space="preserve">- которые на первое число месяца, предшествующего месяцу, в котором планируется заключение соглашения о предоставлении гранта (далее - соглашение), не находятся в </w:t>
      </w:r>
      <w:r>
        <w:lastRenderedPageBreak/>
        <w:t>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прекратившим на первое число месяца, предшествующего месяцу, в котором планируется заключение соглашения,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выразившим согласие принять на себя обязательство по ежегодному в течение трех лет начиная с года, следующего за годом предоставления гранта, осуществлению хозяйственной деятельности на территории Ярославской области;</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41816" w:rsidRDefault="00C41816">
      <w:pPr>
        <w:pStyle w:val="ConsPlusNormal"/>
        <w:jc w:val="both"/>
      </w:pPr>
      <w:r>
        <w:t xml:space="preserve">(в ред. </w:t>
      </w:r>
      <w:hyperlink r:id="rId1211">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41816" w:rsidRDefault="00C41816">
      <w:pPr>
        <w:pStyle w:val="ConsPlusNormal"/>
        <w:spacing w:before="240"/>
        <w:ind w:firstLine="540"/>
        <w:jc w:val="both"/>
      </w:pPr>
      <w:r>
        <w:t>- которые на момент подачи документов для получения гранта зарегистрированы в качестве индивидуальных предпринимателей или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rsidR="00C41816" w:rsidRDefault="00C41816">
      <w:pPr>
        <w:pStyle w:val="ConsPlusNormal"/>
        <w:jc w:val="both"/>
      </w:pPr>
      <w:r>
        <w:t xml:space="preserve">(в ред. </w:t>
      </w:r>
      <w:hyperlink r:id="rId1212">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прошедшим в течение года до момента получения гранта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 в целях допуска молодого предпринимателя к защите проекта в сфере предпринимательской деятельности и к конкурсному отбору.</w:t>
      </w:r>
    </w:p>
    <w:p w:rsidR="00C41816" w:rsidRDefault="00C41816">
      <w:pPr>
        <w:pStyle w:val="ConsPlusNormal"/>
        <w:spacing w:before="240"/>
        <w:ind w:firstLine="540"/>
        <w:jc w:val="both"/>
      </w:pPr>
      <w:bookmarkStart w:id="146" w:name="P8585"/>
      <w:bookmarkEnd w:id="146"/>
      <w:r>
        <w:t>2.2. Грант не может предоставляться молодым предпринимателям:</w:t>
      </w:r>
    </w:p>
    <w:p w:rsidR="00C41816" w:rsidRDefault="00C41816">
      <w:pPr>
        <w:pStyle w:val="ConsPlusNormal"/>
        <w:spacing w:before="240"/>
        <w:ind w:firstLine="540"/>
        <w:jc w:val="both"/>
      </w:pPr>
      <w:r>
        <w:lastRenderedPageBreak/>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41816" w:rsidRDefault="00C41816">
      <w:pPr>
        <w:pStyle w:val="ConsPlusNormal"/>
        <w:spacing w:before="240"/>
        <w:ind w:firstLine="540"/>
        <w:jc w:val="both"/>
      </w:pPr>
      <w:r>
        <w:t>- являющимся участниками соглашений о разделе продукции;</w:t>
      </w:r>
    </w:p>
    <w:p w:rsidR="00C41816" w:rsidRDefault="00C41816">
      <w:pPr>
        <w:pStyle w:val="ConsPlusNormal"/>
        <w:spacing w:before="240"/>
        <w:ind w:firstLine="540"/>
        <w:jc w:val="both"/>
      </w:pPr>
      <w:r>
        <w:t>- осуществляющим предпринимательскую деятельность в сфере игорного бизнеса;</w:t>
      </w:r>
    </w:p>
    <w:p w:rsidR="00C41816" w:rsidRDefault="00C41816">
      <w:pPr>
        <w:pStyle w:val="ConsPlusNormal"/>
        <w:spacing w:before="240"/>
        <w:ind w:firstLine="540"/>
        <w:jc w:val="both"/>
      </w:pPr>
      <w: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представившим документы, определенные Порядком;</w:t>
      </w:r>
    </w:p>
    <w:p w:rsidR="00C41816" w:rsidRDefault="00C41816">
      <w:pPr>
        <w:pStyle w:val="ConsPlusNormal"/>
        <w:spacing w:before="240"/>
        <w:ind w:firstLine="540"/>
        <w:jc w:val="both"/>
      </w:pPr>
      <w:r>
        <w:t>- представившим недостоверные сведения и документы;</w:t>
      </w:r>
    </w:p>
    <w:p w:rsidR="00C41816" w:rsidRDefault="00C41816">
      <w:pPr>
        <w:pStyle w:val="ConsPlusNormal"/>
        <w:spacing w:before="240"/>
        <w:ind w:firstLine="540"/>
        <w:jc w:val="both"/>
      </w:pPr>
      <w:r>
        <w:t>- не выполнившим условия оказания финансовой поддержки, предусмотренные Порядком;</w:t>
      </w:r>
    </w:p>
    <w:p w:rsidR="00C41816" w:rsidRDefault="00C41816">
      <w:pPr>
        <w:pStyle w:val="ConsPlusNormal"/>
        <w:spacing w:before="240"/>
        <w:ind w:firstLine="540"/>
        <w:jc w:val="both"/>
      </w:pPr>
      <w:r>
        <w:t>- в отношении которых ранее было принято решение об оказании аналогичной поддержки, при условии, что сроки ее оказания не истекли;</w:t>
      </w:r>
    </w:p>
    <w:p w:rsidR="00C41816" w:rsidRDefault="00C41816">
      <w:pPr>
        <w:pStyle w:val="ConsPlusNormal"/>
        <w:spacing w:before="240"/>
        <w:ind w:firstLine="540"/>
        <w:jc w:val="both"/>
      </w:pPr>
      <w: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41816" w:rsidRDefault="00C41816">
      <w:pPr>
        <w:pStyle w:val="ConsPlusNormal"/>
        <w:spacing w:before="240"/>
        <w:ind w:firstLine="540"/>
        <w:jc w:val="both"/>
      </w:pPr>
      <w:r>
        <w:t xml:space="preserve">2.3. Гранты предоставляются однократно в полном объеме на конкурсной основе в соответствии с решением конкурсной комиссии и приказом департамента о предоставлении гранта, на основании рейтинга заявки, рассчитанного в соответствии с балльной </w:t>
      </w:r>
      <w:hyperlink w:anchor="P8744">
        <w:r>
          <w:rPr>
            <w:color w:val="0000FF"/>
          </w:rPr>
          <w:t>системой</w:t>
        </w:r>
      </w:hyperlink>
      <w:r>
        <w:t xml:space="preserve"> определения рейтинга заявки, приведенной в приложении 1 к Порядку.</w:t>
      </w:r>
    </w:p>
    <w:p w:rsidR="00C41816" w:rsidRDefault="00C41816">
      <w:pPr>
        <w:pStyle w:val="ConsPlusNormal"/>
        <w:spacing w:before="240"/>
        <w:ind w:firstLine="540"/>
        <w:jc w:val="both"/>
      </w:pPr>
      <w:bookmarkStart w:id="147" w:name="P8597"/>
      <w:bookmarkEnd w:id="147"/>
      <w:r>
        <w:t>2.4. Условия предоставления гранта:</w:t>
      </w:r>
    </w:p>
    <w:p w:rsidR="00C41816" w:rsidRDefault="00C41816">
      <w:pPr>
        <w:pStyle w:val="ConsPlusNormal"/>
        <w:spacing w:before="240"/>
        <w:ind w:firstLine="540"/>
        <w:jc w:val="both"/>
      </w:pPr>
      <w:r>
        <w:t xml:space="preserve">-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как главным распорядителем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213">
        <w:r>
          <w:rPr>
            <w:color w:val="0000FF"/>
          </w:rPr>
          <w:t>статьями 268&lt;1&gt;</w:t>
        </w:r>
      </w:hyperlink>
      <w:r>
        <w:t xml:space="preserve"> и </w:t>
      </w:r>
      <w:hyperlink r:id="rId1214">
        <w:r>
          <w:rPr>
            <w:color w:val="0000FF"/>
          </w:rPr>
          <w:t>269&lt;2&gt;</w:t>
        </w:r>
      </w:hyperlink>
      <w:r>
        <w:t xml:space="preserve"> Бюджетного кодекса Российской Федерации и на включение таких положений в соглашение;</w:t>
      </w:r>
    </w:p>
    <w:p w:rsidR="00C41816" w:rsidRDefault="00C41816">
      <w:pPr>
        <w:pStyle w:val="ConsPlusNormal"/>
        <w:spacing w:before="240"/>
        <w:ind w:firstLine="540"/>
        <w:jc w:val="both"/>
      </w:pPr>
      <w:r>
        <w:t xml:space="preserve">- софинансирование молодым предпринимателем расходов, связанных с реализацией проекта в сфере предпринимательской деятельности, в размере не менее 25 процентов от </w:t>
      </w:r>
      <w:r>
        <w:lastRenderedPageBreak/>
        <w:t>размера расходов, предусмотренных на реализацию проекта;</w:t>
      </w:r>
    </w:p>
    <w:p w:rsidR="00C41816" w:rsidRDefault="00C41816">
      <w:pPr>
        <w:pStyle w:val="ConsPlusNormal"/>
        <w:spacing w:before="240"/>
        <w:ind w:firstLine="540"/>
        <w:jc w:val="both"/>
      </w:pPr>
      <w:r>
        <w:t>- представление в департамент отчетности по формам и в сроки, которые установлены соглашением;</w:t>
      </w:r>
    </w:p>
    <w:p w:rsidR="00C41816" w:rsidRDefault="00C41816">
      <w:pPr>
        <w:pStyle w:val="ConsPlusNormal"/>
        <w:spacing w:before="240"/>
        <w:ind w:firstLine="540"/>
        <w:jc w:val="both"/>
      </w:pPr>
      <w:r>
        <w:t>- ежегодное в течение трех лет начиная с года, следующего за годом предоставления гранта, осуществление хозяйственной деятельности на территории Ярославской области.</w:t>
      </w:r>
    </w:p>
    <w:p w:rsidR="00C41816" w:rsidRDefault="00C41816">
      <w:pPr>
        <w:pStyle w:val="ConsPlusNormal"/>
        <w:spacing w:before="240"/>
        <w:ind w:firstLine="540"/>
        <w:jc w:val="both"/>
      </w:pPr>
      <w:r>
        <w:t>2.5. Грант предоставляется в целях финансового обеспечения следующих расходов, связанных с реализацией проекта в сфере предпринимательской деятельности:</w:t>
      </w:r>
    </w:p>
    <w:p w:rsidR="00C41816" w:rsidRDefault="00C41816">
      <w:pPr>
        <w:pStyle w:val="ConsPlusNormal"/>
        <w:spacing w:before="240"/>
        <w:ind w:firstLine="540"/>
        <w:jc w:val="both"/>
      </w:pPr>
      <w:r>
        <w:t>- аренда нежилого помещения для реализации проекта;</w:t>
      </w:r>
    </w:p>
    <w:p w:rsidR="00C41816" w:rsidRDefault="00C41816">
      <w:pPr>
        <w:pStyle w:val="ConsPlusNormal"/>
        <w:spacing w:before="240"/>
        <w:ind w:firstLine="540"/>
        <w:jc w:val="both"/>
      </w:pPr>
      <w: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C41816" w:rsidRDefault="00C41816">
      <w:pPr>
        <w:pStyle w:val="ConsPlusNormal"/>
        <w:spacing w:before="240"/>
        <w:ind w:firstLine="540"/>
        <w:jc w:val="both"/>
      </w:pPr>
      <w:r>
        <w:t>- аренда и (или) приобретение оргтехники, оборудования (в том числе инвентаря, мебели), используемого для реализации проекта;</w:t>
      </w:r>
    </w:p>
    <w:p w:rsidR="00C41816" w:rsidRDefault="00C41816">
      <w:pPr>
        <w:pStyle w:val="ConsPlusNormal"/>
        <w:spacing w:before="240"/>
        <w:ind w:firstLine="540"/>
        <w:jc w:val="both"/>
      </w:pPr>
      <w:r>
        <w:t>- выплата по передаче прав на франшизу (паушальный платеж);</w:t>
      </w:r>
    </w:p>
    <w:p w:rsidR="00C41816" w:rsidRDefault="00C41816">
      <w:pPr>
        <w:pStyle w:val="ConsPlusNormal"/>
        <w:spacing w:before="240"/>
        <w:ind w:firstLine="540"/>
        <w:jc w:val="both"/>
      </w:pPr>
      <w: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C41816" w:rsidRDefault="00C41816">
      <w:pPr>
        <w:pStyle w:val="ConsPlusNormal"/>
        <w:spacing w:before="240"/>
        <w:ind w:firstLine="540"/>
        <w:jc w:val="both"/>
      </w:pPr>
      <w:r>
        <w:t>- оплата коммунальных услуг и услуг электроснабжения;</w:t>
      </w:r>
    </w:p>
    <w:p w:rsidR="00C41816" w:rsidRDefault="00C41816">
      <w:pPr>
        <w:pStyle w:val="ConsPlusNormal"/>
        <w:spacing w:before="240"/>
        <w:ind w:firstLine="540"/>
        <w:jc w:val="both"/>
      </w:pPr>
      <w:r>
        <w:t>- оформление результатов интеллектуальной деятельности;</w:t>
      </w:r>
    </w:p>
    <w:p w:rsidR="00C41816" w:rsidRDefault="00C41816">
      <w:pPr>
        <w:pStyle w:val="ConsPlusNormal"/>
        <w:spacing w:before="240"/>
        <w:ind w:firstLine="540"/>
        <w:jc w:val="both"/>
      </w:pPr>
      <w: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C41816" w:rsidRDefault="00C41816">
      <w:pPr>
        <w:pStyle w:val="ConsPlusNormal"/>
        <w:spacing w:before="240"/>
        <w:ind w:firstLine="540"/>
        <w:jc w:val="both"/>
      </w:pPr>
      <w:r>
        <w:t>- переоборудование транспортных средств для перевозки маломобильных групп населения, в том числе инвалидов;</w:t>
      </w:r>
    </w:p>
    <w:p w:rsidR="00C41816" w:rsidRDefault="00C41816">
      <w:pPr>
        <w:pStyle w:val="ConsPlusNormal"/>
        <w:spacing w:before="240"/>
        <w:ind w:firstLine="540"/>
        <w:jc w:val="both"/>
      </w:pPr>
      <w:r>
        <w:t>- оплата услуг связи, в том числе информационно-телекоммуникационной сети "Интернет";</w:t>
      </w:r>
    </w:p>
    <w:p w:rsidR="00C41816" w:rsidRDefault="00C41816">
      <w:pPr>
        <w:pStyle w:val="ConsPlusNormal"/>
        <w:spacing w:before="240"/>
        <w:ind w:firstLine="540"/>
        <w:jc w:val="both"/>
      </w:pPr>
      <w: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C41816" w:rsidRDefault="00C41816">
      <w:pPr>
        <w:pStyle w:val="ConsPlusNormal"/>
        <w:spacing w:before="240"/>
        <w:ind w:firstLine="540"/>
        <w:jc w:val="both"/>
      </w:pPr>
      <w:r>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41816" w:rsidRDefault="00C41816">
      <w:pPr>
        <w:pStyle w:val="ConsPlusNormal"/>
        <w:spacing w:before="240"/>
        <w:ind w:firstLine="540"/>
        <w:jc w:val="both"/>
      </w:pPr>
      <w:r>
        <w:t>- приобретение сырья, расходных материалов, необходимых для производства продукции и оказания услуг;</w:t>
      </w:r>
    </w:p>
    <w:p w:rsidR="00C41816" w:rsidRDefault="00C41816">
      <w:pPr>
        <w:pStyle w:val="ConsPlusNormal"/>
        <w:spacing w:before="240"/>
        <w:ind w:firstLine="540"/>
        <w:jc w:val="both"/>
      </w:pPr>
      <w:r>
        <w:t xml:space="preserve">- уплата первого взноса (аванса) при заключении договора лизинга и (или) лизинговых платежей, уплата платежей по договору лизинга, сублизинга, в случае если </w:t>
      </w:r>
      <w:r>
        <w:lastRenderedPageBreak/>
        <w:t>предметом договора является транспортное средство, за исключением самоходных машин и других видов техники;</w:t>
      </w:r>
    </w:p>
    <w:p w:rsidR="00C41816" w:rsidRDefault="00C41816">
      <w:pPr>
        <w:pStyle w:val="ConsPlusNormal"/>
        <w:jc w:val="both"/>
      </w:pPr>
      <w:r>
        <w:t xml:space="preserve">(в ред. </w:t>
      </w:r>
      <w:hyperlink r:id="rId1215">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C41816" w:rsidRDefault="00C41816">
      <w:pPr>
        <w:pStyle w:val="ConsPlusNormal"/>
        <w:spacing w:before="240"/>
        <w:ind w:firstLine="540"/>
        <w:jc w:val="both"/>
      </w:pPr>
      <w:r>
        <w:t>Не допускается направление средств, полученных в виде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по кредитам, привлеченным в кредитных организациях, а также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соответствии с Порядком.</w:t>
      </w:r>
    </w:p>
    <w:p w:rsidR="00C41816" w:rsidRDefault="00C41816">
      <w:pPr>
        <w:pStyle w:val="ConsPlusNormal"/>
        <w:spacing w:before="240"/>
        <w:ind w:firstLine="540"/>
        <w:jc w:val="both"/>
      </w:pPr>
      <w:bookmarkStart w:id="148" w:name="P8620"/>
      <w:bookmarkEnd w:id="148"/>
      <w:r>
        <w:t>2.6. Максимальный размер гранта - не более 500 тысяч рублей на одного получателя финансовой поддержки. Минимальный размер гранта - не менее 100 тысяч рублей.</w:t>
      </w:r>
    </w:p>
    <w:p w:rsidR="00C41816" w:rsidRDefault="00C41816">
      <w:pPr>
        <w:pStyle w:val="ConsPlusNormal"/>
        <w:spacing w:before="240"/>
        <w:ind w:firstLine="540"/>
        <w:jc w:val="both"/>
      </w:pPr>
      <w:bookmarkStart w:id="149" w:name="P8621"/>
      <w:bookmarkEnd w:id="149"/>
      <w:r>
        <w:t>2.7. Исчерпывающий перечень документов, необходимых для получения гранта:</w:t>
      </w:r>
    </w:p>
    <w:p w:rsidR="00C41816" w:rsidRDefault="00C41816">
      <w:pPr>
        <w:pStyle w:val="ConsPlusNormal"/>
        <w:spacing w:before="240"/>
        <w:ind w:firstLine="540"/>
        <w:jc w:val="both"/>
      </w:pPr>
      <w:bookmarkStart w:id="150" w:name="P8622"/>
      <w:bookmarkEnd w:id="150"/>
      <w:r>
        <w:t>2.7.1. Документы, которые заявитель должен представить самостоятельно:</w:t>
      </w:r>
    </w:p>
    <w:p w:rsidR="00C41816" w:rsidRDefault="00C41816">
      <w:pPr>
        <w:pStyle w:val="ConsPlusNormal"/>
        <w:spacing w:before="240"/>
        <w:ind w:firstLine="540"/>
        <w:jc w:val="both"/>
      </w:pPr>
      <w:r>
        <w:t xml:space="preserve">2.7.1.1. </w:t>
      </w:r>
      <w:hyperlink w:anchor="P8822">
        <w:r>
          <w:rPr>
            <w:color w:val="0000FF"/>
          </w:rPr>
          <w:t>Заявление</w:t>
        </w:r>
      </w:hyperlink>
      <w:r>
        <w:t xml:space="preserve"> об участии в конкурсном отборе по форме согласно приложению 2 к Порядку.</w:t>
      </w:r>
    </w:p>
    <w:p w:rsidR="00C41816" w:rsidRDefault="00C41816">
      <w:pPr>
        <w:pStyle w:val="ConsPlusNormal"/>
        <w:spacing w:before="240"/>
        <w:ind w:firstLine="540"/>
        <w:jc w:val="both"/>
      </w:pPr>
      <w:r>
        <w:t xml:space="preserve">2.7.1.2. </w:t>
      </w:r>
      <w:hyperlink w:anchor="P8904">
        <w:r>
          <w:rPr>
            <w:color w:val="0000FF"/>
          </w:rPr>
          <w:t>Анкета</w:t>
        </w:r>
      </w:hyperlink>
      <w:r>
        <w:t xml:space="preserve"> заявителя, претендующего на получение финансовой поддержки в виде грантов, по форме согласно приложению 3 к Порядку.</w:t>
      </w:r>
    </w:p>
    <w:p w:rsidR="00C41816" w:rsidRDefault="00C41816">
      <w:pPr>
        <w:pStyle w:val="ConsPlusNormal"/>
        <w:spacing w:before="240"/>
        <w:ind w:firstLine="540"/>
        <w:jc w:val="both"/>
      </w:pPr>
      <w:r>
        <w:t xml:space="preserve">2.7.1.3. </w:t>
      </w:r>
      <w:hyperlink w:anchor="P9034">
        <w:r>
          <w:rPr>
            <w:color w:val="0000FF"/>
          </w:rPr>
          <w:t>Расчет</w:t>
        </w:r>
      </w:hyperlink>
      <w:r>
        <w:t xml:space="preserve"> размера финансовой поддержки в виде грантов по форме согласно приложению 4 к Порядку.</w:t>
      </w:r>
    </w:p>
    <w:p w:rsidR="00C41816" w:rsidRDefault="00C41816">
      <w:pPr>
        <w:pStyle w:val="ConsPlusNormal"/>
        <w:spacing w:before="240"/>
        <w:ind w:firstLine="540"/>
        <w:jc w:val="both"/>
      </w:pPr>
      <w:r>
        <w:t>2.7.1.4. Выписка из реестра акционеров (для акционерных обществ).</w:t>
      </w:r>
    </w:p>
    <w:p w:rsidR="00C41816" w:rsidRDefault="00C41816">
      <w:pPr>
        <w:pStyle w:val="ConsPlusNormal"/>
        <w:spacing w:before="240"/>
        <w:ind w:firstLine="540"/>
        <w:jc w:val="both"/>
      </w:pPr>
      <w:bookmarkStart w:id="151" w:name="P8627"/>
      <w:bookmarkEnd w:id="151"/>
      <w:r>
        <w:t>2.7.2. Документы, получаемые в порядке межведомственного взаимодействия:</w:t>
      </w:r>
    </w:p>
    <w:p w:rsidR="00C41816" w:rsidRDefault="00C41816">
      <w:pPr>
        <w:pStyle w:val="ConsPlusNormal"/>
        <w:spacing w:before="240"/>
        <w:ind w:firstLine="540"/>
        <w:jc w:val="both"/>
      </w:pPr>
      <w:r>
        <w:t>- свидетельство о государственной регистрации юридического лица;</w:t>
      </w:r>
    </w:p>
    <w:p w:rsidR="00C41816" w:rsidRDefault="00C41816">
      <w:pPr>
        <w:pStyle w:val="ConsPlusNormal"/>
        <w:spacing w:before="240"/>
        <w:ind w:firstLine="540"/>
        <w:jc w:val="both"/>
      </w:pPr>
      <w: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41816" w:rsidRDefault="00C41816">
      <w:pPr>
        <w:pStyle w:val="ConsPlusNormal"/>
        <w:spacing w:before="240"/>
        <w:ind w:firstLine="540"/>
        <w:jc w:val="both"/>
      </w:pPr>
      <w:r>
        <w:t xml:space="preserve">- сведения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3 тыс. рублей по состоянию на любую дату в течение периода, равного 30 календарным дням, предшествующего дате подачи документов, необходимых для получения гранта (в соответствии с </w:t>
      </w:r>
      <w:hyperlink r:id="rId1216">
        <w:r>
          <w:rPr>
            <w:color w:val="0000FF"/>
          </w:rPr>
          <w:t>пунктом 2</w:t>
        </w:r>
      </w:hyperlink>
      <w:r>
        <w:t xml:space="preserve"> постановления Правительства Российской </w:t>
      </w:r>
      <w:r>
        <w:lastRenderedPageBreak/>
        <w:t>Федерации от 5 апреля 2022 г. N 590 в случае проведения конкурсного отбора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41816" w:rsidRDefault="00C41816">
      <w:pPr>
        <w:pStyle w:val="ConsPlusNormal"/>
        <w:jc w:val="both"/>
      </w:pPr>
      <w:r>
        <w:t xml:space="preserve">(в ред. </w:t>
      </w:r>
      <w:hyperlink r:id="rId1217">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2.7.3. Документы, указанные в </w:t>
      </w:r>
      <w:hyperlink w:anchor="P8627">
        <w:r>
          <w:rPr>
            <w:color w:val="0000FF"/>
          </w:rPr>
          <w:t>подпункте 2.7.2</w:t>
        </w:r>
      </w:hyperlink>
      <w:r>
        <w:t xml:space="preserve"> данного пункта, заявитель вправе представить в составе заявки по собственной инициативе.</w:t>
      </w:r>
    </w:p>
    <w:p w:rsidR="00C41816" w:rsidRDefault="00C41816">
      <w:pPr>
        <w:pStyle w:val="ConsPlusNormal"/>
        <w:spacing w:before="240"/>
        <w:ind w:firstLine="540"/>
        <w:jc w:val="both"/>
      </w:pPr>
      <w:r>
        <w:t xml:space="preserve">В случае если указанные документы не представлены заявителем в составе заявки по собственной инициативе, специалист департамента, ответственный за предоставление гранта, посредством межведомственного взаимодействия формирует и направляет в Федеральную налоговую службу запросы о представлении сведений о государственной регистрации юридического лица, сведений о постановке на налоговый учет (для юридических лиц) или сведений (уведомлений) о государственной регистрации в качестве индивидуального предпринимателя (для индивидуальных предпринимателей), выписки из Единого государственного реестра юридических лиц или Единого государственного реестра индивидуальных предпринимателей, сведений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3 тыс. рублей по состоянию на любую дату в течение периода, равного 30 календарным дням, предшествующего дате подачи документов, необходимых для получения гранта (в соответствии с </w:t>
      </w:r>
      <w:hyperlink r:id="rId1218">
        <w:r>
          <w:rPr>
            <w:color w:val="0000FF"/>
          </w:rPr>
          <w:t>пунктом 2</w:t>
        </w:r>
      </w:hyperlink>
      <w:r>
        <w:t xml:space="preserve"> постановления Правительства Российской Федерации от 5 апреля 2022 г. N 590 в случае проведения конкурсного отбора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41816" w:rsidRDefault="00C41816">
      <w:pPr>
        <w:pStyle w:val="ConsPlusNormal"/>
        <w:jc w:val="both"/>
      </w:pPr>
      <w:r>
        <w:t xml:space="preserve">(в ред. </w:t>
      </w:r>
      <w:hyperlink r:id="rId1219">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bookmarkStart w:id="152" w:name="P8636"/>
      <w:bookmarkEnd w:id="152"/>
      <w:r>
        <w:t>2.7.4. Все документы, входящие в состав заявки, должны быть составлены на русском языке (иметь официальный перевод).</w:t>
      </w:r>
    </w:p>
    <w:p w:rsidR="00C41816" w:rsidRDefault="00C41816">
      <w:pPr>
        <w:pStyle w:val="ConsPlusNormal"/>
        <w:spacing w:before="240"/>
        <w:ind w:firstLine="540"/>
        <w:jc w:val="both"/>
      </w:pPr>
      <w: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41816" w:rsidRDefault="00C41816">
      <w:pPr>
        <w:pStyle w:val="ConsPlusNormal"/>
        <w:spacing w:before="240"/>
        <w:ind w:firstLine="540"/>
        <w:jc w:val="both"/>
      </w:pPr>
      <w: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41816" w:rsidRDefault="00C41816">
      <w:pPr>
        <w:pStyle w:val="ConsPlusNormal"/>
        <w:spacing w:before="240"/>
        <w:ind w:firstLine="540"/>
        <w:jc w:val="both"/>
      </w:pPr>
      <w: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C41816" w:rsidRDefault="00C41816">
      <w:pPr>
        <w:pStyle w:val="ConsPlusNormal"/>
        <w:spacing w:before="240"/>
        <w:ind w:firstLine="540"/>
        <w:jc w:val="both"/>
      </w:pPr>
      <w: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41816" w:rsidRDefault="00C41816">
      <w:pPr>
        <w:pStyle w:val="ConsPlusNormal"/>
        <w:spacing w:before="240"/>
        <w:ind w:firstLine="540"/>
        <w:jc w:val="both"/>
      </w:pPr>
      <w: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41816" w:rsidRDefault="00C41816">
      <w:pPr>
        <w:pStyle w:val="ConsPlusNormal"/>
        <w:spacing w:before="240"/>
        <w:ind w:firstLine="540"/>
        <w:jc w:val="both"/>
      </w:pPr>
      <w:r>
        <w:lastRenderedPageBreak/>
        <w:t>Представленные в составе заявки документы заявителям не возвращаются.</w:t>
      </w:r>
    </w:p>
    <w:p w:rsidR="00C41816" w:rsidRDefault="00C41816">
      <w:pPr>
        <w:pStyle w:val="ConsPlusNormal"/>
        <w:spacing w:before="240"/>
        <w:ind w:firstLine="540"/>
        <w:jc w:val="both"/>
      </w:pPr>
      <w:r>
        <w:t>2.8. Предоставление гранта включает следующие этапы:</w:t>
      </w:r>
    </w:p>
    <w:p w:rsidR="00C41816" w:rsidRDefault="00C41816">
      <w:pPr>
        <w:pStyle w:val="ConsPlusNormal"/>
        <w:spacing w:before="240"/>
        <w:ind w:firstLine="540"/>
        <w:jc w:val="both"/>
      </w:pPr>
      <w:r>
        <w:t>- размещение объявления о проведении конкурсного отбора, прием и регистрация заявок;</w:t>
      </w:r>
    </w:p>
    <w:p w:rsidR="00C41816" w:rsidRDefault="00C41816">
      <w:pPr>
        <w:pStyle w:val="ConsPlusNormal"/>
        <w:spacing w:before="240"/>
        <w:ind w:firstLine="540"/>
        <w:jc w:val="both"/>
      </w:pPr>
      <w:r>
        <w:t>- формирование и направление межведомственного запроса в органы, участвующие в предоставлении гранта;</w:t>
      </w:r>
    </w:p>
    <w:p w:rsidR="00C41816" w:rsidRDefault="00C41816">
      <w:pPr>
        <w:pStyle w:val="ConsPlusNormal"/>
        <w:spacing w:before="240"/>
        <w:ind w:firstLine="540"/>
        <w:jc w:val="both"/>
      </w:pPr>
      <w:r>
        <w:t>- рассмотрение заявки уполномоченной организацией;</w:t>
      </w:r>
    </w:p>
    <w:p w:rsidR="00C41816" w:rsidRDefault="00C41816">
      <w:pPr>
        <w:pStyle w:val="ConsPlusNormal"/>
        <w:spacing w:before="240"/>
        <w:ind w:firstLine="540"/>
        <w:jc w:val="both"/>
      </w:pPr>
      <w:r>
        <w:t>- рассмотрение заявки конкурсной комиссией;</w:t>
      </w:r>
    </w:p>
    <w:p w:rsidR="00C41816" w:rsidRDefault="00C41816">
      <w:pPr>
        <w:pStyle w:val="ConsPlusNormal"/>
        <w:spacing w:before="240"/>
        <w:ind w:firstLine="540"/>
        <w:jc w:val="both"/>
      </w:pPr>
      <w:r>
        <w:t>- информирование заявителей;</w:t>
      </w:r>
    </w:p>
    <w:p w:rsidR="00C41816" w:rsidRDefault="00C41816">
      <w:pPr>
        <w:pStyle w:val="ConsPlusNormal"/>
        <w:spacing w:before="240"/>
        <w:ind w:firstLine="540"/>
        <w:jc w:val="both"/>
      </w:pPr>
      <w:r>
        <w:t>- подготовка проекта соглашения и его подписание;</w:t>
      </w:r>
    </w:p>
    <w:p w:rsidR="00C41816" w:rsidRDefault="00C41816">
      <w:pPr>
        <w:pStyle w:val="ConsPlusNormal"/>
        <w:spacing w:before="240"/>
        <w:ind w:firstLine="540"/>
        <w:jc w:val="both"/>
      </w:pPr>
      <w:r>
        <w:t>- перечисление гранта заявителю.</w:t>
      </w:r>
    </w:p>
    <w:p w:rsidR="00C41816" w:rsidRDefault="00C41816">
      <w:pPr>
        <w:pStyle w:val="ConsPlusNormal"/>
        <w:spacing w:before="240"/>
        <w:ind w:firstLine="540"/>
        <w:jc w:val="both"/>
      </w:pPr>
      <w:r>
        <w:t xml:space="preserve">2.8.1. Департамент размещает на едином портале, а также на официальном сайте департамента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1220">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Срок размещения на едином портале, а также на сайте департамента в сети "Интернет" объявления о проведении конкурсного отбора, указанного в абзаце первом данного подпункта, - не позднее чем за 30 календарных дней до даты начала приема заявок.</w:t>
      </w:r>
    </w:p>
    <w:p w:rsidR="00C41816" w:rsidRDefault="00C41816">
      <w:pPr>
        <w:pStyle w:val="ConsPlusNormal"/>
        <w:spacing w:before="240"/>
        <w:ind w:firstLine="540"/>
        <w:jc w:val="both"/>
      </w:pPr>
      <w: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41816" w:rsidRDefault="00C41816">
      <w:pPr>
        <w:pStyle w:val="ConsPlusNormal"/>
        <w:spacing w:before="240"/>
        <w:ind w:firstLine="540"/>
        <w:jc w:val="both"/>
      </w:pPr>
      <w:r>
        <w:t xml:space="preserve">Принятые заявки в момент подачи регистрируются в </w:t>
      </w:r>
      <w:hyperlink w:anchor="P9159">
        <w:r>
          <w:rPr>
            <w:color w:val="0000FF"/>
          </w:rPr>
          <w:t>журнале</w:t>
        </w:r>
      </w:hyperlink>
      <w:r>
        <w:t xml:space="preserve"> регистрации заявок по форме согласно приложению 5 к Порядку. Заявителю вручается </w:t>
      </w:r>
      <w:hyperlink w:anchor="P9211">
        <w:r>
          <w:rPr>
            <w:color w:val="0000FF"/>
          </w:rPr>
          <w:t>расписка-уведомление</w:t>
        </w:r>
      </w:hyperlink>
      <w:r>
        <w:t xml:space="preserve"> о приеме заявки по форме согласно приложению 6 к Порядку.</w:t>
      </w:r>
    </w:p>
    <w:p w:rsidR="00C41816" w:rsidRDefault="00C41816">
      <w:pPr>
        <w:pStyle w:val="ConsPlusNormal"/>
        <w:spacing w:before="240"/>
        <w:ind w:firstLine="540"/>
        <w:jc w:val="both"/>
      </w:pPr>
      <w: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41816" w:rsidRDefault="00C41816">
      <w:pPr>
        <w:pStyle w:val="ConsPlusNormal"/>
        <w:spacing w:before="240"/>
        <w:ind w:firstLine="540"/>
        <w:jc w:val="both"/>
      </w:pPr>
      <w:r>
        <w:t>Внесение изменений в заявку после ее регистрации в департаменте не допускается.</w:t>
      </w:r>
    </w:p>
    <w:p w:rsidR="00C41816" w:rsidRDefault="00C41816">
      <w:pPr>
        <w:pStyle w:val="ConsPlusNormal"/>
        <w:spacing w:before="240"/>
        <w:ind w:firstLine="540"/>
        <w:jc w:val="both"/>
      </w:pPr>
      <w:r>
        <w:lastRenderedPageBreak/>
        <w:t xml:space="preserve">2.8.2. Специалист департамента, ответственный за предоставление гранта, проверяет наличие документов, указанных в </w:t>
      </w:r>
      <w:hyperlink w:anchor="P8627">
        <w:r>
          <w:rPr>
            <w:color w:val="0000FF"/>
          </w:rPr>
          <w:t>подпункте 2.7.2 пункта 2.7</w:t>
        </w:r>
      </w:hyperlink>
      <w: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
    <w:p w:rsidR="00C41816" w:rsidRDefault="00C41816">
      <w:pPr>
        <w:pStyle w:val="ConsPlusNormal"/>
        <w:spacing w:before="240"/>
        <w:ind w:firstLine="540"/>
        <w:jc w:val="both"/>
      </w:pPr>
      <w:r>
        <w:t>Специалист департамента, ответственный за предоставление гранта, в срок не более 5 рабочих дней с момента получения необходимых сведений в рамках межведомственного взаимодействия:</w:t>
      </w:r>
    </w:p>
    <w:p w:rsidR="00C41816" w:rsidRDefault="00C41816">
      <w:pPr>
        <w:pStyle w:val="ConsPlusNormal"/>
        <w:spacing w:before="240"/>
        <w:ind w:firstLine="540"/>
        <w:jc w:val="both"/>
      </w:pPr>
      <w:r>
        <w:t>- доукомплектовывает заявку;</w:t>
      </w:r>
    </w:p>
    <w:p w:rsidR="00C41816" w:rsidRDefault="00C41816">
      <w:pPr>
        <w:pStyle w:val="ConsPlusNormal"/>
        <w:spacing w:before="240"/>
        <w:ind w:firstLine="540"/>
        <w:jc w:val="both"/>
      </w:pPr>
      <w:r>
        <w:t>- направляет заявку в уполномоченную организацию.</w:t>
      </w:r>
    </w:p>
    <w:p w:rsidR="00C41816" w:rsidRDefault="00C41816">
      <w:pPr>
        <w:pStyle w:val="ConsPlusNormal"/>
        <w:spacing w:before="240"/>
        <w:ind w:firstLine="540"/>
        <w:jc w:val="both"/>
      </w:pPr>
      <w:r>
        <w:t>2.8.3. Уполномоченная организация в течение 20 календарных дней с даты поступления заявки в уполномоченную организацию:</w:t>
      </w:r>
    </w:p>
    <w:p w:rsidR="00C41816" w:rsidRDefault="00C41816">
      <w:pPr>
        <w:pStyle w:val="ConsPlusNormal"/>
        <w:spacing w:before="240"/>
        <w:ind w:firstLine="540"/>
        <w:jc w:val="both"/>
      </w:pPr>
      <w:r>
        <w:t>2.8.3.1. Проверяет заявку:</w:t>
      </w:r>
    </w:p>
    <w:p w:rsidR="00C41816" w:rsidRDefault="00C41816">
      <w:pPr>
        <w:pStyle w:val="ConsPlusNormal"/>
        <w:spacing w:before="240"/>
        <w:ind w:firstLine="540"/>
        <w:jc w:val="both"/>
      </w:pPr>
      <w:r>
        <w:t xml:space="preserve">- на соответствие условиям и требованиям оказания финансовой поддержки, предусмотренным </w:t>
      </w:r>
      <w:hyperlink w:anchor="P8572">
        <w:r>
          <w:rPr>
            <w:color w:val="0000FF"/>
          </w:rPr>
          <w:t>пунктами 2.1</w:t>
        </w:r>
      </w:hyperlink>
      <w:r>
        <w:t xml:space="preserve">, </w:t>
      </w:r>
      <w:hyperlink w:anchor="P8585">
        <w:r>
          <w:rPr>
            <w:color w:val="0000FF"/>
          </w:rPr>
          <w:t>2.2</w:t>
        </w:r>
      </w:hyperlink>
      <w:r>
        <w:t xml:space="preserve">, </w:t>
      </w:r>
      <w:hyperlink w:anchor="P8597">
        <w:r>
          <w:rPr>
            <w:color w:val="0000FF"/>
          </w:rPr>
          <w:t>2.4</w:t>
        </w:r>
      </w:hyperlink>
      <w:r>
        <w:t xml:space="preserve"> - </w:t>
      </w:r>
      <w:hyperlink w:anchor="P8620">
        <w:r>
          <w:rPr>
            <w:color w:val="0000FF"/>
          </w:rPr>
          <w:t>2.6</w:t>
        </w:r>
      </w:hyperlink>
      <w:r>
        <w:t xml:space="preserve"> данного раздела Порядка;</w:t>
      </w:r>
    </w:p>
    <w:p w:rsidR="00C41816" w:rsidRDefault="00C41816">
      <w:pPr>
        <w:pStyle w:val="ConsPlusNormal"/>
        <w:spacing w:before="240"/>
        <w:ind w:firstLine="540"/>
        <w:jc w:val="both"/>
      </w:pPr>
      <w:r>
        <w:t xml:space="preserve">- на наличие документов, предусмотренных </w:t>
      </w:r>
      <w:hyperlink w:anchor="P8621">
        <w:r>
          <w:rPr>
            <w:color w:val="0000FF"/>
          </w:rPr>
          <w:t>пунктом 2.7</w:t>
        </w:r>
      </w:hyperlink>
      <w:r>
        <w:t xml:space="preserve"> данного раздела Порядка;</w:t>
      </w:r>
    </w:p>
    <w:p w:rsidR="00C41816" w:rsidRDefault="00C41816">
      <w:pPr>
        <w:pStyle w:val="ConsPlusNormal"/>
        <w:spacing w:before="240"/>
        <w:ind w:firstLine="540"/>
        <w:jc w:val="both"/>
      </w:pPr>
      <w:r>
        <w:t xml:space="preserve">- на соответствие требованиям, установленным </w:t>
      </w:r>
      <w:hyperlink w:anchor="P8636">
        <w:r>
          <w:rPr>
            <w:color w:val="0000FF"/>
          </w:rPr>
          <w:t>подпунктом 2.7.4 пункта 2.7</w:t>
        </w:r>
      </w:hyperlink>
      <w:r>
        <w:t xml:space="preserve"> данного раздела Порядка;</w:t>
      </w:r>
    </w:p>
    <w:p w:rsidR="00C41816" w:rsidRDefault="00C41816">
      <w:pPr>
        <w:pStyle w:val="ConsPlusNormal"/>
        <w:spacing w:before="240"/>
        <w:ind w:firstLine="540"/>
        <w:jc w:val="both"/>
      </w:pPr>
      <w:r>
        <w:t>- на достоверность представленных сведений и документов.</w:t>
      </w:r>
    </w:p>
    <w:p w:rsidR="00C41816" w:rsidRDefault="00C41816">
      <w:pPr>
        <w:pStyle w:val="ConsPlusNormal"/>
        <w:spacing w:before="240"/>
        <w:ind w:firstLine="540"/>
        <w:jc w:val="both"/>
      </w:pPr>
      <w:r>
        <w:t xml:space="preserve">2.8.3.2. Оформляет результаты проверки в виде </w:t>
      </w:r>
      <w:hyperlink w:anchor="P9252">
        <w:r>
          <w:rPr>
            <w:color w:val="0000FF"/>
          </w:rPr>
          <w:t>заключения</w:t>
        </w:r>
      </w:hyperlink>
      <w:r>
        <w:t xml:space="preserve">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41816" w:rsidRDefault="00C41816">
      <w:pPr>
        <w:pStyle w:val="ConsPlusNormal"/>
        <w:spacing w:before="240"/>
        <w:ind w:firstLine="540"/>
        <w:jc w:val="both"/>
      </w:pPr>
      <w:r>
        <w:t>2.8.3.3. Передает в департамент:</w:t>
      </w:r>
    </w:p>
    <w:p w:rsidR="00C41816" w:rsidRDefault="00C41816">
      <w:pPr>
        <w:pStyle w:val="ConsPlusNormal"/>
        <w:spacing w:before="240"/>
        <w:ind w:firstLine="540"/>
        <w:jc w:val="both"/>
      </w:pPr>
      <w:r>
        <w:t>- заявку;</w:t>
      </w:r>
    </w:p>
    <w:p w:rsidR="00C41816" w:rsidRDefault="00C41816">
      <w:pPr>
        <w:pStyle w:val="ConsPlusNormal"/>
        <w:spacing w:before="240"/>
        <w:ind w:firstLine="540"/>
        <w:jc w:val="both"/>
      </w:pPr>
      <w:r>
        <w:t>- заключение уполномоченной организации.</w:t>
      </w:r>
    </w:p>
    <w:p w:rsidR="00C41816" w:rsidRDefault="00C41816">
      <w:pPr>
        <w:pStyle w:val="ConsPlusNormal"/>
        <w:spacing w:before="240"/>
        <w:ind w:firstLine="540"/>
        <w:jc w:val="both"/>
      </w:pPr>
      <w:r>
        <w:t>2.8.4. Специалист департамента, ответственный за предоставление гранта, в срок не более 15 рабочих дней с момента возвращения заявки в департамент проверяет заключение уполномоченной организации на предмет соответствия сведений, содержащихся в заявке, требованиям, предусмотренным Порядком:</w:t>
      </w:r>
    </w:p>
    <w:p w:rsidR="00C41816" w:rsidRDefault="00C41816">
      <w:pPr>
        <w:pStyle w:val="ConsPlusNormal"/>
        <w:spacing w:before="240"/>
        <w:ind w:firstLine="540"/>
        <w:jc w:val="both"/>
      </w:pPr>
      <w:r>
        <w:t>- в случае установления факта некорректного отражения сведений (выводов) в заключении уполномоченной организации готовит пояснительную информацию к заключению уполномоченной организации в свободной форме;</w:t>
      </w:r>
    </w:p>
    <w:p w:rsidR="00C41816" w:rsidRDefault="00C41816">
      <w:pPr>
        <w:pStyle w:val="ConsPlusNormal"/>
        <w:jc w:val="both"/>
      </w:pPr>
      <w:r>
        <w:t xml:space="preserve">(в ред. </w:t>
      </w:r>
      <w:hyperlink r:id="rId1221">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 xml:space="preserve">- в случае установления факта несоответствия заявки условиям и требованиям предоставления грантов, предусмотренным </w:t>
      </w:r>
      <w:hyperlink w:anchor="P8572">
        <w:r>
          <w:rPr>
            <w:color w:val="0000FF"/>
          </w:rPr>
          <w:t>пунктами 2.1</w:t>
        </w:r>
      </w:hyperlink>
      <w:r>
        <w:t xml:space="preserve">, </w:t>
      </w:r>
      <w:hyperlink w:anchor="P8585">
        <w:r>
          <w:rPr>
            <w:color w:val="0000FF"/>
          </w:rPr>
          <w:t>2.2</w:t>
        </w:r>
      </w:hyperlink>
      <w:r>
        <w:t xml:space="preserve">, </w:t>
      </w:r>
      <w:hyperlink w:anchor="P8597">
        <w:r>
          <w:rPr>
            <w:color w:val="0000FF"/>
          </w:rPr>
          <w:t>2.4</w:t>
        </w:r>
      </w:hyperlink>
      <w:r>
        <w:t xml:space="preserve"> - </w:t>
      </w:r>
      <w:hyperlink w:anchor="P8620">
        <w:r>
          <w:rPr>
            <w:color w:val="0000FF"/>
          </w:rPr>
          <w:t>2.6</w:t>
        </w:r>
      </w:hyperlink>
      <w:r>
        <w:t xml:space="preserve"> данного раздела Порядка, и (или) непредставления документов, предусмотренных </w:t>
      </w:r>
      <w:hyperlink w:anchor="P8622">
        <w:r>
          <w:rPr>
            <w:color w:val="0000FF"/>
          </w:rPr>
          <w:t>подпунктом 2.7.1 пункта 2.7</w:t>
        </w:r>
      </w:hyperlink>
      <w:r>
        <w:t xml:space="preserve"> данного раздела Порядка, и (или) несоответствия заявки требованиям, установленным </w:t>
      </w:r>
      <w:hyperlink w:anchor="P8636">
        <w:r>
          <w:rPr>
            <w:color w:val="0000FF"/>
          </w:rPr>
          <w:t>подпунктом 2.7.4 пункта 2.7</w:t>
        </w:r>
      </w:hyperlink>
      <w:r>
        <w:t xml:space="preserve"> данного раздела Порядка, и (или) представления недостоверных сведений и документов готовит мотивированное решение департамента об отклонении заявки и направляет его заявителю.</w:t>
      </w:r>
    </w:p>
    <w:p w:rsidR="00C41816" w:rsidRDefault="00C41816">
      <w:pPr>
        <w:pStyle w:val="ConsPlusNormal"/>
        <w:jc w:val="both"/>
      </w:pPr>
      <w:r>
        <w:t xml:space="preserve">(в ред. </w:t>
      </w:r>
      <w:hyperlink r:id="rId1222">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t>2.8.5. В случае установления соответствия заявки условиям и требованиям предоставления грантов заявка подлежит рассмотрению на заседании конкурсной комиссии в срок не более 60 рабочих дней с момента окончания срока приема заявок.</w:t>
      </w:r>
    </w:p>
    <w:p w:rsidR="00C41816" w:rsidRDefault="00C41816">
      <w:pPr>
        <w:pStyle w:val="ConsPlusNormal"/>
        <w:spacing w:before="240"/>
        <w:ind w:firstLine="540"/>
        <w:jc w:val="both"/>
      </w:pPr>
      <w:r>
        <w:t xml:space="preserve">Специалист департамента, ответственный за предоставление гранта, не позднее чем за 2 рабочих дня до даты проведения заседания конкурсной комиссии составляет проект сводного </w:t>
      </w:r>
      <w:hyperlink w:anchor="P9442">
        <w:r>
          <w:rPr>
            <w:color w:val="0000FF"/>
          </w:rPr>
          <w:t>рейтинга</w:t>
        </w:r>
      </w:hyperlink>
      <w: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конкурсной комиссии.</w:t>
      </w:r>
    </w:p>
    <w:p w:rsidR="00C41816" w:rsidRDefault="00C41816">
      <w:pPr>
        <w:pStyle w:val="ConsPlusNormal"/>
        <w:spacing w:before="240"/>
        <w:ind w:firstLine="540"/>
        <w:jc w:val="both"/>
      </w:pPr>
      <w:r>
        <w:t>2.8.6. На заседании конкурсной комиссии рассматриваются заявки, соответствующие условиям и требованиям предоставления грантов. Конкурсная комиссия принимает решение на основании:</w:t>
      </w:r>
    </w:p>
    <w:p w:rsidR="00C41816" w:rsidRDefault="00C41816">
      <w:pPr>
        <w:pStyle w:val="ConsPlusNormal"/>
        <w:spacing w:before="240"/>
        <w:ind w:firstLine="540"/>
        <w:jc w:val="both"/>
      </w:pPr>
      <w:r>
        <w:t>- заявки;</w:t>
      </w:r>
    </w:p>
    <w:p w:rsidR="00C41816" w:rsidRDefault="00C41816">
      <w:pPr>
        <w:pStyle w:val="ConsPlusNormal"/>
        <w:spacing w:before="240"/>
        <w:ind w:firstLine="540"/>
        <w:jc w:val="both"/>
      </w:pPr>
      <w:r>
        <w:t>- заключения уполномоченной организации;</w:t>
      </w:r>
    </w:p>
    <w:p w:rsidR="00C41816" w:rsidRDefault="00C41816">
      <w:pPr>
        <w:pStyle w:val="ConsPlusNormal"/>
        <w:spacing w:before="240"/>
        <w:ind w:firstLine="540"/>
        <w:jc w:val="both"/>
      </w:pPr>
      <w:r>
        <w:t>- пояснительной информации департамента (при наличии);</w:t>
      </w:r>
    </w:p>
    <w:p w:rsidR="00C41816" w:rsidRDefault="00C41816">
      <w:pPr>
        <w:pStyle w:val="ConsPlusNormal"/>
        <w:spacing w:before="240"/>
        <w:ind w:firstLine="540"/>
        <w:jc w:val="both"/>
      </w:pPr>
      <w:r>
        <w:t>- сводного рейтинга заявок.</w:t>
      </w:r>
    </w:p>
    <w:p w:rsidR="00C41816" w:rsidRDefault="00C41816">
      <w:pPr>
        <w:pStyle w:val="ConsPlusNormal"/>
        <w:spacing w:before="240"/>
        <w:ind w:firstLine="540"/>
        <w:jc w:val="both"/>
      </w:pPr>
      <w:r>
        <w:t xml:space="preserve">Конкурсная комиссия определяет получателей гранта на основании оценки заявок, осуществленной в соответствии с балльной </w:t>
      </w:r>
      <w:hyperlink w:anchor="P8744">
        <w:r>
          <w:rPr>
            <w:color w:val="0000FF"/>
          </w:rPr>
          <w:t>системой</w:t>
        </w:r>
      </w:hyperlink>
      <w:r>
        <w:t xml:space="preserve"> определения рейтинга заявки, приведенной в приложении 1 к Порядку.</w:t>
      </w:r>
    </w:p>
    <w:p w:rsidR="00C41816" w:rsidRDefault="00C41816">
      <w:pPr>
        <w:pStyle w:val="ConsPlusNormal"/>
        <w:spacing w:before="240"/>
        <w:ind w:firstLine="540"/>
        <w:jc w:val="both"/>
      </w:pPr>
      <w:r>
        <w:t>Размер гранта определяется исходя из суммы, указанной в заявке, представленной заявителем, с учетом заключения уполномоченной организации.</w:t>
      </w:r>
    </w:p>
    <w:p w:rsidR="00C41816" w:rsidRDefault="00C41816">
      <w:pPr>
        <w:pStyle w:val="ConsPlusNormal"/>
        <w:spacing w:before="240"/>
        <w:ind w:firstLine="540"/>
        <w:jc w:val="both"/>
      </w:pPr>
      <w:r>
        <w:t>Решение о предоставлении гранта выносится на основании суммы набранных отдельной заявкой баллов. Заявитель признается победителем конкурсного отбора, если заявка набрала 250 баллов и более. Максимальное итоговое количество баллов - 600.</w:t>
      </w:r>
    </w:p>
    <w:p w:rsidR="00C41816" w:rsidRDefault="00C41816">
      <w:pPr>
        <w:pStyle w:val="ConsPlusNormal"/>
        <w:spacing w:before="240"/>
        <w:ind w:firstLine="540"/>
        <w:jc w:val="both"/>
      </w:pPr>
      <w:r>
        <w:t>В случае если объем заявок, набравших 250 баллов и более, превышает лимит бюджетных средств на данные цели, конкурсная комиссия принимает решение о предоставлении грантов заявителям, заявки которых набрали наибольшее количество баллов, при равном количестве баллов - о предоставлении грантов заявителям, заявки которых были поданы ранее.</w:t>
      </w:r>
    </w:p>
    <w:p w:rsidR="00C41816" w:rsidRDefault="00C41816">
      <w:pPr>
        <w:pStyle w:val="ConsPlusNormal"/>
        <w:spacing w:before="240"/>
        <w:ind w:firstLine="540"/>
        <w:jc w:val="both"/>
      </w:pPr>
      <w:r>
        <w:t>В случае если сумма гранта, запрашиваемая в отдельной заявке, превышает остаток лимита бюджетных обязательств, конкурсная комиссия принимает решение о предоставлении гранта в размере остатка бюджетных средств, предусмотренных на данные цели.</w:t>
      </w:r>
    </w:p>
    <w:p w:rsidR="00C41816" w:rsidRDefault="00C41816">
      <w:pPr>
        <w:pStyle w:val="ConsPlusNormal"/>
        <w:spacing w:before="240"/>
        <w:ind w:firstLine="540"/>
        <w:jc w:val="both"/>
      </w:pPr>
      <w:r>
        <w:t xml:space="preserve">Решение конкурсной комиссии о предоставлении/об отказе в предоставлении гранта оформляется протоколом заседания конкурсной комиссии, который составляет секретарь конкурсной комиссии, и утверждается приказом департамента о предоставлении/ об отказе в предоставлении гранта на основании протокола заседания конкурсной комиссии в течение 2 рабочих дней с момента проведения заседания конкурсной комиссии. </w:t>
      </w:r>
      <w:r>
        <w:lastRenderedPageBreak/>
        <w:t xml:space="preserve">Протокол заседания конкурсной комиссии включает сведения, предусмотренные </w:t>
      </w:r>
      <w:hyperlink r:id="rId1223">
        <w:r>
          <w:rPr>
            <w:color w:val="0000FF"/>
          </w:rPr>
          <w:t>абзацами шестым</w:t>
        </w:r>
      </w:hyperlink>
      <w:r>
        <w:t xml:space="preserve"> - </w:t>
      </w:r>
      <w:hyperlink r:id="rId1224">
        <w:r>
          <w:rPr>
            <w:color w:val="0000FF"/>
          </w:rPr>
          <w:t>одиннадцатым подпункта "ж"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41816" w:rsidRDefault="00C41816">
      <w:pPr>
        <w:pStyle w:val="ConsPlusNormal"/>
        <w:spacing w:before="240"/>
        <w:ind w:firstLine="540"/>
        <w:jc w:val="both"/>
      </w:pPr>
      <w:r>
        <w:t>Решение конкурсной комиссии об отказе в предоставлении гранта принимается в случае, если:</w:t>
      </w:r>
    </w:p>
    <w:p w:rsidR="00C41816" w:rsidRDefault="00C41816">
      <w:pPr>
        <w:pStyle w:val="ConsPlusNormal"/>
        <w:spacing w:before="240"/>
        <w:ind w:firstLine="540"/>
        <w:jc w:val="both"/>
      </w:pPr>
      <w:r>
        <w:t>- заявитель не прошел конкурсный отбор (заявка набрала менее 250 баллов);</w:t>
      </w:r>
    </w:p>
    <w:p w:rsidR="00C41816" w:rsidRDefault="00C41816">
      <w:pPr>
        <w:pStyle w:val="ConsPlusNormal"/>
        <w:spacing w:before="240"/>
        <w:ind w:firstLine="540"/>
        <w:jc w:val="both"/>
      </w:pPr>
      <w:r>
        <w:t>- объем заявок, набравших 250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грант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41816" w:rsidRDefault="00C41816">
      <w:pPr>
        <w:pStyle w:val="ConsPlusNormal"/>
        <w:spacing w:before="240"/>
        <w:ind w:firstLine="540"/>
        <w:jc w:val="both"/>
      </w:pPr>
      <w:r>
        <w:t>2.8.7. Информирование заявителей о решении конкурсной комиссии осуществляется путем размещения протокола заседания конкурсной комиссии на едином портале, а также на сайте департамента в сети "Интернет".</w:t>
      </w:r>
    </w:p>
    <w:p w:rsidR="00C41816" w:rsidRDefault="00C41816">
      <w:pPr>
        <w:pStyle w:val="ConsPlusNormal"/>
        <w:spacing w:before="240"/>
        <w:ind w:firstLine="540"/>
        <w:jc w:val="both"/>
      </w:pPr>
      <w:r>
        <w:t>Подготовка и размещение на едином портале, а также на сайте департамента в сети "Интернет" протокола заседания конкурсной комиссии осуществляются в течение 2 рабочих дней с момента проведения заседания конкурсной комиссии.</w:t>
      </w:r>
    </w:p>
    <w:p w:rsidR="00C41816" w:rsidRDefault="00C41816">
      <w:pPr>
        <w:pStyle w:val="ConsPlusNormal"/>
        <w:spacing w:before="240"/>
        <w:ind w:firstLine="540"/>
        <w:jc w:val="both"/>
      </w:pPr>
      <w:r>
        <w:t>В случае принятия приказа департамента об отказе в предоставлении гранта специалист департамента, ответственный за предоставление гранта, в течение 5 рабочих дней с момента размещения протокола заседания конкурсной комиссии на едином портале, а также на сайте департамента в сети "Интернет" готовит и направляет заявителю почтой мотивированный отказ в предоставлении гранта. Заявка заявителю не возвращается.</w:t>
      </w:r>
    </w:p>
    <w:p w:rsidR="00C41816" w:rsidRDefault="00C41816">
      <w:pPr>
        <w:pStyle w:val="ConsPlusNormal"/>
        <w:spacing w:before="240"/>
        <w:ind w:firstLine="540"/>
        <w:jc w:val="both"/>
      </w:pPr>
      <w:r>
        <w:t xml:space="preserve">2.8.8. Специалист департамента, ответственный за предоставление гранта, в случае принятия приказа департамента о предоставлении гранта в срок не более 3 рабочих дней с момента размещения протокола конкурсной комиссии на едином портале, а также на сайте департамента в сети "Интернет" с использованием любого доступного средства связи и доставки, позволяющего подтвердить получение извещения (уведомления), уведомляет заявителя о необходимости заключения соглашения между департаментом и заявителем в государственной интегрированной информационной системе управления общественными финансами "Электронный бюджет" в соответствии с типовой формой </w:t>
      </w:r>
      <w:hyperlink r:id="rId1225">
        <w:r>
          <w:rPr>
            <w:color w:val="0000FF"/>
          </w:rPr>
          <w:t>соглашения</w:t>
        </w:r>
      </w:hyperlink>
      <w:r>
        <w:t>,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rsidR="00C41816" w:rsidRDefault="00C41816">
      <w:pPr>
        <w:pStyle w:val="ConsPlusNormal"/>
        <w:jc w:val="both"/>
      </w:pPr>
      <w:r>
        <w:t xml:space="preserve">(в ред. </w:t>
      </w:r>
      <w:hyperlink r:id="rId1226">
        <w:r>
          <w:rPr>
            <w:color w:val="0000FF"/>
          </w:rPr>
          <w:t>Постановления</w:t>
        </w:r>
      </w:hyperlink>
      <w:r>
        <w:t xml:space="preserve"> Правительства ЯО от 05.04.2023 N 282-п)</w:t>
      </w:r>
    </w:p>
    <w:p w:rsidR="00C41816" w:rsidRDefault="00C41816">
      <w:pPr>
        <w:pStyle w:val="ConsPlusNormal"/>
        <w:spacing w:before="240"/>
        <w:ind w:firstLine="540"/>
        <w:jc w:val="both"/>
      </w:pPr>
      <w:r>
        <w:lastRenderedPageBreak/>
        <w:t>2.8.9. Соглашение заключается в течение 10 рабочих дней с момента уведомления заявителя о необходимости заключения соглашения. В случае неподписания заявителем соглашения в срок, установленный данным подпунктом, заявитель считается уклонившимся от заключения соглашения, грант ему не предоставляется.</w:t>
      </w:r>
    </w:p>
    <w:p w:rsidR="00C41816" w:rsidRDefault="00C41816">
      <w:pPr>
        <w:pStyle w:val="ConsPlusNormal"/>
        <w:spacing w:before="240"/>
        <w:ind w:firstLine="540"/>
        <w:jc w:val="both"/>
      </w:pPr>
      <w:r>
        <w:t>2.8.10. Перечисление гранта производится на расчетный (корреспондентский) счет заявителя в срок не позднее двадцатого рабочего дня после принятия приказа департамента о предоставлении гранта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41816" w:rsidRDefault="00C41816">
      <w:pPr>
        <w:pStyle w:val="ConsPlusNormal"/>
        <w:spacing w:before="240"/>
        <w:ind w:firstLine="540"/>
        <w:jc w:val="both"/>
      </w:pPr>
      <w:r>
        <w:t>2.9. В случае уменьшения департаменту ранее доведенных лимитов бюджетных обязательств на предоставление гранта на текущий финансовый год, приводящего к невозможности предоставления гранта в размере, определенном в соглашении, условие о согласовании новых лимитов или о расторжении соглашения при недостижении согласия по новым условиям отражается в соглашении.</w:t>
      </w:r>
    </w:p>
    <w:p w:rsidR="00C41816" w:rsidRDefault="00C41816">
      <w:pPr>
        <w:pStyle w:val="ConsPlusNormal"/>
        <w:spacing w:before="240"/>
        <w:ind w:firstLine="540"/>
        <w:jc w:val="both"/>
      </w:pPr>
      <w:r>
        <w:t>2.10. Заявитель имеет право отказаться от получения гранта. Отказ оформляется заявителем в письменном виде в произвольной форме.</w:t>
      </w:r>
    </w:p>
    <w:p w:rsidR="00C41816" w:rsidRDefault="00C41816">
      <w:pPr>
        <w:pStyle w:val="ConsPlusNormal"/>
        <w:jc w:val="both"/>
      </w:pPr>
    </w:p>
    <w:p w:rsidR="00C41816" w:rsidRDefault="00C41816">
      <w:pPr>
        <w:pStyle w:val="ConsPlusTitle"/>
        <w:jc w:val="center"/>
        <w:outlineLvl w:val="1"/>
      </w:pPr>
      <w:r>
        <w:t>3. Требования к отчетности</w:t>
      </w:r>
    </w:p>
    <w:p w:rsidR="00C41816" w:rsidRDefault="00C41816">
      <w:pPr>
        <w:pStyle w:val="ConsPlusNormal"/>
        <w:jc w:val="center"/>
      </w:pPr>
      <w:r>
        <w:t xml:space="preserve">(в ред. </w:t>
      </w:r>
      <w:hyperlink r:id="rId1227">
        <w:r>
          <w:rPr>
            <w:color w:val="0000FF"/>
          </w:rPr>
          <w:t>Постановления</w:t>
        </w:r>
      </w:hyperlink>
      <w:r>
        <w:t xml:space="preserve"> Правительства ЯО</w:t>
      </w:r>
    </w:p>
    <w:p w:rsidR="00C41816" w:rsidRDefault="00C41816">
      <w:pPr>
        <w:pStyle w:val="ConsPlusNormal"/>
        <w:jc w:val="center"/>
      </w:pPr>
      <w:r>
        <w:t>от 05.04.2023 N 282-п)</w:t>
      </w:r>
    </w:p>
    <w:p w:rsidR="00C41816" w:rsidRDefault="00C41816">
      <w:pPr>
        <w:pStyle w:val="ConsPlusNormal"/>
        <w:jc w:val="both"/>
      </w:pPr>
    </w:p>
    <w:p w:rsidR="00C41816" w:rsidRDefault="00C41816">
      <w:pPr>
        <w:pStyle w:val="ConsPlusNormal"/>
        <w:ind w:firstLine="540"/>
        <w:jc w:val="both"/>
      </w:pPr>
      <w:r>
        <w:t>Для осуществления контроля (мониторинга) за соблюдением условий предоставления гранта, а также достижением результатов, установленных соглашением, заявитель должен представлять в департамент в течение трех лет, следующих за годом получения гранта:</w:t>
      </w:r>
    </w:p>
    <w:p w:rsidR="00C41816" w:rsidRDefault="00C41816">
      <w:pPr>
        <w:pStyle w:val="ConsPlusNormal"/>
        <w:spacing w:before="240"/>
        <w:ind w:firstLine="540"/>
        <w:jc w:val="both"/>
      </w:pPr>
      <w:r>
        <w:t>- до 15 января года, следующего за отчетным:</w:t>
      </w:r>
    </w:p>
    <w:p w:rsidR="00C41816" w:rsidRDefault="00C41816">
      <w:pPr>
        <w:pStyle w:val="ConsPlusNormal"/>
        <w:spacing w:before="240"/>
        <w:ind w:firstLine="540"/>
        <w:jc w:val="both"/>
      </w:pPr>
      <w:r>
        <w:t xml:space="preserve">заполненную </w:t>
      </w:r>
      <w:hyperlink w:anchor="P9515">
        <w:r>
          <w:rPr>
            <w:color w:val="0000FF"/>
          </w:rPr>
          <w:t>анкету</w:t>
        </w:r>
      </w:hyperlink>
      <w:r>
        <w:t xml:space="preserve"> получателя финансовой поддержки по форме согласно приложению 9 к Порядку;</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9871">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spacing w:before="240"/>
        <w:ind w:firstLine="540"/>
        <w:jc w:val="both"/>
      </w:pPr>
      <w:r>
        <w:t>- до 15 апреля года, следующего за отчетным:</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9871">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spacing w:before="240"/>
        <w:ind w:firstLine="540"/>
        <w:jc w:val="both"/>
      </w:pPr>
      <w:hyperlink w:anchor="P9926">
        <w:r>
          <w:rPr>
            <w:color w:val="0000FF"/>
          </w:rPr>
          <w:t>сведения</w:t>
        </w:r>
      </w:hyperlink>
      <w:r>
        <w:t xml:space="preserve"> об изменениях финансово-экономических показателей по форме согласно приложению 11 к Порядку;</w:t>
      </w:r>
    </w:p>
    <w:p w:rsidR="00C41816" w:rsidRDefault="00C41816">
      <w:pPr>
        <w:pStyle w:val="ConsPlusNormal"/>
        <w:spacing w:before="240"/>
        <w:ind w:firstLine="540"/>
        <w:jc w:val="both"/>
      </w:pPr>
      <w:r>
        <w:t>отчет о достижении значений результатов предоставления гранта по форме, определенной соглашением;</w:t>
      </w:r>
    </w:p>
    <w:p w:rsidR="00C41816" w:rsidRDefault="00C41816">
      <w:pPr>
        <w:pStyle w:val="ConsPlusNormal"/>
        <w:spacing w:before="240"/>
        <w:ind w:firstLine="540"/>
        <w:jc w:val="both"/>
      </w:pPr>
      <w:r>
        <w:lastRenderedPageBreak/>
        <w:t>- до 15 июля года, следующего за отчетным:</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9871">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spacing w:before="240"/>
        <w:ind w:firstLine="540"/>
        <w:jc w:val="both"/>
      </w:pPr>
      <w:r>
        <w:t>- до 15 октября года, следующего за отчетным:</w:t>
      </w:r>
    </w:p>
    <w:p w:rsidR="00C41816" w:rsidRDefault="00C41816">
      <w:pPr>
        <w:pStyle w:val="ConsPlusNormal"/>
        <w:spacing w:before="240"/>
        <w:ind w:firstLine="540"/>
        <w:jc w:val="both"/>
      </w:pPr>
      <w:r>
        <w:t>отчет об осуществлении расходов, источником финансового обеспечения которых является грант, по форме, определенной соглашением;</w:t>
      </w:r>
    </w:p>
    <w:p w:rsidR="00C41816" w:rsidRDefault="00C41816">
      <w:pPr>
        <w:pStyle w:val="ConsPlusNormal"/>
        <w:spacing w:before="240"/>
        <w:ind w:firstLine="540"/>
        <w:jc w:val="both"/>
      </w:pPr>
      <w:hyperlink w:anchor="P9871">
        <w:r>
          <w:rPr>
            <w:color w:val="0000FF"/>
          </w:rPr>
          <w:t>отчет</w:t>
        </w:r>
      </w:hyperlink>
      <w:r>
        <w:t xml:space="preserve"> об осуществлении расходов, источником финансового обеспечения которых являются собственные средства, по форме согласно приложению 10 к Порядку.</w:t>
      </w:r>
    </w:p>
    <w:p w:rsidR="00C41816" w:rsidRDefault="00C41816">
      <w:pPr>
        <w:pStyle w:val="ConsPlusNormal"/>
        <w:jc w:val="both"/>
      </w:pPr>
    </w:p>
    <w:p w:rsidR="00C41816" w:rsidRDefault="00C41816">
      <w:pPr>
        <w:pStyle w:val="ConsPlusTitle"/>
        <w:jc w:val="center"/>
        <w:outlineLvl w:val="1"/>
      </w:pPr>
      <w:r>
        <w:t>4. Контроль (мониторинг) за соблюдением условий и порядка</w:t>
      </w:r>
    </w:p>
    <w:p w:rsidR="00C41816" w:rsidRDefault="00C41816">
      <w:pPr>
        <w:pStyle w:val="ConsPlusTitle"/>
        <w:jc w:val="center"/>
      </w:pPr>
      <w:r>
        <w:t>предоставления гранта</w:t>
      </w:r>
    </w:p>
    <w:p w:rsidR="00C41816" w:rsidRDefault="00C41816">
      <w:pPr>
        <w:pStyle w:val="ConsPlusNormal"/>
        <w:jc w:val="both"/>
      </w:pPr>
    </w:p>
    <w:p w:rsidR="00C41816" w:rsidRDefault="00C41816">
      <w:pPr>
        <w:pStyle w:val="ConsPlusNormal"/>
        <w:ind w:firstLine="540"/>
        <w:jc w:val="both"/>
      </w:pPr>
      <w:r>
        <w:t>4.1. Департамент осуществляет проверки соблюдения молодыми предпринимателями порядка и условий предоставления грантов, в том числе в части достижения результатов предоставления грантов.</w:t>
      </w:r>
    </w:p>
    <w:p w:rsidR="00C41816" w:rsidRDefault="00C41816">
      <w:pPr>
        <w:pStyle w:val="ConsPlusNormal"/>
        <w:spacing w:before="240"/>
        <w:ind w:firstLine="540"/>
        <w:jc w:val="both"/>
      </w:pPr>
      <w:r>
        <w:t xml:space="preserve">Органы государственного финансового контроля осуществляют проверки соблюдения молодыми предпринимателями порядка и условий предоставления грантов в соответствии со </w:t>
      </w:r>
      <w:hyperlink r:id="rId1228">
        <w:r>
          <w:rPr>
            <w:color w:val="0000FF"/>
          </w:rPr>
          <w:t>статьями 268&lt;1&gt;</w:t>
        </w:r>
      </w:hyperlink>
      <w:r>
        <w:t xml:space="preserve"> и </w:t>
      </w:r>
      <w:hyperlink r:id="rId1229">
        <w:r>
          <w:rPr>
            <w:color w:val="0000FF"/>
          </w:rPr>
          <w:t>269&lt;2&gt;</w:t>
        </w:r>
      </w:hyperlink>
      <w:r>
        <w:t xml:space="preserve"> Бюджетного кодекса Российской Федерации.</w:t>
      </w:r>
    </w:p>
    <w:p w:rsidR="00C41816" w:rsidRDefault="00C41816">
      <w:pPr>
        <w:pStyle w:val="ConsPlusNormal"/>
        <w:spacing w:before="240"/>
        <w:ind w:firstLine="540"/>
        <w:jc w:val="both"/>
      </w:pPr>
      <w:r>
        <w:t>4.2. В случае выявления нарушений, связанных с невыполнением получателем гранта условий, порядка и результатов предоставления гранта, департамент в течение 20 рабочих дней с момента выявления нарушений направляет получателю гранта, допустившему нарушения, письменное уведомление о возврате гранта в областной бюджет в 30-дневный срок с момента получения уведомления. В случае если получатель гранта не осуществит возврат гранта в областной бюджет в добровольном порядке, департамент принимает меры к взысканию гранта в судебном порядке.</w:t>
      </w:r>
    </w:p>
    <w:p w:rsidR="00C41816" w:rsidRDefault="00C41816">
      <w:pPr>
        <w:pStyle w:val="ConsPlusNormal"/>
        <w:spacing w:before="240"/>
        <w:ind w:firstLine="540"/>
        <w:jc w:val="both"/>
      </w:pPr>
      <w:r>
        <w:t>4.3. В случае выявления излишне выплаченных сумм гранта департамент в течение 20 рабочих дней с момента обнаружения излишне выплаченной суммы гранта направляет получателю гранта письменное уведомление о возврате излишне выплаченной суммы гранта в областной бюджет в 30-дневный срок с момента получения уведомления. В случае если получатель гранта не осуществит возврат излишне выплаченной суммы гранта в областной бюджет в добровольном порядке, департамент принимает меры к взысканию излишне выплаченной суммы гранта в судебном порядке.</w:t>
      </w:r>
    </w:p>
    <w:p w:rsidR="00C41816" w:rsidRDefault="00C41816">
      <w:pPr>
        <w:pStyle w:val="ConsPlusNormal"/>
        <w:spacing w:before="240"/>
        <w:ind w:firstLine="540"/>
        <w:jc w:val="both"/>
      </w:pPr>
      <w:r>
        <w:t xml:space="preserve">4.4. В соответствии с </w:t>
      </w:r>
      <w:hyperlink r:id="rId1230">
        <w:r>
          <w:rPr>
            <w:color w:val="0000FF"/>
          </w:rPr>
          <w:t>пунктом 2</w:t>
        </w:r>
      </w:hyperlink>
      <w:r>
        <w:t xml:space="preserve"> постановления Правительства Российской Федерации от 5 апреля 2022 г. N 590 в 2022 году штрафные санкции к получателю гранта не применяются.</w:t>
      </w:r>
    </w:p>
    <w:p w:rsidR="00C41816" w:rsidRDefault="00C41816">
      <w:pPr>
        <w:pStyle w:val="ConsPlusNormal"/>
        <w:spacing w:before="240"/>
        <w:ind w:firstLine="540"/>
        <w:jc w:val="both"/>
      </w:pPr>
      <w:r>
        <w:t xml:space="preserve">4.5.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w:t>
      </w:r>
      <w:r>
        <w:lastRenderedPageBreak/>
        <w:t>предоставления гранта, а также продлением сроков использования гранта или отказом от гранта без применения штрафных санкций, по согласованию департамента.</w:t>
      </w:r>
    </w:p>
    <w:p w:rsidR="00C41816" w:rsidRDefault="00C41816">
      <w:pPr>
        <w:pStyle w:val="ConsPlusNormal"/>
        <w:spacing w:before="240"/>
        <w:ind w:firstLine="540"/>
        <w:jc w:val="both"/>
      </w:pPr>
      <w:r>
        <w:t>Получатель гранта представляет в департамент документы, подтверждающие его нахождение в период действия соглашения на военной службе по мобилизации или по контракту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C41816" w:rsidRDefault="00C41816">
      <w:pPr>
        <w:pStyle w:val="ConsPlusNormal"/>
        <w:jc w:val="both"/>
      </w:pPr>
      <w:r>
        <w:t xml:space="preserve">(п. 4.5 введен </w:t>
      </w:r>
      <w:hyperlink r:id="rId1231">
        <w:r>
          <w:rPr>
            <w:color w:val="0000FF"/>
          </w:rPr>
          <w:t>Постановлением</w:t>
        </w:r>
      </w:hyperlink>
      <w:r>
        <w:t xml:space="preserve"> Правительства ЯО от 05.04.2023 N 282-п)</w:t>
      </w:r>
    </w:p>
    <w:p w:rsidR="00C41816" w:rsidRDefault="00C41816">
      <w:pPr>
        <w:pStyle w:val="ConsPlusNormal"/>
        <w:spacing w:before="240"/>
        <w:ind w:firstLine="540"/>
        <w:jc w:val="both"/>
      </w:pPr>
      <w:r>
        <w:t xml:space="preserve">4.6. Мониторинг достижения результата предоставления гранта осуществляется департаментом в порядке, установленном </w:t>
      </w:r>
      <w:hyperlink r:id="rId1232">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C41816" w:rsidRDefault="00C41816">
      <w:pPr>
        <w:pStyle w:val="ConsPlusNormal"/>
        <w:jc w:val="both"/>
      </w:pPr>
      <w:r>
        <w:t xml:space="preserve">(п. 4.6 введен </w:t>
      </w:r>
      <w:hyperlink r:id="rId1233">
        <w:r>
          <w:rPr>
            <w:color w:val="0000FF"/>
          </w:rPr>
          <w:t>Постановлением</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jc w:val="both"/>
      </w:pPr>
    </w:p>
    <w:p w:rsidR="00C41816" w:rsidRDefault="00C41816">
      <w:pPr>
        <w:pStyle w:val="ConsPlusTitle"/>
        <w:jc w:val="center"/>
      </w:pPr>
      <w:bookmarkStart w:id="153" w:name="P8744"/>
      <w:bookmarkEnd w:id="153"/>
      <w:r>
        <w:t>БАЛЛЬНАЯ СИСТЕМА</w:t>
      </w:r>
    </w:p>
    <w:p w:rsidR="00C41816" w:rsidRDefault="00C41816">
      <w:pPr>
        <w:pStyle w:val="ConsPlusTitle"/>
        <w:jc w:val="center"/>
      </w:pPr>
      <w:r>
        <w:t>определения рейтинга заявки на предоставление финансовой</w:t>
      </w:r>
    </w:p>
    <w:p w:rsidR="00C41816" w:rsidRDefault="00C41816">
      <w:pPr>
        <w:pStyle w:val="ConsPlusTitle"/>
        <w:jc w:val="center"/>
      </w:pPr>
      <w:r>
        <w:t>поддержки в виде грантов в форме субсидий субъектам малого</w:t>
      </w:r>
    </w:p>
    <w:p w:rsidR="00C41816" w:rsidRDefault="00C41816">
      <w:pPr>
        <w:pStyle w:val="ConsPlusTitle"/>
        <w:jc w:val="center"/>
      </w:pPr>
      <w:r>
        <w:t>и среднего предпринимательства, созданным физическими лицами</w:t>
      </w:r>
    </w:p>
    <w:p w:rsidR="00C41816" w:rsidRDefault="00C41816">
      <w:pPr>
        <w:pStyle w:val="ConsPlusTitle"/>
        <w:jc w:val="center"/>
      </w:pPr>
      <w:r>
        <w:t>в возрасте до 25 лет включительно</w:t>
      </w:r>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234">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4365"/>
        <w:gridCol w:w="1134"/>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3005" w:type="dxa"/>
          </w:tcPr>
          <w:p w:rsidR="00C41816" w:rsidRDefault="00C41816">
            <w:pPr>
              <w:pStyle w:val="ConsPlusNormal"/>
              <w:jc w:val="center"/>
            </w:pPr>
            <w:r>
              <w:t>Наименование критерия оценки заявки</w:t>
            </w:r>
          </w:p>
        </w:tc>
        <w:tc>
          <w:tcPr>
            <w:tcW w:w="4365" w:type="dxa"/>
          </w:tcPr>
          <w:p w:rsidR="00C41816" w:rsidRDefault="00C41816">
            <w:pPr>
              <w:pStyle w:val="ConsPlusNormal"/>
              <w:jc w:val="center"/>
            </w:pPr>
            <w:r>
              <w:t>Диапазон значений</w:t>
            </w:r>
          </w:p>
        </w:tc>
        <w:tc>
          <w:tcPr>
            <w:tcW w:w="1134" w:type="dxa"/>
          </w:tcPr>
          <w:p w:rsidR="00C41816" w:rsidRDefault="00C41816">
            <w:pPr>
              <w:pStyle w:val="ConsPlusNormal"/>
              <w:jc w:val="center"/>
            </w:pPr>
            <w:r>
              <w:t>Оценка, баллов</w:t>
            </w:r>
          </w:p>
        </w:tc>
      </w:tr>
      <w:tr w:rsidR="00C41816">
        <w:tc>
          <w:tcPr>
            <w:tcW w:w="567" w:type="dxa"/>
          </w:tcPr>
          <w:p w:rsidR="00C41816" w:rsidRDefault="00C41816">
            <w:pPr>
              <w:pStyle w:val="ConsPlusNormal"/>
              <w:jc w:val="center"/>
            </w:pPr>
            <w:r>
              <w:t>1</w:t>
            </w:r>
          </w:p>
        </w:tc>
        <w:tc>
          <w:tcPr>
            <w:tcW w:w="3005" w:type="dxa"/>
          </w:tcPr>
          <w:p w:rsidR="00C41816" w:rsidRDefault="00C41816">
            <w:pPr>
              <w:pStyle w:val="ConsPlusNormal"/>
              <w:jc w:val="center"/>
            </w:pPr>
            <w:r>
              <w:t>2</w:t>
            </w:r>
          </w:p>
        </w:tc>
        <w:tc>
          <w:tcPr>
            <w:tcW w:w="4365" w:type="dxa"/>
          </w:tcPr>
          <w:p w:rsidR="00C41816" w:rsidRDefault="00C41816">
            <w:pPr>
              <w:pStyle w:val="ConsPlusNormal"/>
              <w:jc w:val="center"/>
            </w:pPr>
            <w:r>
              <w:t>3</w:t>
            </w:r>
          </w:p>
        </w:tc>
        <w:tc>
          <w:tcPr>
            <w:tcW w:w="1134" w:type="dxa"/>
          </w:tcPr>
          <w:p w:rsidR="00C41816" w:rsidRDefault="00C41816">
            <w:pPr>
              <w:pStyle w:val="ConsPlusNormal"/>
              <w:jc w:val="center"/>
            </w:pPr>
            <w:r>
              <w:t>4</w:t>
            </w:r>
          </w:p>
        </w:tc>
      </w:tr>
      <w:tr w:rsidR="00C41816">
        <w:tc>
          <w:tcPr>
            <w:tcW w:w="567" w:type="dxa"/>
            <w:vMerge w:val="restart"/>
          </w:tcPr>
          <w:p w:rsidR="00C41816" w:rsidRDefault="00C41816">
            <w:pPr>
              <w:pStyle w:val="ConsPlusNormal"/>
              <w:jc w:val="center"/>
            </w:pPr>
            <w:r>
              <w:t>1</w:t>
            </w:r>
          </w:p>
        </w:tc>
        <w:tc>
          <w:tcPr>
            <w:tcW w:w="3005" w:type="dxa"/>
            <w:vMerge w:val="restart"/>
          </w:tcPr>
          <w:p w:rsidR="00C41816" w:rsidRDefault="00C41816">
            <w:pPr>
              <w:pStyle w:val="ConsPlusNormal"/>
            </w:pPr>
            <w:r>
              <w:t xml:space="preserve">Среднемесячная заработная плата наемных работников заявителя за квартал, предшествующий кварталу, в котором подана заявка </w:t>
            </w:r>
            <w:hyperlink w:anchor="P8800">
              <w:r>
                <w:rPr>
                  <w:color w:val="0000FF"/>
                </w:rPr>
                <w:t>&lt;*&gt;</w:t>
              </w:r>
            </w:hyperlink>
          </w:p>
        </w:tc>
        <w:tc>
          <w:tcPr>
            <w:tcW w:w="4365" w:type="dxa"/>
          </w:tcPr>
          <w:p w:rsidR="00C41816" w:rsidRDefault="00C41816">
            <w:pPr>
              <w:pStyle w:val="ConsPlusNormal"/>
            </w:pPr>
            <w:r>
              <w:t>2 минимальных размера оплаты труда, установленных федеральным законодательством,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1,5 до 2 минимальных размеров оплаты труда, установленных федеральным законодательством</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 до 1,5 минимального размера оплаты труда, установленного федеральным законодательством</w:t>
            </w:r>
          </w:p>
        </w:tc>
        <w:tc>
          <w:tcPr>
            <w:tcW w:w="1134" w:type="dxa"/>
          </w:tcPr>
          <w:p w:rsidR="00C41816" w:rsidRDefault="00C41816">
            <w:pPr>
              <w:pStyle w:val="ConsPlusNormal"/>
              <w:jc w:val="center"/>
            </w:pPr>
            <w:r>
              <w:t>100</w:t>
            </w:r>
          </w:p>
        </w:tc>
      </w:tr>
      <w:tr w:rsidR="00C41816">
        <w:tc>
          <w:tcPr>
            <w:tcW w:w="567" w:type="dxa"/>
            <w:vMerge w:val="restart"/>
          </w:tcPr>
          <w:p w:rsidR="00C41816" w:rsidRDefault="00C41816">
            <w:pPr>
              <w:pStyle w:val="ConsPlusNormal"/>
              <w:jc w:val="center"/>
            </w:pPr>
            <w:r>
              <w:t>2</w:t>
            </w:r>
          </w:p>
        </w:tc>
        <w:tc>
          <w:tcPr>
            <w:tcW w:w="3005" w:type="dxa"/>
            <w:vMerge w:val="restart"/>
          </w:tcPr>
          <w:p w:rsidR="00C41816" w:rsidRDefault="00C41816">
            <w:pPr>
              <w:pStyle w:val="ConsPlusNormal"/>
            </w:pPr>
            <w:r>
              <w:t xml:space="preserve">Бюджетная эффективность </w:t>
            </w:r>
            <w:r>
              <w:lastRenderedPageBreak/>
              <w:t>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4365" w:type="dxa"/>
          </w:tcPr>
          <w:p w:rsidR="00C41816" w:rsidRDefault="00C41816">
            <w:pPr>
              <w:pStyle w:val="ConsPlusNormal"/>
            </w:pPr>
            <w:r>
              <w:lastRenderedPageBreak/>
              <w:t>50 процентов и более</w:t>
            </w:r>
          </w:p>
        </w:tc>
        <w:tc>
          <w:tcPr>
            <w:tcW w:w="1134" w:type="dxa"/>
          </w:tcPr>
          <w:p w:rsidR="00C41816" w:rsidRDefault="00C41816">
            <w:pPr>
              <w:pStyle w:val="ConsPlusNormal"/>
              <w:jc w:val="center"/>
            </w:pPr>
            <w:r>
              <w:t>200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25 до 50 процентов</w:t>
            </w:r>
          </w:p>
        </w:tc>
        <w:tc>
          <w:tcPr>
            <w:tcW w:w="1134" w:type="dxa"/>
          </w:tcPr>
          <w:p w:rsidR="00C41816" w:rsidRDefault="00C41816">
            <w:pPr>
              <w:pStyle w:val="ConsPlusNormal"/>
              <w:jc w:val="center"/>
            </w:pPr>
            <w:r>
              <w:t>150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от 11 до 25 процентов</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10 процентов и менее</w:t>
            </w:r>
          </w:p>
        </w:tc>
        <w:tc>
          <w:tcPr>
            <w:tcW w:w="1134" w:type="dxa"/>
          </w:tcPr>
          <w:p w:rsidR="00C41816" w:rsidRDefault="00C41816">
            <w:pPr>
              <w:pStyle w:val="ConsPlusNormal"/>
              <w:jc w:val="center"/>
            </w:pPr>
            <w:r>
              <w:t>50</w:t>
            </w:r>
          </w:p>
        </w:tc>
      </w:tr>
      <w:tr w:rsidR="00C41816">
        <w:tc>
          <w:tcPr>
            <w:tcW w:w="567" w:type="dxa"/>
            <w:vMerge w:val="restart"/>
            <w:tcBorders>
              <w:bottom w:val="nil"/>
            </w:tcBorders>
          </w:tcPr>
          <w:p w:rsidR="00C41816" w:rsidRDefault="00C41816">
            <w:pPr>
              <w:pStyle w:val="ConsPlusNormal"/>
              <w:jc w:val="center"/>
            </w:pPr>
            <w:r>
              <w:t>3</w:t>
            </w:r>
          </w:p>
        </w:tc>
        <w:tc>
          <w:tcPr>
            <w:tcW w:w="3005" w:type="dxa"/>
            <w:vMerge w:val="restart"/>
            <w:tcBorders>
              <w:bottom w:val="nil"/>
            </w:tcBorders>
          </w:tcPr>
          <w:p w:rsidR="00C41816" w:rsidRDefault="00C41816">
            <w:pPr>
              <w:pStyle w:val="ConsPlusNormal"/>
            </w:pPr>
            <w:r>
              <w:t xml:space="preserve">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w:t>
            </w:r>
            <w:hyperlink w:anchor="P8801">
              <w:r>
                <w:rPr>
                  <w:color w:val="0000FF"/>
                </w:rPr>
                <w:t>&lt;**&gt;</w:t>
              </w:r>
            </w:hyperlink>
            <w:r>
              <w:t>, рублей</w:t>
            </w:r>
          </w:p>
        </w:tc>
        <w:tc>
          <w:tcPr>
            <w:tcW w:w="4365" w:type="dxa"/>
          </w:tcPr>
          <w:p w:rsidR="00C41816" w:rsidRDefault="00C41816">
            <w:pPr>
              <w:pStyle w:val="ConsPlusNormal"/>
            </w:pPr>
            <w:r>
              <w:t>1 млн. рублей и более</w:t>
            </w:r>
          </w:p>
        </w:tc>
        <w:tc>
          <w:tcPr>
            <w:tcW w:w="1134" w:type="dxa"/>
          </w:tcPr>
          <w:p w:rsidR="00C41816" w:rsidRDefault="00C41816">
            <w:pPr>
              <w:pStyle w:val="ConsPlusNormal"/>
              <w:jc w:val="center"/>
            </w:pPr>
            <w:r>
              <w:t>100</w:t>
            </w:r>
          </w:p>
        </w:tc>
      </w:tr>
      <w:tr w:rsidR="00C41816">
        <w:tc>
          <w:tcPr>
            <w:tcW w:w="567" w:type="dxa"/>
            <w:vMerge/>
            <w:tcBorders>
              <w:bottom w:val="nil"/>
            </w:tcBorders>
          </w:tcPr>
          <w:p w:rsidR="00C41816" w:rsidRDefault="00C41816">
            <w:pPr>
              <w:pStyle w:val="ConsPlusNormal"/>
            </w:pPr>
          </w:p>
        </w:tc>
        <w:tc>
          <w:tcPr>
            <w:tcW w:w="3005" w:type="dxa"/>
            <w:vMerge/>
            <w:tcBorders>
              <w:bottom w:val="nil"/>
            </w:tcBorders>
          </w:tcPr>
          <w:p w:rsidR="00C41816" w:rsidRDefault="00C41816">
            <w:pPr>
              <w:pStyle w:val="ConsPlusNormal"/>
            </w:pPr>
          </w:p>
        </w:tc>
        <w:tc>
          <w:tcPr>
            <w:tcW w:w="4365" w:type="dxa"/>
          </w:tcPr>
          <w:p w:rsidR="00C41816" w:rsidRDefault="00C41816">
            <w:pPr>
              <w:pStyle w:val="ConsPlusNormal"/>
            </w:pPr>
            <w:r>
              <w:t>от 251 тыс. рублей до 1 млн. рублей</w:t>
            </w:r>
          </w:p>
        </w:tc>
        <w:tc>
          <w:tcPr>
            <w:tcW w:w="1134" w:type="dxa"/>
          </w:tcPr>
          <w:p w:rsidR="00C41816" w:rsidRDefault="00C41816">
            <w:pPr>
              <w:pStyle w:val="ConsPlusNormal"/>
              <w:jc w:val="center"/>
            </w:pPr>
            <w:r>
              <w:t>75</w:t>
            </w:r>
          </w:p>
        </w:tc>
      </w:tr>
      <w:tr w:rsidR="00C41816">
        <w:tblPrEx>
          <w:tblBorders>
            <w:insideH w:val="nil"/>
          </w:tblBorders>
        </w:tblPrEx>
        <w:tc>
          <w:tcPr>
            <w:tcW w:w="567" w:type="dxa"/>
            <w:vMerge/>
            <w:tcBorders>
              <w:bottom w:val="nil"/>
            </w:tcBorders>
          </w:tcPr>
          <w:p w:rsidR="00C41816" w:rsidRDefault="00C41816">
            <w:pPr>
              <w:pStyle w:val="ConsPlusNormal"/>
            </w:pPr>
          </w:p>
        </w:tc>
        <w:tc>
          <w:tcPr>
            <w:tcW w:w="3005" w:type="dxa"/>
            <w:vMerge/>
            <w:tcBorders>
              <w:bottom w:val="nil"/>
            </w:tcBorders>
          </w:tcPr>
          <w:p w:rsidR="00C41816" w:rsidRDefault="00C41816">
            <w:pPr>
              <w:pStyle w:val="ConsPlusNormal"/>
            </w:pPr>
          </w:p>
        </w:tc>
        <w:tc>
          <w:tcPr>
            <w:tcW w:w="4365" w:type="dxa"/>
            <w:tcBorders>
              <w:bottom w:val="nil"/>
            </w:tcBorders>
          </w:tcPr>
          <w:p w:rsidR="00C41816" w:rsidRDefault="00C41816">
            <w:pPr>
              <w:pStyle w:val="ConsPlusNormal"/>
            </w:pPr>
            <w:r>
              <w:t>250 тыс. рублей и менее</w:t>
            </w:r>
          </w:p>
        </w:tc>
        <w:tc>
          <w:tcPr>
            <w:tcW w:w="1134" w:type="dxa"/>
            <w:tcBorders>
              <w:bottom w:val="nil"/>
            </w:tcBorders>
          </w:tcPr>
          <w:p w:rsidR="00C41816" w:rsidRDefault="00C41816">
            <w:pPr>
              <w:pStyle w:val="ConsPlusNormal"/>
              <w:jc w:val="center"/>
            </w:pPr>
            <w:r>
              <w:t>50</w:t>
            </w:r>
          </w:p>
        </w:tc>
      </w:tr>
      <w:tr w:rsidR="00C41816">
        <w:tblPrEx>
          <w:tblBorders>
            <w:insideH w:val="nil"/>
          </w:tblBorders>
        </w:tblPrEx>
        <w:tc>
          <w:tcPr>
            <w:tcW w:w="9071" w:type="dxa"/>
            <w:gridSpan w:val="4"/>
            <w:tcBorders>
              <w:top w:val="nil"/>
            </w:tcBorders>
          </w:tcPr>
          <w:p w:rsidR="00C41816" w:rsidRDefault="00C41816">
            <w:pPr>
              <w:pStyle w:val="ConsPlusNormal"/>
              <w:jc w:val="both"/>
            </w:pPr>
            <w:r>
              <w:t xml:space="preserve">(в ред. </w:t>
            </w:r>
            <w:hyperlink r:id="rId1235">
              <w:r>
                <w:rPr>
                  <w:color w:val="0000FF"/>
                </w:rPr>
                <w:t>Постановления</w:t>
              </w:r>
            </w:hyperlink>
            <w:r>
              <w:t xml:space="preserve"> Правительства ЯО от 05.04.2023 N 282-п)</w:t>
            </w:r>
          </w:p>
        </w:tc>
      </w:tr>
      <w:tr w:rsidR="00C41816">
        <w:tc>
          <w:tcPr>
            <w:tcW w:w="567" w:type="dxa"/>
            <w:vMerge w:val="restart"/>
          </w:tcPr>
          <w:p w:rsidR="00C41816" w:rsidRDefault="00C41816">
            <w:pPr>
              <w:pStyle w:val="ConsPlusNormal"/>
              <w:jc w:val="center"/>
            </w:pPr>
            <w:r>
              <w:t>4</w:t>
            </w:r>
          </w:p>
        </w:tc>
        <w:tc>
          <w:tcPr>
            <w:tcW w:w="3005" w:type="dxa"/>
            <w:vMerge w:val="restart"/>
          </w:tcPr>
          <w:p w:rsidR="00C41816" w:rsidRDefault="00C41816">
            <w:pPr>
              <w:pStyle w:val="ConsPlusNormal"/>
            </w:pPr>
            <w:r>
              <w:t>Создание рабочих мест за год, предшествующий году, в котором подана заявка</w:t>
            </w:r>
          </w:p>
        </w:tc>
        <w:tc>
          <w:tcPr>
            <w:tcW w:w="4365" w:type="dxa"/>
          </w:tcPr>
          <w:p w:rsidR="00C41816" w:rsidRDefault="00C41816">
            <w:pPr>
              <w:pStyle w:val="ConsPlusNormal"/>
            </w:pPr>
            <w:r>
              <w:t>создано 4 рабочих места и более</w:t>
            </w:r>
          </w:p>
        </w:tc>
        <w:tc>
          <w:tcPr>
            <w:tcW w:w="1134" w:type="dxa"/>
          </w:tcPr>
          <w:p w:rsidR="00C41816" w:rsidRDefault="00C41816">
            <w:pPr>
              <w:pStyle w:val="ConsPlusNormal"/>
              <w:jc w:val="center"/>
            </w:pPr>
            <w:r>
              <w:t>100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создано от 1 до 3 рабочих мест включительно</w:t>
            </w:r>
          </w:p>
        </w:tc>
        <w:tc>
          <w:tcPr>
            <w:tcW w:w="1134" w:type="dxa"/>
          </w:tcPr>
          <w:p w:rsidR="00C41816" w:rsidRDefault="00C41816">
            <w:pPr>
              <w:pStyle w:val="ConsPlusNormal"/>
              <w:jc w:val="center"/>
            </w:pPr>
            <w:r>
              <w:t>50</w:t>
            </w:r>
          </w:p>
        </w:tc>
      </w:tr>
      <w:tr w:rsidR="00C41816">
        <w:tc>
          <w:tcPr>
            <w:tcW w:w="567" w:type="dxa"/>
            <w:vMerge/>
          </w:tcPr>
          <w:p w:rsidR="00C41816" w:rsidRDefault="00C41816">
            <w:pPr>
              <w:pStyle w:val="ConsPlusNormal"/>
            </w:pPr>
          </w:p>
        </w:tc>
        <w:tc>
          <w:tcPr>
            <w:tcW w:w="3005" w:type="dxa"/>
            <w:vMerge/>
          </w:tcPr>
          <w:p w:rsidR="00C41816" w:rsidRDefault="00C41816">
            <w:pPr>
              <w:pStyle w:val="ConsPlusNormal"/>
            </w:pPr>
          </w:p>
        </w:tc>
        <w:tc>
          <w:tcPr>
            <w:tcW w:w="4365" w:type="dxa"/>
          </w:tcPr>
          <w:p w:rsidR="00C41816" w:rsidRDefault="00C41816">
            <w:pPr>
              <w:pStyle w:val="ConsPlusNormal"/>
            </w:pPr>
            <w:r>
              <w:t>не создано рабочих мест</w:t>
            </w:r>
          </w:p>
        </w:tc>
        <w:tc>
          <w:tcPr>
            <w:tcW w:w="1134" w:type="dxa"/>
          </w:tcPr>
          <w:p w:rsidR="00C41816" w:rsidRDefault="00C41816">
            <w:pPr>
              <w:pStyle w:val="ConsPlusNormal"/>
              <w:jc w:val="center"/>
            </w:pPr>
            <w:r>
              <w:t>0</w:t>
            </w:r>
          </w:p>
        </w:tc>
      </w:tr>
      <w:tr w:rsidR="00C41816">
        <w:tc>
          <w:tcPr>
            <w:tcW w:w="7937" w:type="dxa"/>
            <w:gridSpan w:val="3"/>
          </w:tcPr>
          <w:p w:rsidR="00C41816" w:rsidRDefault="00C41816">
            <w:pPr>
              <w:pStyle w:val="ConsPlusNormal"/>
            </w:pPr>
            <w:r>
              <w:t>Итого</w:t>
            </w:r>
          </w:p>
        </w:tc>
        <w:tc>
          <w:tcPr>
            <w:tcW w:w="1134" w:type="dxa"/>
          </w:tcPr>
          <w:p w:rsidR="00C41816" w:rsidRDefault="00C41816">
            <w:pPr>
              <w:pStyle w:val="ConsPlusNormal"/>
              <w:jc w:val="center"/>
            </w:pPr>
            <w:r>
              <w:t>600</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bookmarkStart w:id="154" w:name="P8800"/>
      <w:bookmarkEnd w:id="154"/>
      <w:r>
        <w:t>&lt;*&gt; В случае отсутствия у заявителя наемных работников баллы по указанному критерию присваиваются в соответствии с размером среднемесячной заработной платы заявителя за квартал, предшествующий кварталу, в котором подана заявка, рассчитываемым исходя из среднемесячных доходов, полученных заявителем.</w:t>
      </w:r>
    </w:p>
    <w:p w:rsidR="00C41816" w:rsidRDefault="00C41816">
      <w:pPr>
        <w:pStyle w:val="ConsPlusNormal"/>
        <w:spacing w:before="240"/>
        <w:ind w:firstLine="540"/>
        <w:jc w:val="both"/>
      </w:pPr>
      <w:bookmarkStart w:id="155" w:name="P8801"/>
      <w:bookmarkEnd w:id="155"/>
      <w:r>
        <w:t>&lt;**&gt; В случае отсутствия у заявителя наемных работников баллы по указанному критерию присваиваются в соответствии с размером выручки от реализации товаров (выполнения работ, оказания услуг) (без учета налога на добавленную стоимость) за год, предшествующий году подачи заявки.</w:t>
      </w:r>
    </w:p>
    <w:p w:rsidR="00C41816" w:rsidRDefault="00C41816">
      <w:pPr>
        <w:pStyle w:val="ConsPlusNormal"/>
        <w:jc w:val="both"/>
      </w:pPr>
      <w:r>
        <w:lastRenderedPageBreak/>
        <w:t xml:space="preserve">(сноска введена </w:t>
      </w:r>
      <w:hyperlink r:id="rId1236">
        <w:r>
          <w:rPr>
            <w:color w:val="0000FF"/>
          </w:rPr>
          <w:t>Постановлением</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2</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237">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r>
        <w:t xml:space="preserve">                                         В департамент</w:t>
      </w:r>
    </w:p>
    <w:p w:rsidR="00C41816" w:rsidRDefault="00C41816">
      <w:pPr>
        <w:pStyle w:val="ConsPlusNonformat"/>
        <w:jc w:val="both"/>
      </w:pPr>
      <w:r>
        <w:t>____________________________________     инвестиций, промышленности</w:t>
      </w:r>
    </w:p>
    <w:p w:rsidR="00C41816" w:rsidRDefault="00C41816">
      <w:pPr>
        <w:pStyle w:val="ConsPlusNonformat"/>
        <w:jc w:val="both"/>
      </w:pPr>
      <w:r>
        <w:t>(полное наименование субъекта малого     и внешнеэкономической деятельности</w:t>
      </w:r>
    </w:p>
    <w:p w:rsidR="00C41816" w:rsidRDefault="00C41816">
      <w:pPr>
        <w:pStyle w:val="ConsPlusNonformat"/>
        <w:jc w:val="both"/>
      </w:pPr>
      <w:r>
        <w:t xml:space="preserve">  (среднего) предпринимательства)        Ярославской области</w:t>
      </w:r>
    </w:p>
    <w:p w:rsidR="00C41816" w:rsidRDefault="00C41816">
      <w:pPr>
        <w:pStyle w:val="ConsPlusNonformat"/>
        <w:jc w:val="both"/>
      </w:pPr>
      <w:r>
        <w:t>____________________________________</w:t>
      </w:r>
    </w:p>
    <w:p w:rsidR="00C41816" w:rsidRDefault="00C41816">
      <w:pPr>
        <w:pStyle w:val="ConsPlusNonformat"/>
        <w:jc w:val="both"/>
      </w:pPr>
      <w:r>
        <w:t xml:space="preserve">   (адрес, дата, исходящий номер)</w:t>
      </w:r>
    </w:p>
    <w:p w:rsidR="00C41816" w:rsidRDefault="00C41816">
      <w:pPr>
        <w:pStyle w:val="ConsPlusNonformat"/>
        <w:jc w:val="both"/>
      </w:pPr>
    </w:p>
    <w:p w:rsidR="00C41816" w:rsidRDefault="00C41816">
      <w:pPr>
        <w:pStyle w:val="ConsPlusNonformat"/>
        <w:jc w:val="both"/>
      </w:pPr>
      <w:bookmarkStart w:id="156" w:name="P8822"/>
      <w:bookmarkEnd w:id="156"/>
      <w:r>
        <w:t xml:space="preserve">                                 ЗАЯВЛЕНИЕ</w:t>
      </w:r>
    </w:p>
    <w:p w:rsidR="00C41816" w:rsidRDefault="00C41816">
      <w:pPr>
        <w:pStyle w:val="ConsPlusNonformat"/>
        <w:jc w:val="both"/>
      </w:pPr>
      <w:r>
        <w:t xml:space="preserve">        об участии в конкурсном отборе на предоставление финансовой</w:t>
      </w:r>
    </w:p>
    <w:p w:rsidR="00C41816" w:rsidRDefault="00C41816">
      <w:pPr>
        <w:pStyle w:val="ConsPlusNonformat"/>
        <w:jc w:val="both"/>
      </w:pPr>
      <w:r>
        <w:t xml:space="preserve">         поддержки в виде грантов в форме субсидий субъектам малого</w:t>
      </w:r>
    </w:p>
    <w:p w:rsidR="00C41816" w:rsidRDefault="00C41816">
      <w:pPr>
        <w:pStyle w:val="ConsPlusNonformat"/>
        <w:jc w:val="both"/>
      </w:pPr>
      <w:r>
        <w:t xml:space="preserve">        и среднего предпринимательства, созданным физическими лицами</w:t>
      </w:r>
    </w:p>
    <w:p w:rsidR="00C41816" w:rsidRDefault="00C41816">
      <w:pPr>
        <w:pStyle w:val="ConsPlusNonformat"/>
        <w:jc w:val="both"/>
      </w:pPr>
      <w:r>
        <w:t xml:space="preserve">                     в возрасте до 25 лет включительно</w:t>
      </w:r>
    </w:p>
    <w:p w:rsidR="00C41816" w:rsidRDefault="00C41816">
      <w:pPr>
        <w:pStyle w:val="ConsPlusNonformat"/>
        <w:jc w:val="both"/>
      </w:pPr>
    </w:p>
    <w:p w:rsidR="00C41816" w:rsidRDefault="00C41816">
      <w:pPr>
        <w:pStyle w:val="ConsPlusNonformat"/>
        <w:jc w:val="both"/>
      </w:pPr>
      <w:r>
        <w:t xml:space="preserve">    1.  Ознакомившись с Порядком предоставления финансовой поддержки в виде</w:t>
      </w:r>
    </w:p>
    <w:p w:rsidR="00C41816" w:rsidRDefault="00C41816">
      <w:pPr>
        <w:pStyle w:val="ConsPlusNonformat"/>
        <w:jc w:val="both"/>
      </w:pPr>
      <w:r>
        <w:t>грантов  в  форме субсидий субъектам малого и среднего предпринимательства,</w:t>
      </w:r>
    </w:p>
    <w:p w:rsidR="00C41816" w:rsidRDefault="00C41816">
      <w:pPr>
        <w:pStyle w:val="ConsPlusNonformat"/>
        <w:jc w:val="both"/>
      </w:pPr>
      <w:r>
        <w:t>созданным  физическими  лицами  в  возрасте до 25 лет включительно (далее -</w:t>
      </w:r>
    </w:p>
    <w:p w:rsidR="00C41816" w:rsidRDefault="00C41816">
      <w:pPr>
        <w:pStyle w:val="ConsPlusNonformat"/>
        <w:jc w:val="both"/>
      </w:pPr>
      <w:r>
        <w:t>гранты), 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в лице ___________________________________________________________________,</w:t>
      </w:r>
    </w:p>
    <w:p w:rsidR="00C41816" w:rsidRDefault="00C41816">
      <w:pPr>
        <w:pStyle w:val="ConsPlusNonformat"/>
        <w:jc w:val="both"/>
      </w:pPr>
      <w:r>
        <w:t xml:space="preserve">        (наименование должности, Ф.И.О. уполномоченного лица заявителя)</w:t>
      </w:r>
    </w:p>
    <w:p w:rsidR="00C41816" w:rsidRDefault="00C41816">
      <w:pPr>
        <w:pStyle w:val="ConsPlusNonformat"/>
        <w:jc w:val="both"/>
      </w:pPr>
      <w:r>
        <w:t>ОГРН _____________________________________________________________________,</w:t>
      </w:r>
    </w:p>
    <w:p w:rsidR="00C41816" w:rsidRDefault="00C41816">
      <w:pPr>
        <w:pStyle w:val="ConsPlusNonformat"/>
        <w:jc w:val="both"/>
      </w:pPr>
      <w:r>
        <w:t>ИНН ____________________________, КПП ____________________________________,</w:t>
      </w:r>
    </w:p>
    <w:p w:rsidR="00C41816" w:rsidRDefault="00C41816">
      <w:pPr>
        <w:pStyle w:val="ConsPlusNonformat"/>
        <w:jc w:val="both"/>
      </w:pPr>
      <w:r>
        <w:t>сообщает о согласии с условиями Порядка предоставления финансовой поддержки</w:t>
      </w:r>
    </w:p>
    <w:p w:rsidR="00C41816" w:rsidRDefault="00C41816">
      <w:pPr>
        <w:pStyle w:val="ConsPlusNonformat"/>
        <w:jc w:val="both"/>
      </w:pPr>
      <w:r>
        <w:t>в  виде  грантов  (далее  -  Порядок)  и представляет настоящее заявление и</w:t>
      </w:r>
    </w:p>
    <w:p w:rsidR="00C41816" w:rsidRDefault="00C41816">
      <w:pPr>
        <w:pStyle w:val="ConsPlusNonformat"/>
        <w:jc w:val="both"/>
      </w:pPr>
      <w:r>
        <w:t>заявку  на  предоставление  финансовой  поддержки  в  виде грантов (далее -</w:t>
      </w:r>
    </w:p>
    <w:p w:rsidR="00C41816" w:rsidRDefault="00C41816">
      <w:pPr>
        <w:pStyle w:val="ConsPlusNonformat"/>
        <w:jc w:val="both"/>
      </w:pPr>
      <w:r>
        <w:t>заявка) в соответствии с Порядком.</w:t>
      </w:r>
    </w:p>
    <w:p w:rsidR="00C41816" w:rsidRDefault="00C41816">
      <w:pPr>
        <w:pStyle w:val="ConsPlusNonformat"/>
        <w:jc w:val="both"/>
      </w:pPr>
      <w:r>
        <w:t xml:space="preserve">    2. Просим предоставить грант в размере ________________________________</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r>
        <w:t xml:space="preserve">    3.  Настоящим  подтверждаем,  что на дату подачи настоящего заявления в</w:t>
      </w:r>
    </w:p>
    <w:p w:rsidR="00C41816" w:rsidRDefault="00C41816">
      <w:pPr>
        <w:pStyle w:val="ConsPlusNonformat"/>
        <w:jc w:val="both"/>
      </w:pPr>
      <w:r>
        <w:t>департамент  инвестиций,  промышленности и внешнеэкономической деятельности</w:t>
      </w:r>
    </w:p>
    <w:p w:rsidR="00C41816" w:rsidRDefault="00C41816">
      <w:pPr>
        <w:pStyle w:val="ConsPlusNonformat"/>
        <w:jc w:val="both"/>
      </w:pPr>
      <w:r>
        <w:t>Ярославской области (далее - департамент)_________________________________: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rmal"/>
        <w:ind w:firstLine="540"/>
        <w:jc w:val="both"/>
      </w:pPr>
      <w: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41816" w:rsidRDefault="00C41816">
      <w:pPr>
        <w:pStyle w:val="ConsPlusNormal"/>
        <w:spacing w:before="240"/>
        <w:ind w:firstLine="540"/>
        <w:jc w:val="both"/>
      </w:pPr>
      <w:r>
        <w:t>- не является участником соглашений о разделе продукции;</w:t>
      </w:r>
    </w:p>
    <w:p w:rsidR="00C41816" w:rsidRDefault="00C41816">
      <w:pPr>
        <w:pStyle w:val="ConsPlusNormal"/>
        <w:spacing w:before="240"/>
        <w:ind w:firstLine="540"/>
        <w:jc w:val="both"/>
      </w:pPr>
      <w:r>
        <w:t>- не осуществляет предпринимательскую деятельность в сфере игорного бизнеса;</w:t>
      </w:r>
    </w:p>
    <w:p w:rsidR="00C41816" w:rsidRDefault="00C41816">
      <w:pPr>
        <w:pStyle w:val="ConsPlusNormal"/>
        <w:spacing w:before="240"/>
        <w:ind w:firstLine="540"/>
        <w:jc w:val="both"/>
      </w:pPr>
      <w:r>
        <w:t xml:space="preserve">-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w:t>
      </w:r>
      <w:r>
        <w:lastRenderedPageBreak/>
        <w:t>исключением случаев, предусмотренных международными договорами Российской Федерации;</w:t>
      </w:r>
    </w:p>
    <w:p w:rsidR="00C41816" w:rsidRDefault="00C41816">
      <w:pPr>
        <w:pStyle w:val="ConsPlusNormal"/>
        <w:spacing w:before="240"/>
        <w:ind w:firstLine="540"/>
        <w:jc w:val="both"/>
      </w:pPr>
      <w: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41816" w:rsidRDefault="00C41816">
      <w:pPr>
        <w:pStyle w:val="ConsPlusNormal"/>
        <w:spacing w:before="240"/>
        <w:ind w:firstLine="540"/>
        <w:jc w:val="both"/>
      </w:pPr>
      <w: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spacing w:before="240"/>
        <w:ind w:firstLine="540"/>
        <w:jc w:val="both"/>
      </w:pPr>
      <w:r>
        <w:t>- не прекратил деятельность в качестве индивидуального предпринимателя (для индивидуальных предпринимателей);</w:t>
      </w:r>
    </w:p>
    <w:p w:rsidR="00C41816" w:rsidRDefault="00C41816">
      <w:pPr>
        <w:pStyle w:val="ConsPlusNormal"/>
        <w:spacing w:before="240"/>
        <w:ind w:firstLine="540"/>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41816" w:rsidRDefault="00C41816">
      <w:pPr>
        <w:pStyle w:val="ConsPlusNormal"/>
        <w:spacing w:before="240"/>
        <w:ind w:firstLine="540"/>
        <w:jc w:val="both"/>
      </w:pPr>
      <w:r>
        <w:t>- фактически осуществляет на территории Ярославской области хозяйственную деятельность, а также подтверждает, что:</w:t>
      </w:r>
    </w:p>
    <w:p w:rsidR="00C41816" w:rsidRDefault="00C41816">
      <w:pPr>
        <w:pStyle w:val="ConsPlusNormal"/>
        <w:spacing w:before="240"/>
        <w:ind w:firstLine="540"/>
        <w:jc w:val="both"/>
      </w:pPr>
      <w:r>
        <w:t>в отношении заявителя не принималось решений об оказании аналогичной государственной поддержки и сроки ее оказания не истекли;</w:t>
      </w:r>
    </w:p>
    <w:p w:rsidR="00C41816" w:rsidRDefault="00C41816">
      <w:pPr>
        <w:pStyle w:val="ConsPlusNormal"/>
        <w:spacing w:before="240"/>
        <w:ind w:firstLine="540"/>
        <w:jc w:val="both"/>
      </w:pPr>
      <w: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41816" w:rsidRDefault="00C41816">
      <w:pPr>
        <w:pStyle w:val="ConsPlusNonformat"/>
        <w:spacing w:before="200"/>
        <w:jc w:val="both"/>
      </w:pPr>
      <w:r>
        <w:t xml:space="preserve">    4. Настоящим подтверждаем, что по состоянию на ____.____.20______ </w:t>
      </w:r>
      <w:hyperlink w:anchor="P8890">
        <w:r>
          <w:rPr>
            <w:color w:val="0000FF"/>
          </w:rPr>
          <w:t>&lt;*&gt;</w:t>
        </w:r>
      </w:hyperlink>
      <w:r>
        <w:t xml:space="preserve"> у</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отсутствует   просроченная   задолженность   по   налогам,  сборам  и  иным</w:t>
      </w:r>
    </w:p>
    <w:p w:rsidR="00C41816" w:rsidRDefault="00C41816">
      <w:pPr>
        <w:pStyle w:val="ConsPlusNonformat"/>
        <w:jc w:val="both"/>
      </w:pPr>
      <w:r>
        <w:t>обязательным  платежам  в  бюджеты  бюджетной системы Российской Федерации,</w:t>
      </w:r>
    </w:p>
    <w:p w:rsidR="00C41816" w:rsidRDefault="00C41816">
      <w:pPr>
        <w:pStyle w:val="ConsPlusNonformat"/>
        <w:jc w:val="both"/>
      </w:pPr>
      <w:r>
        <w:t xml:space="preserve">превышающая 3 тыс. рублей </w:t>
      </w:r>
      <w:hyperlink w:anchor="P8891">
        <w:r>
          <w:rPr>
            <w:color w:val="0000FF"/>
          </w:rPr>
          <w:t>&lt;**&gt;</w:t>
        </w:r>
      </w:hyperlink>
      <w:r>
        <w:t>.</w:t>
      </w:r>
    </w:p>
    <w:p w:rsidR="00C41816" w:rsidRDefault="00C41816">
      <w:pPr>
        <w:pStyle w:val="ConsPlusNormal"/>
        <w:ind w:firstLine="540"/>
        <w:jc w:val="both"/>
      </w:pPr>
      <w:r>
        <w:t>5.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41816" w:rsidRDefault="00C41816">
      <w:pPr>
        <w:pStyle w:val="ConsPlusNormal"/>
        <w:spacing w:before="240"/>
        <w:ind w:firstLine="540"/>
        <w:jc w:val="both"/>
      </w:pPr>
      <w:r>
        <w:t>6. Даем согласие в случае предоставления гранта обеспечить в период действия соглашения о предоставлении гранта на ежегодное в течение трех лет начиная с года, следующего за годом предоставления гранта, осуществление хозяйственной деятельности на территории Ярославской области.</w:t>
      </w:r>
    </w:p>
    <w:p w:rsidR="00C41816" w:rsidRDefault="00C41816">
      <w:pPr>
        <w:pStyle w:val="ConsPlusNormal"/>
        <w:spacing w:before="240"/>
        <w:ind w:firstLine="540"/>
        <w:jc w:val="both"/>
      </w:pPr>
      <w:r>
        <w:t xml:space="preserve">7. Даем согласие на осуществление департаментом как главным распорядителем бюджетных средств проверок соблюдения получателем гранта условий и порядка </w:t>
      </w:r>
      <w:r>
        <w:lastRenderedPageBreak/>
        <w:t xml:space="preserve">предоставления гранта, в том числе в части достижения результатов предоставления гранта, а также на осуществление проверок органами государственного финансового контроля в соответствии со </w:t>
      </w:r>
      <w:hyperlink r:id="rId1238">
        <w:r>
          <w:rPr>
            <w:color w:val="0000FF"/>
          </w:rPr>
          <w:t>статьями 268&lt;1&gt;</w:t>
        </w:r>
      </w:hyperlink>
      <w:r>
        <w:t xml:space="preserve"> и </w:t>
      </w:r>
      <w:hyperlink r:id="rId1239">
        <w:r>
          <w:rPr>
            <w:color w:val="0000FF"/>
          </w:rPr>
          <w:t>269&lt;2&gt;</w:t>
        </w:r>
      </w:hyperlink>
      <w:r>
        <w:t xml:space="preserve"> Бюджетного кодекса Российской Федерации и на включение таких положений в соглашение о предоставлении гранта.</w:t>
      </w:r>
    </w:p>
    <w:p w:rsidR="00C41816" w:rsidRDefault="00C41816">
      <w:pPr>
        <w:pStyle w:val="ConsPlusNormal"/>
        <w:spacing w:before="240"/>
        <w:ind w:firstLine="540"/>
        <w:jc w:val="both"/>
      </w:pPr>
      <w:r>
        <w:t>8.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41816" w:rsidRDefault="00C41816">
      <w:pPr>
        <w:pStyle w:val="ConsPlusNormal"/>
        <w:spacing w:before="240"/>
        <w:ind w:firstLine="540"/>
        <w:jc w:val="both"/>
      </w:pPr>
      <w:r>
        <w:t>9. Уведомлены о том, что в случае неподписания соглашения о предоставлении гранта в течение 10 рабочих дней с момента получения уведомления о необходимости заключения соглашения заявитель считается уклонившимся от заключения соглашения, грант ему не предоставляется.</w:t>
      </w:r>
    </w:p>
    <w:p w:rsidR="00C41816" w:rsidRDefault="00C41816">
      <w:pPr>
        <w:pStyle w:val="ConsPlusNormal"/>
        <w:jc w:val="both"/>
      </w:pPr>
    </w:p>
    <w:p w:rsidR="00C41816" w:rsidRDefault="00C41816">
      <w:pPr>
        <w:pStyle w:val="ConsPlusNormal"/>
        <w:ind w:firstLine="540"/>
        <w:jc w:val="both"/>
      </w:pPr>
      <w:r>
        <w:t>Опись документов прилагается на ____ л.</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М.П. (при наличии)                  (подпись)       (расшифровка подписи)</w:t>
      </w:r>
    </w:p>
    <w:p w:rsidR="00C41816" w:rsidRDefault="00C41816">
      <w:pPr>
        <w:pStyle w:val="ConsPlusNonformat"/>
        <w:jc w:val="both"/>
      </w:pPr>
    </w:p>
    <w:p w:rsidR="00C41816" w:rsidRDefault="00C41816">
      <w:pPr>
        <w:pStyle w:val="ConsPlusNonformat"/>
        <w:jc w:val="both"/>
      </w:pPr>
      <w:r>
        <w:t>Дата регистрации заявления "____" ____________ 20___ г.</w:t>
      </w:r>
    </w:p>
    <w:p w:rsidR="00C41816" w:rsidRDefault="00C41816">
      <w:pPr>
        <w:pStyle w:val="ConsPlusNonformat"/>
        <w:jc w:val="both"/>
      </w:pPr>
    </w:p>
    <w:p w:rsidR="00C41816" w:rsidRDefault="00C41816">
      <w:pPr>
        <w:pStyle w:val="ConsPlusNonformat"/>
        <w:jc w:val="both"/>
      </w:pPr>
      <w:r>
        <w:t>Регистрационный номер</w:t>
      </w:r>
    </w:p>
    <w:p w:rsidR="00C41816" w:rsidRDefault="00C41816">
      <w:pPr>
        <w:pStyle w:val="ConsPlusNonformat"/>
        <w:jc w:val="both"/>
      </w:pPr>
      <w:r>
        <w:t>(заполняется сотрудником департамента, принявшим заявление) _______________</w:t>
      </w: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rmal"/>
        <w:ind w:firstLine="540"/>
        <w:jc w:val="both"/>
      </w:pPr>
      <w:r>
        <w:t>--------------------------------</w:t>
      </w:r>
    </w:p>
    <w:p w:rsidR="00C41816" w:rsidRDefault="00C41816">
      <w:pPr>
        <w:pStyle w:val="ConsPlusNormal"/>
        <w:spacing w:before="240"/>
        <w:ind w:firstLine="540"/>
        <w:jc w:val="both"/>
      </w:pPr>
      <w:bookmarkStart w:id="157" w:name="P8890"/>
      <w:bookmarkEnd w:id="157"/>
      <w:r>
        <w:t>&lt;*&gt; Любая дата в течение периода, равного 30 календарным дням, предшествующего дате подачи документов, необходимых для получения гранта.</w:t>
      </w:r>
    </w:p>
    <w:p w:rsidR="00C41816" w:rsidRDefault="00C41816">
      <w:pPr>
        <w:pStyle w:val="ConsPlusNormal"/>
        <w:spacing w:before="240"/>
        <w:ind w:firstLine="540"/>
        <w:jc w:val="both"/>
      </w:pPr>
      <w:bookmarkStart w:id="158" w:name="P8891"/>
      <w:bookmarkEnd w:id="158"/>
      <w:r>
        <w:t xml:space="preserve">&lt;**&gt; В соответствии с </w:t>
      </w:r>
      <w:hyperlink r:id="rId1240">
        <w:r>
          <w:rPr>
            <w:color w:val="0000FF"/>
          </w:rPr>
          <w:t>пунктом 2</w:t>
        </w:r>
      </w:hyperlink>
      <w:r>
        <w:t xml:space="preserve"> постановления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в случае проведения конкурсного отбора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3</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lastRenderedPageBreak/>
              <w:t xml:space="preserve">(в ред. </w:t>
            </w:r>
            <w:hyperlink r:id="rId1241">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59" w:name="P8904"/>
      <w:bookmarkEnd w:id="159"/>
      <w:r>
        <w:t>АНКЕТА</w:t>
      </w:r>
    </w:p>
    <w:p w:rsidR="00C41816" w:rsidRDefault="00C41816">
      <w:pPr>
        <w:pStyle w:val="ConsPlusNormal"/>
        <w:jc w:val="center"/>
      </w:pPr>
      <w:r>
        <w:t>заявителя, претендующего на получение финансовой поддержки</w:t>
      </w:r>
    </w:p>
    <w:p w:rsidR="00C41816" w:rsidRDefault="00C41816">
      <w:pPr>
        <w:pStyle w:val="ConsPlusNormal"/>
        <w:jc w:val="center"/>
      </w:pPr>
      <w:r>
        <w:t>в виде грантов в форме субсидий субъектам малого и среднего</w:t>
      </w:r>
    </w:p>
    <w:p w:rsidR="00C41816" w:rsidRDefault="00C41816">
      <w:pPr>
        <w:pStyle w:val="ConsPlusNormal"/>
        <w:jc w:val="center"/>
      </w:pPr>
      <w:r>
        <w:t>предпринимательства, созданным физическими лицами в возрасте</w:t>
      </w:r>
    </w:p>
    <w:p w:rsidR="00C41816" w:rsidRDefault="00C41816">
      <w:pPr>
        <w:pStyle w:val="ConsPlusNormal"/>
        <w:jc w:val="center"/>
      </w:pPr>
      <w:r>
        <w:t>до 25 лет включительно</w:t>
      </w:r>
    </w:p>
    <w:p w:rsidR="00C41816" w:rsidRDefault="00C41816">
      <w:pPr>
        <w:pStyle w:val="ConsPlusNormal"/>
        <w:jc w:val="both"/>
      </w:pPr>
    </w:p>
    <w:p w:rsidR="00C41816" w:rsidRDefault="00C41816">
      <w:pPr>
        <w:pStyle w:val="ConsPlusNormal"/>
        <w:jc w:val="center"/>
        <w:outlineLvl w:val="2"/>
      </w:pPr>
      <w:r>
        <w:t>1. Информация о юридическом лице</w:t>
      </w:r>
    </w:p>
    <w:p w:rsidR="00C41816" w:rsidRDefault="00C41816">
      <w:pPr>
        <w:pStyle w:val="ConsPlusNormal"/>
        <w:jc w:val="center"/>
      </w:pPr>
      <w:r>
        <w:t>(индивидуальном предпринимателе)</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C41816">
        <w:tc>
          <w:tcPr>
            <w:tcW w:w="5839" w:type="dxa"/>
          </w:tcPr>
          <w:p w:rsidR="00C41816" w:rsidRDefault="00C41816">
            <w:pPr>
              <w:pStyle w:val="ConsPlusNormal"/>
            </w:pPr>
            <w:r>
              <w:t>Полное наименование юридического лица (индивидуального предпринимателя)</w:t>
            </w:r>
          </w:p>
        </w:tc>
        <w:tc>
          <w:tcPr>
            <w:tcW w:w="3231" w:type="dxa"/>
          </w:tcPr>
          <w:p w:rsidR="00C41816" w:rsidRDefault="00C41816">
            <w:pPr>
              <w:pStyle w:val="ConsPlusNormal"/>
            </w:pPr>
          </w:p>
        </w:tc>
      </w:tr>
      <w:tr w:rsidR="00C41816">
        <w:tc>
          <w:tcPr>
            <w:tcW w:w="5839" w:type="dxa"/>
          </w:tcPr>
          <w:p w:rsidR="00C41816" w:rsidRDefault="00C41816">
            <w:pPr>
              <w:pStyle w:val="ConsPlusNormal"/>
            </w:pPr>
            <w:r>
              <w:t>Организационно-правовая форма</w:t>
            </w:r>
          </w:p>
        </w:tc>
        <w:tc>
          <w:tcPr>
            <w:tcW w:w="3231" w:type="dxa"/>
          </w:tcPr>
          <w:p w:rsidR="00C41816" w:rsidRDefault="00C41816">
            <w:pPr>
              <w:pStyle w:val="ConsPlusNormal"/>
            </w:pPr>
          </w:p>
        </w:tc>
      </w:tr>
      <w:tr w:rsidR="00C41816">
        <w:tc>
          <w:tcPr>
            <w:tcW w:w="5839" w:type="dxa"/>
          </w:tcPr>
          <w:p w:rsidR="00C41816" w:rsidRDefault="00C41816">
            <w:pPr>
              <w:pStyle w:val="ConsPlusNormal"/>
            </w:pPr>
            <w:r>
              <w:t>Регистрационные данные (дата, место и орган регистрации)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местонахождения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Почтовый адрес</w:t>
            </w:r>
          </w:p>
        </w:tc>
        <w:tc>
          <w:tcPr>
            <w:tcW w:w="3231" w:type="dxa"/>
          </w:tcPr>
          <w:p w:rsidR="00C41816" w:rsidRDefault="00C41816">
            <w:pPr>
              <w:pStyle w:val="ConsPlusNormal"/>
            </w:pPr>
          </w:p>
        </w:tc>
      </w:tr>
      <w:tr w:rsidR="00C41816">
        <w:tc>
          <w:tcPr>
            <w:tcW w:w="5839" w:type="dxa"/>
          </w:tcPr>
          <w:p w:rsidR="00C41816" w:rsidRDefault="00C41816">
            <w:pPr>
              <w:pStyle w:val="ConsPlusNormal"/>
            </w:pPr>
            <w:r>
              <w:t>Телефон/факс организации</w:t>
            </w:r>
          </w:p>
        </w:tc>
        <w:tc>
          <w:tcPr>
            <w:tcW w:w="3231" w:type="dxa"/>
          </w:tcPr>
          <w:p w:rsidR="00C41816" w:rsidRDefault="00C41816">
            <w:pPr>
              <w:pStyle w:val="ConsPlusNormal"/>
            </w:pPr>
          </w:p>
        </w:tc>
      </w:tr>
      <w:tr w:rsidR="00C41816">
        <w:tc>
          <w:tcPr>
            <w:tcW w:w="5839" w:type="dxa"/>
          </w:tcPr>
          <w:p w:rsidR="00C41816" w:rsidRDefault="00C41816">
            <w:pPr>
              <w:pStyle w:val="ConsPlusNormal"/>
            </w:pPr>
            <w:r>
              <w:t>Адрес электронной почты</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руководителя,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главного бухгалтера, телефон</w:t>
            </w:r>
          </w:p>
        </w:tc>
        <w:tc>
          <w:tcPr>
            <w:tcW w:w="3231" w:type="dxa"/>
          </w:tcPr>
          <w:p w:rsidR="00C41816" w:rsidRDefault="00C41816">
            <w:pPr>
              <w:pStyle w:val="ConsPlusNormal"/>
            </w:pPr>
          </w:p>
        </w:tc>
      </w:tr>
      <w:tr w:rsidR="00C41816">
        <w:tc>
          <w:tcPr>
            <w:tcW w:w="5839" w:type="dxa"/>
          </w:tcPr>
          <w:p w:rsidR="00C41816" w:rsidRDefault="00C41816">
            <w:pPr>
              <w:pStyle w:val="ConsPlusNormal"/>
            </w:pPr>
            <w:r>
              <w:t>Ф.И.О., наименование должности контактного лица, телефон</w:t>
            </w:r>
          </w:p>
        </w:tc>
        <w:tc>
          <w:tcPr>
            <w:tcW w:w="3231" w:type="dxa"/>
          </w:tcPr>
          <w:p w:rsidR="00C41816" w:rsidRDefault="00C41816">
            <w:pPr>
              <w:pStyle w:val="ConsPlusNormal"/>
            </w:pPr>
          </w:p>
        </w:tc>
      </w:tr>
      <w:tr w:rsidR="00C41816">
        <w:tc>
          <w:tcPr>
            <w:tcW w:w="5839" w:type="dxa"/>
            <w:vMerge w:val="restart"/>
          </w:tcPr>
          <w:p w:rsidR="00C41816" w:rsidRDefault="00C41816">
            <w:pPr>
              <w:pStyle w:val="ConsPlusNormal"/>
            </w:pPr>
            <w: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41816" w:rsidRDefault="00C41816">
            <w:pPr>
              <w:pStyle w:val="ConsPlusNormal"/>
              <w:jc w:val="center"/>
            </w:pPr>
            <w:r>
              <w:t>доля в уставном капитале, процентов</w:t>
            </w:r>
          </w:p>
        </w:tc>
      </w:tr>
      <w:tr w:rsidR="00C41816">
        <w:tc>
          <w:tcPr>
            <w:tcW w:w="5839" w:type="dxa"/>
            <w:vMerge/>
          </w:tcPr>
          <w:p w:rsidR="00C41816" w:rsidRDefault="00C41816">
            <w:pPr>
              <w:pStyle w:val="ConsPlusNormal"/>
            </w:pPr>
          </w:p>
        </w:tc>
        <w:tc>
          <w:tcPr>
            <w:tcW w:w="3231" w:type="dxa"/>
          </w:tcPr>
          <w:p w:rsidR="00C41816" w:rsidRDefault="00C41816">
            <w:pPr>
              <w:pStyle w:val="ConsPlusNormal"/>
            </w:pPr>
          </w:p>
        </w:tc>
      </w:tr>
      <w:tr w:rsidR="00C41816">
        <w:tc>
          <w:tcPr>
            <w:tcW w:w="5839" w:type="dxa"/>
          </w:tcPr>
          <w:p w:rsidR="00C41816" w:rsidRDefault="00C41816">
            <w:pPr>
              <w:pStyle w:val="ConsPlusNormal"/>
            </w:pPr>
            <w:r>
              <w:t>Применяемая система налогообложения</w:t>
            </w:r>
          </w:p>
        </w:tc>
        <w:tc>
          <w:tcPr>
            <w:tcW w:w="3231" w:type="dxa"/>
          </w:tcPr>
          <w:p w:rsidR="00C41816" w:rsidRDefault="00C41816">
            <w:pPr>
              <w:pStyle w:val="ConsPlusNormal"/>
            </w:pPr>
          </w:p>
        </w:tc>
      </w:tr>
      <w:tr w:rsidR="00C41816">
        <w:tc>
          <w:tcPr>
            <w:tcW w:w="5839" w:type="dxa"/>
          </w:tcPr>
          <w:p w:rsidR="00C41816" w:rsidRDefault="00C41816">
            <w:pPr>
              <w:pStyle w:val="ConsPlusNormal"/>
            </w:pPr>
            <w:r>
              <w:t xml:space="preserve">Основной вид деятельности (в соответствии с Общероссийским </w:t>
            </w:r>
            <w:hyperlink r:id="rId1242">
              <w:r>
                <w:rPr>
                  <w:color w:val="0000FF"/>
                </w:rPr>
                <w:t>классификатором</w:t>
              </w:r>
            </w:hyperlink>
            <w:r>
              <w:t xml:space="preserve"> видов экономической деятельности с расшифровкой), дата начала осуществления данного вида деятельности</w:t>
            </w:r>
          </w:p>
        </w:tc>
        <w:tc>
          <w:tcPr>
            <w:tcW w:w="3231" w:type="dxa"/>
          </w:tcPr>
          <w:p w:rsidR="00C41816" w:rsidRDefault="00C41816">
            <w:pPr>
              <w:pStyle w:val="ConsPlusNormal"/>
            </w:pPr>
          </w:p>
        </w:tc>
      </w:tr>
      <w:tr w:rsidR="00C41816">
        <w:tc>
          <w:tcPr>
            <w:tcW w:w="5839" w:type="dxa"/>
          </w:tcPr>
          <w:p w:rsidR="00C41816" w:rsidRDefault="00C41816">
            <w:pPr>
              <w:pStyle w:val="ConsPlusNormal"/>
            </w:pPr>
            <w:r>
              <w:t>Среднемесячная заработная плата работников за квартал, предшествующий кварталу, в котором подана заявка, рублей &lt;*&gt;</w:t>
            </w:r>
          </w:p>
        </w:tc>
        <w:tc>
          <w:tcPr>
            <w:tcW w:w="3231"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lastRenderedPageBreak/>
        <w:t>&lt;*&gt; В случае отсутствия у заявителя наемных работников указывается размер среднемесячной заработной платы заявителя за квартал, предшествующий кварталу, в котором подана заявка, рассчитываемый исходя из среднемесячных доходов, полученных заявителем.</w:t>
      </w:r>
    </w:p>
    <w:p w:rsidR="00C41816" w:rsidRDefault="00C41816">
      <w:pPr>
        <w:pStyle w:val="ConsPlusNormal"/>
        <w:jc w:val="both"/>
      </w:pPr>
    </w:p>
    <w:p w:rsidR="00C41816" w:rsidRDefault="00C41816">
      <w:pPr>
        <w:pStyle w:val="ConsPlusNormal"/>
        <w:jc w:val="center"/>
        <w:outlineLvl w:val="2"/>
      </w:pPr>
      <w:r>
        <w:t>2. Информация о финансовой деятельности юридического лица</w:t>
      </w:r>
    </w:p>
    <w:p w:rsidR="00C41816" w:rsidRDefault="00C41816">
      <w:pPr>
        <w:pStyle w:val="ConsPlusNormal"/>
        <w:jc w:val="center"/>
      </w:pPr>
      <w:r>
        <w:t>(индивидуального предпринимателя)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57"/>
        <w:gridCol w:w="2182"/>
      </w:tblGrid>
      <w:tr w:rsidR="00C41816">
        <w:tc>
          <w:tcPr>
            <w:tcW w:w="5102" w:type="dxa"/>
          </w:tcPr>
          <w:p w:rsidR="00C41816" w:rsidRDefault="00C41816">
            <w:pPr>
              <w:pStyle w:val="ConsPlusNormal"/>
              <w:jc w:val="center"/>
            </w:pPr>
            <w:r>
              <w:t>Наименование показателя</w:t>
            </w:r>
          </w:p>
        </w:tc>
        <w:tc>
          <w:tcPr>
            <w:tcW w:w="1757" w:type="dxa"/>
          </w:tcPr>
          <w:p w:rsidR="00C41816" w:rsidRDefault="00C41816">
            <w:pPr>
              <w:pStyle w:val="ConsPlusNormal"/>
              <w:jc w:val="center"/>
            </w:pPr>
            <w:r>
              <w:t>За год, предшествующий дате подачи заявки</w:t>
            </w:r>
          </w:p>
        </w:tc>
        <w:tc>
          <w:tcPr>
            <w:tcW w:w="2182" w:type="dxa"/>
          </w:tcPr>
          <w:p w:rsidR="00C41816" w:rsidRDefault="00C41816">
            <w:pPr>
              <w:pStyle w:val="ConsPlusNormal"/>
              <w:jc w:val="center"/>
            </w:pPr>
            <w:r>
              <w:t>За последний отчетный период текущего года (указать период)</w:t>
            </w:r>
          </w:p>
        </w:tc>
      </w:tr>
      <w:tr w:rsidR="00C41816">
        <w:tc>
          <w:tcPr>
            <w:tcW w:w="5102" w:type="dxa"/>
          </w:tcPr>
          <w:p w:rsidR="00C41816" w:rsidRDefault="00C41816">
            <w:pPr>
              <w:pStyle w:val="ConsPlusNormal"/>
              <w:jc w:val="center"/>
            </w:pPr>
            <w:r>
              <w:t>1</w:t>
            </w:r>
          </w:p>
        </w:tc>
        <w:tc>
          <w:tcPr>
            <w:tcW w:w="1757" w:type="dxa"/>
          </w:tcPr>
          <w:p w:rsidR="00C41816" w:rsidRDefault="00C41816">
            <w:pPr>
              <w:pStyle w:val="ConsPlusNormal"/>
              <w:jc w:val="center"/>
            </w:pPr>
            <w:r>
              <w:t>2</w:t>
            </w:r>
          </w:p>
        </w:tc>
        <w:tc>
          <w:tcPr>
            <w:tcW w:w="2182" w:type="dxa"/>
          </w:tcPr>
          <w:p w:rsidR="00C41816" w:rsidRDefault="00C41816">
            <w:pPr>
              <w:pStyle w:val="ConsPlusNormal"/>
              <w:jc w:val="center"/>
            </w:pPr>
            <w:r>
              <w:t>3</w:t>
            </w:r>
          </w:p>
        </w:tc>
      </w:tr>
      <w:tr w:rsidR="00C41816">
        <w:tc>
          <w:tcPr>
            <w:tcW w:w="5102" w:type="dxa"/>
          </w:tcPr>
          <w:p w:rsidR="00C41816" w:rsidRDefault="00C41816">
            <w:pPr>
              <w:pStyle w:val="ConsPlusNormal"/>
            </w:pPr>
            <w:r>
              <w:t>Выручка от реализации товаров (выполнения работ, оказания услуг) за прошедший год (без учета налога на добавленную стоимость), тыс. рублей</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Уплаченные налоги и платежи во внебюджетные фонды - всего, тыс. рублей</w:t>
            </w:r>
          </w:p>
          <w:p w:rsidR="00C41816" w:rsidRDefault="00C41816">
            <w:pPr>
              <w:pStyle w:val="ConsPlusNormal"/>
            </w:pPr>
            <w:r>
              <w:t>в том числе по видам бюджета:</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 федеральный бюджет</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 областной бюджет</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 местный бюджет</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 внебюджетные фонды</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&lt;*&gt;, тыс. рублей</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Среднесписочная численность работников, человек</w:t>
            </w:r>
          </w:p>
        </w:tc>
        <w:tc>
          <w:tcPr>
            <w:tcW w:w="1757" w:type="dxa"/>
          </w:tcPr>
          <w:p w:rsidR="00C41816" w:rsidRDefault="00C41816">
            <w:pPr>
              <w:pStyle w:val="ConsPlusNormal"/>
            </w:pPr>
          </w:p>
        </w:tc>
        <w:tc>
          <w:tcPr>
            <w:tcW w:w="2182" w:type="dxa"/>
          </w:tcPr>
          <w:p w:rsidR="00C41816" w:rsidRDefault="00C41816">
            <w:pPr>
              <w:pStyle w:val="ConsPlusNormal"/>
            </w:pPr>
          </w:p>
        </w:tc>
      </w:tr>
      <w:tr w:rsidR="00C41816">
        <w:tc>
          <w:tcPr>
            <w:tcW w:w="5102" w:type="dxa"/>
          </w:tcPr>
          <w:p w:rsidR="00C41816" w:rsidRDefault="00C41816">
            <w:pPr>
              <w:pStyle w:val="ConsPlusNormal"/>
            </w:pPr>
            <w:r>
              <w:t>Создано рабочих мест, шт.</w:t>
            </w:r>
          </w:p>
        </w:tc>
        <w:tc>
          <w:tcPr>
            <w:tcW w:w="1757" w:type="dxa"/>
          </w:tcPr>
          <w:p w:rsidR="00C41816" w:rsidRDefault="00C41816">
            <w:pPr>
              <w:pStyle w:val="ConsPlusNormal"/>
            </w:pPr>
          </w:p>
        </w:tc>
        <w:tc>
          <w:tcPr>
            <w:tcW w:w="2182"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t>&lt;*&gt; В случае отсутствия у заявителя наемных работников баллы по указанному критерию присваиваются в соответствии с размером выручки от реализации товаров (выполнения работ, оказания услуг) (без учета налога на добавленную стоимость) за год, предшествующий году подачи заявки.</w:t>
      </w:r>
    </w:p>
    <w:p w:rsidR="00C41816" w:rsidRDefault="00C41816">
      <w:pPr>
        <w:pStyle w:val="ConsPlusNormal"/>
        <w:jc w:val="both"/>
      </w:pPr>
    </w:p>
    <w:p w:rsidR="00C41816" w:rsidRDefault="00C41816">
      <w:pPr>
        <w:pStyle w:val="ConsPlusNormal"/>
        <w:jc w:val="center"/>
        <w:outlineLvl w:val="2"/>
      </w:pPr>
      <w:r>
        <w:t>3. Информация о проекте в сфере</w:t>
      </w:r>
    </w:p>
    <w:p w:rsidR="00C41816" w:rsidRDefault="00C41816">
      <w:pPr>
        <w:pStyle w:val="ConsPlusNormal"/>
        <w:jc w:val="center"/>
      </w:pPr>
      <w:r>
        <w:t>предпринимательской деятельности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C41816">
        <w:tc>
          <w:tcPr>
            <w:tcW w:w="4706" w:type="dxa"/>
          </w:tcPr>
          <w:p w:rsidR="00C41816" w:rsidRDefault="00C41816">
            <w:pPr>
              <w:pStyle w:val="ConsPlusNormal"/>
            </w:pPr>
            <w:r>
              <w:lastRenderedPageBreak/>
              <w:t>Наименование проекта</w:t>
            </w:r>
          </w:p>
        </w:tc>
        <w:tc>
          <w:tcPr>
            <w:tcW w:w="4365" w:type="dxa"/>
          </w:tcPr>
          <w:p w:rsidR="00C41816" w:rsidRDefault="00C41816">
            <w:pPr>
              <w:pStyle w:val="ConsPlusNormal"/>
            </w:pPr>
          </w:p>
        </w:tc>
      </w:tr>
      <w:tr w:rsidR="00C41816">
        <w:tc>
          <w:tcPr>
            <w:tcW w:w="4706" w:type="dxa"/>
          </w:tcPr>
          <w:p w:rsidR="00C41816" w:rsidRDefault="00C41816">
            <w:pPr>
              <w:pStyle w:val="ConsPlusNormal"/>
            </w:pPr>
            <w:r>
              <w:t>Цель проекта</w:t>
            </w:r>
          </w:p>
        </w:tc>
        <w:tc>
          <w:tcPr>
            <w:tcW w:w="4365" w:type="dxa"/>
          </w:tcPr>
          <w:p w:rsidR="00C41816" w:rsidRDefault="00C41816">
            <w:pPr>
              <w:pStyle w:val="ConsPlusNormal"/>
            </w:pPr>
          </w:p>
        </w:tc>
      </w:tr>
      <w:tr w:rsidR="00C41816">
        <w:tc>
          <w:tcPr>
            <w:tcW w:w="4706" w:type="dxa"/>
          </w:tcPr>
          <w:p w:rsidR="00C41816" w:rsidRDefault="00C41816">
            <w:pPr>
              <w:pStyle w:val="ConsPlusNormal"/>
            </w:pPr>
            <w:r>
              <w:t>Краткое описание проекта</w:t>
            </w:r>
          </w:p>
        </w:tc>
        <w:tc>
          <w:tcPr>
            <w:tcW w:w="4365" w:type="dxa"/>
          </w:tcPr>
          <w:p w:rsidR="00C41816" w:rsidRDefault="00C41816">
            <w:pPr>
              <w:pStyle w:val="ConsPlusNormal"/>
            </w:pPr>
          </w:p>
        </w:tc>
      </w:tr>
      <w:tr w:rsidR="00C41816">
        <w:tc>
          <w:tcPr>
            <w:tcW w:w="4706" w:type="dxa"/>
          </w:tcPr>
          <w:p w:rsidR="00C41816" w:rsidRDefault="00C41816">
            <w:pPr>
              <w:pStyle w:val="ConsPlusNormal"/>
            </w:pPr>
            <w:r>
              <w:t>Целевая группа потенциальных потребителей товаров, работ, услуг</w:t>
            </w:r>
          </w:p>
        </w:tc>
        <w:tc>
          <w:tcPr>
            <w:tcW w:w="4365" w:type="dxa"/>
          </w:tcPr>
          <w:p w:rsidR="00C41816" w:rsidRDefault="00C41816">
            <w:pPr>
              <w:pStyle w:val="ConsPlusNormal"/>
            </w:pPr>
          </w:p>
        </w:tc>
      </w:tr>
      <w:tr w:rsidR="00C41816">
        <w:tc>
          <w:tcPr>
            <w:tcW w:w="4706" w:type="dxa"/>
          </w:tcPr>
          <w:p w:rsidR="00C41816" w:rsidRDefault="00C41816">
            <w:pPr>
              <w:pStyle w:val="ConsPlusNormal"/>
            </w:pPr>
            <w:r>
              <w:t>Сроки реализации проекта</w:t>
            </w:r>
          </w:p>
        </w:tc>
        <w:tc>
          <w:tcPr>
            <w:tcW w:w="4365" w:type="dxa"/>
          </w:tcPr>
          <w:p w:rsidR="00C41816" w:rsidRDefault="00C41816">
            <w:pPr>
              <w:pStyle w:val="ConsPlusNormal"/>
            </w:pPr>
          </w:p>
        </w:tc>
      </w:tr>
      <w:tr w:rsidR="00C41816">
        <w:tc>
          <w:tcPr>
            <w:tcW w:w="4706" w:type="dxa"/>
          </w:tcPr>
          <w:p w:rsidR="00C41816" w:rsidRDefault="00C41816">
            <w:pPr>
              <w:pStyle w:val="ConsPlusNormal"/>
            </w:pPr>
            <w:r>
              <w:t>Планируемый объем финансирования проекта (с указанием источников финансирования), тыс. рублей</w:t>
            </w:r>
          </w:p>
        </w:tc>
        <w:tc>
          <w:tcPr>
            <w:tcW w:w="4365" w:type="dxa"/>
          </w:tcPr>
          <w:p w:rsidR="00C41816" w:rsidRDefault="00C41816">
            <w:pPr>
              <w:pStyle w:val="ConsPlusNormal"/>
            </w:pPr>
          </w:p>
        </w:tc>
      </w:tr>
      <w:tr w:rsidR="00C41816">
        <w:tc>
          <w:tcPr>
            <w:tcW w:w="4706" w:type="dxa"/>
          </w:tcPr>
          <w:p w:rsidR="00C41816" w:rsidRDefault="00C41816">
            <w:pPr>
              <w:pStyle w:val="ConsPlusNormal"/>
            </w:pPr>
            <w:r>
              <w:t>Место реализации проекта</w:t>
            </w:r>
          </w:p>
        </w:tc>
        <w:tc>
          <w:tcPr>
            <w:tcW w:w="4365" w:type="dxa"/>
          </w:tcPr>
          <w:p w:rsidR="00C41816" w:rsidRDefault="00C41816">
            <w:pPr>
              <w:pStyle w:val="ConsPlusNormal"/>
            </w:pPr>
          </w:p>
        </w:tc>
      </w:tr>
      <w:tr w:rsidR="00C41816">
        <w:tc>
          <w:tcPr>
            <w:tcW w:w="4706" w:type="dxa"/>
          </w:tcPr>
          <w:p w:rsidR="00C41816" w:rsidRDefault="00C41816">
            <w:pPr>
              <w:pStyle w:val="ConsPlusNormal"/>
            </w:pPr>
            <w:r>
              <w:t>Планируемые результаты реализации проекта</w:t>
            </w:r>
          </w:p>
        </w:tc>
        <w:tc>
          <w:tcPr>
            <w:tcW w:w="4365" w:type="dxa"/>
          </w:tcPr>
          <w:p w:rsidR="00C41816" w:rsidRDefault="00C41816">
            <w:pPr>
              <w:pStyle w:val="ConsPlusNormal"/>
            </w:pPr>
          </w:p>
        </w:tc>
      </w:tr>
    </w:tbl>
    <w:p w:rsidR="00C41816" w:rsidRDefault="00C41816">
      <w:pPr>
        <w:pStyle w:val="ConsPlusNormal"/>
        <w:jc w:val="both"/>
      </w:pPr>
    </w:p>
    <w:p w:rsidR="00C41816" w:rsidRDefault="00C41816">
      <w:pPr>
        <w:pStyle w:val="ConsPlusNormal"/>
        <w:ind w:firstLine="540"/>
        <w:jc w:val="both"/>
      </w:pPr>
      <w: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 (при наличии)</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4</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243">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60" w:name="P9034"/>
      <w:bookmarkEnd w:id="160"/>
      <w:r>
        <w:t xml:space="preserve">                                   РАСЧЕТ</w:t>
      </w:r>
    </w:p>
    <w:p w:rsidR="00C41816" w:rsidRDefault="00C41816">
      <w:pPr>
        <w:pStyle w:val="ConsPlusNonformat"/>
        <w:jc w:val="both"/>
      </w:pPr>
      <w:r>
        <w:t xml:space="preserve">        размера финансовой поддержки в виде грантов в форме субсидий</w:t>
      </w:r>
    </w:p>
    <w:p w:rsidR="00C41816" w:rsidRDefault="00C41816">
      <w:pPr>
        <w:pStyle w:val="ConsPlusNonformat"/>
        <w:jc w:val="both"/>
      </w:pPr>
      <w:r>
        <w:t xml:space="preserve">         субъектам малого и среднего предпринимательства, созданным</w:t>
      </w:r>
    </w:p>
    <w:p w:rsidR="00C41816" w:rsidRDefault="00C41816">
      <w:pPr>
        <w:pStyle w:val="ConsPlusNonformat"/>
        <w:jc w:val="both"/>
      </w:pPr>
      <w:r>
        <w:t xml:space="preserve">           физическими лицами в возрасте до 25 лет включительно,</w:t>
      </w:r>
    </w:p>
    <w:p w:rsidR="00C41816" w:rsidRDefault="00C41816">
      <w:pPr>
        <w:pStyle w:val="ConsPlusNonformat"/>
        <w:jc w:val="both"/>
      </w:pPr>
      <w:r>
        <w:lastRenderedPageBreak/>
        <w:t xml:space="preserve">         __________________________________________________________</w:t>
      </w:r>
    </w:p>
    <w:p w:rsidR="00C41816" w:rsidRDefault="00C41816">
      <w:pPr>
        <w:pStyle w:val="ConsPlusNonformat"/>
        <w:jc w:val="both"/>
      </w:pPr>
      <w:r>
        <w:t xml:space="preserve">              (полное наименование субъекта малого (среднего)</w:t>
      </w:r>
    </w:p>
    <w:p w:rsidR="00C41816" w:rsidRDefault="00C41816">
      <w:pPr>
        <w:pStyle w:val="ConsPlusNonformat"/>
        <w:jc w:val="both"/>
      </w:pPr>
      <w:r>
        <w:t xml:space="preserve">                  предпринимательства Ярославской области)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1417"/>
        <w:gridCol w:w="1417"/>
        <w:gridCol w:w="1417"/>
      </w:tblGrid>
      <w:tr w:rsidR="00C41816">
        <w:tc>
          <w:tcPr>
            <w:tcW w:w="567" w:type="dxa"/>
            <w:vMerge w:val="restart"/>
          </w:tcPr>
          <w:p w:rsidR="00C41816" w:rsidRDefault="00C41816">
            <w:pPr>
              <w:pStyle w:val="ConsPlusNormal"/>
              <w:jc w:val="center"/>
            </w:pPr>
            <w:r>
              <w:t>N</w:t>
            </w:r>
          </w:p>
          <w:p w:rsidR="00C41816" w:rsidRDefault="00C41816">
            <w:pPr>
              <w:pStyle w:val="ConsPlusNormal"/>
              <w:jc w:val="center"/>
            </w:pPr>
            <w:r>
              <w:t>п/п</w:t>
            </w:r>
          </w:p>
        </w:tc>
        <w:tc>
          <w:tcPr>
            <w:tcW w:w="4252" w:type="dxa"/>
            <w:vMerge w:val="restart"/>
          </w:tcPr>
          <w:p w:rsidR="00C41816" w:rsidRDefault="00C41816">
            <w:pPr>
              <w:pStyle w:val="ConsPlusNormal"/>
              <w:jc w:val="center"/>
            </w:pPr>
            <w:r>
              <w:t>Направление затрат</w:t>
            </w:r>
          </w:p>
        </w:tc>
        <w:tc>
          <w:tcPr>
            <w:tcW w:w="4251" w:type="dxa"/>
            <w:gridSpan w:val="3"/>
          </w:tcPr>
          <w:p w:rsidR="00C41816" w:rsidRDefault="00C41816">
            <w:pPr>
              <w:pStyle w:val="ConsPlusNormal"/>
              <w:jc w:val="center"/>
            </w:pPr>
            <w:r>
              <w:t>Объем расходов, связанных с реализацией проекта в сфере предпринимательской деятельности</w:t>
            </w:r>
          </w:p>
        </w:tc>
      </w:tr>
      <w:tr w:rsidR="00C41816">
        <w:tc>
          <w:tcPr>
            <w:tcW w:w="567" w:type="dxa"/>
            <w:vMerge/>
          </w:tcPr>
          <w:p w:rsidR="00C41816" w:rsidRDefault="00C41816">
            <w:pPr>
              <w:pStyle w:val="ConsPlusNormal"/>
            </w:pPr>
          </w:p>
        </w:tc>
        <w:tc>
          <w:tcPr>
            <w:tcW w:w="4252" w:type="dxa"/>
            <w:vMerge/>
          </w:tcPr>
          <w:p w:rsidR="00C41816" w:rsidRDefault="00C41816">
            <w:pPr>
              <w:pStyle w:val="ConsPlusNormal"/>
            </w:pPr>
          </w:p>
        </w:tc>
        <w:tc>
          <w:tcPr>
            <w:tcW w:w="1417" w:type="dxa"/>
            <w:vMerge w:val="restart"/>
          </w:tcPr>
          <w:p w:rsidR="00C41816" w:rsidRDefault="00C41816">
            <w:pPr>
              <w:pStyle w:val="ConsPlusNormal"/>
              <w:jc w:val="center"/>
            </w:pPr>
            <w:r>
              <w:t>всего</w:t>
            </w:r>
          </w:p>
        </w:tc>
        <w:tc>
          <w:tcPr>
            <w:tcW w:w="2834" w:type="dxa"/>
            <w:gridSpan w:val="2"/>
          </w:tcPr>
          <w:p w:rsidR="00C41816" w:rsidRDefault="00C41816">
            <w:pPr>
              <w:pStyle w:val="ConsPlusNormal"/>
              <w:jc w:val="center"/>
            </w:pPr>
            <w:r>
              <w:t>в том числе</w:t>
            </w:r>
          </w:p>
        </w:tc>
      </w:tr>
      <w:tr w:rsidR="00C41816">
        <w:tc>
          <w:tcPr>
            <w:tcW w:w="567" w:type="dxa"/>
            <w:vMerge/>
          </w:tcPr>
          <w:p w:rsidR="00C41816" w:rsidRDefault="00C41816">
            <w:pPr>
              <w:pStyle w:val="ConsPlusNormal"/>
            </w:pPr>
          </w:p>
        </w:tc>
        <w:tc>
          <w:tcPr>
            <w:tcW w:w="4252" w:type="dxa"/>
            <w:vMerge/>
          </w:tcPr>
          <w:p w:rsidR="00C41816" w:rsidRDefault="00C41816">
            <w:pPr>
              <w:pStyle w:val="ConsPlusNormal"/>
            </w:pPr>
          </w:p>
        </w:tc>
        <w:tc>
          <w:tcPr>
            <w:tcW w:w="1417" w:type="dxa"/>
            <w:vMerge/>
          </w:tcPr>
          <w:p w:rsidR="00C41816" w:rsidRDefault="00C41816">
            <w:pPr>
              <w:pStyle w:val="ConsPlusNormal"/>
            </w:pPr>
          </w:p>
        </w:tc>
        <w:tc>
          <w:tcPr>
            <w:tcW w:w="1417" w:type="dxa"/>
          </w:tcPr>
          <w:p w:rsidR="00C41816" w:rsidRDefault="00C41816">
            <w:pPr>
              <w:pStyle w:val="ConsPlusNormal"/>
              <w:jc w:val="center"/>
            </w:pPr>
            <w:r>
              <w:t>собственные средства</w:t>
            </w:r>
          </w:p>
        </w:tc>
        <w:tc>
          <w:tcPr>
            <w:tcW w:w="1417" w:type="dxa"/>
          </w:tcPr>
          <w:p w:rsidR="00C41816" w:rsidRDefault="00C41816">
            <w:pPr>
              <w:pStyle w:val="ConsPlusNormal"/>
              <w:jc w:val="center"/>
            </w:pPr>
            <w:r>
              <w:t>бюджетные средства (гранты)</w:t>
            </w:r>
          </w:p>
        </w:tc>
      </w:tr>
      <w:tr w:rsidR="00C41816">
        <w:tc>
          <w:tcPr>
            <w:tcW w:w="567" w:type="dxa"/>
          </w:tcPr>
          <w:p w:rsidR="00C41816" w:rsidRDefault="00C41816">
            <w:pPr>
              <w:pStyle w:val="ConsPlusNormal"/>
              <w:jc w:val="center"/>
            </w:pPr>
            <w:r>
              <w:t>1</w:t>
            </w:r>
          </w:p>
        </w:tc>
        <w:tc>
          <w:tcPr>
            <w:tcW w:w="4252" w:type="dxa"/>
          </w:tcPr>
          <w:p w:rsidR="00C41816" w:rsidRDefault="00C41816">
            <w:pPr>
              <w:pStyle w:val="ConsPlusNormal"/>
              <w:jc w:val="center"/>
            </w:pPr>
            <w:r>
              <w:t>2</w:t>
            </w:r>
          </w:p>
        </w:tc>
        <w:tc>
          <w:tcPr>
            <w:tcW w:w="1417" w:type="dxa"/>
          </w:tcPr>
          <w:p w:rsidR="00C41816" w:rsidRDefault="00C41816">
            <w:pPr>
              <w:pStyle w:val="ConsPlusNormal"/>
              <w:jc w:val="center"/>
            </w:pPr>
            <w:r>
              <w:t>3</w:t>
            </w:r>
          </w:p>
        </w:tc>
        <w:tc>
          <w:tcPr>
            <w:tcW w:w="1417" w:type="dxa"/>
          </w:tcPr>
          <w:p w:rsidR="00C41816" w:rsidRDefault="00C41816">
            <w:pPr>
              <w:pStyle w:val="ConsPlusNormal"/>
              <w:jc w:val="center"/>
            </w:pPr>
            <w:r>
              <w:t>4</w:t>
            </w:r>
          </w:p>
        </w:tc>
        <w:tc>
          <w:tcPr>
            <w:tcW w:w="1417" w:type="dxa"/>
          </w:tcPr>
          <w:p w:rsidR="00C41816" w:rsidRDefault="00C41816">
            <w:pPr>
              <w:pStyle w:val="ConsPlusNormal"/>
              <w:jc w:val="center"/>
            </w:pPr>
            <w:r>
              <w:t>5</w:t>
            </w:r>
          </w:p>
        </w:tc>
      </w:tr>
      <w:tr w:rsidR="00C41816">
        <w:tc>
          <w:tcPr>
            <w:tcW w:w="567" w:type="dxa"/>
          </w:tcPr>
          <w:p w:rsidR="00C41816" w:rsidRDefault="00C41816">
            <w:pPr>
              <w:pStyle w:val="ConsPlusNormal"/>
              <w:jc w:val="center"/>
            </w:pPr>
            <w:r>
              <w:t>1</w:t>
            </w:r>
          </w:p>
        </w:tc>
        <w:tc>
          <w:tcPr>
            <w:tcW w:w="4252" w:type="dxa"/>
          </w:tcPr>
          <w:p w:rsidR="00C41816" w:rsidRDefault="00C41816">
            <w:pPr>
              <w:pStyle w:val="ConsPlusNormal"/>
            </w:pPr>
            <w:r>
              <w:t>Аренда нежилого помещения для реализации проекта</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252" w:type="dxa"/>
          </w:tcPr>
          <w:p w:rsidR="00C41816" w:rsidRDefault="00C41816">
            <w:pPr>
              <w:pStyle w:val="ConsPlusNormal"/>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252" w:type="dxa"/>
          </w:tcPr>
          <w:p w:rsidR="00C41816" w:rsidRDefault="00C41816">
            <w:pPr>
              <w:pStyle w:val="ConsPlusNormal"/>
            </w:pPr>
            <w:r>
              <w:t>Аренда и (или) приобретение оргтехники, оборудования</w:t>
            </w:r>
          </w:p>
          <w:p w:rsidR="00C41816" w:rsidRDefault="00C41816">
            <w:pPr>
              <w:pStyle w:val="ConsPlusNormal"/>
            </w:pPr>
            <w:r>
              <w:t>(в том числе инвентаря, мебели), используемого для реализации проекта</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4252" w:type="dxa"/>
          </w:tcPr>
          <w:p w:rsidR="00C41816" w:rsidRDefault="00C41816">
            <w:pPr>
              <w:pStyle w:val="ConsPlusNormal"/>
            </w:pPr>
            <w:r>
              <w:t>Выплата по передаче прав на франшизу (паушальный платеж)</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252" w:type="dxa"/>
          </w:tcPr>
          <w:p w:rsidR="00C41816" w:rsidRDefault="00C41816">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252" w:type="dxa"/>
          </w:tcPr>
          <w:p w:rsidR="00C41816" w:rsidRDefault="00C41816">
            <w:pPr>
              <w:pStyle w:val="ConsPlusNormal"/>
            </w:pPr>
            <w:r>
              <w:t>Оплата коммунальных услуг и услуг электроснабжения</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252" w:type="dxa"/>
          </w:tcPr>
          <w:p w:rsidR="00C41816" w:rsidRDefault="00C41816">
            <w:pPr>
              <w:pStyle w:val="ConsPlusNormal"/>
            </w:pPr>
            <w:r>
              <w:t>Оформление результатов интеллектуальной деятельности</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252" w:type="dxa"/>
          </w:tcPr>
          <w:p w:rsidR="00C41816" w:rsidRDefault="00C41816">
            <w:pPr>
              <w:pStyle w:val="ConsPlusNormal"/>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9</w:t>
            </w:r>
          </w:p>
        </w:tc>
        <w:tc>
          <w:tcPr>
            <w:tcW w:w="4252" w:type="dxa"/>
          </w:tcPr>
          <w:p w:rsidR="00C41816" w:rsidRDefault="00C41816">
            <w:pPr>
              <w:pStyle w:val="ConsPlusNormal"/>
            </w:pPr>
            <w:r>
              <w:t>Переоборудование транспортных средств для перевозки маломобильных групп населения, в том числе инвалидов</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lastRenderedPageBreak/>
              <w:t>10</w:t>
            </w:r>
          </w:p>
        </w:tc>
        <w:tc>
          <w:tcPr>
            <w:tcW w:w="4252" w:type="dxa"/>
          </w:tcPr>
          <w:p w:rsidR="00C41816" w:rsidRDefault="00C41816">
            <w:pPr>
              <w:pStyle w:val="ConsPlusNormal"/>
            </w:pPr>
            <w:r>
              <w:t>Оплата услуг связи, в том числе информационно-телекоммуникационной сети "Интернет"</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11</w:t>
            </w:r>
          </w:p>
        </w:tc>
        <w:tc>
          <w:tcPr>
            <w:tcW w:w="4252" w:type="dxa"/>
          </w:tcPr>
          <w:p w:rsidR="00C41816" w:rsidRDefault="00C41816">
            <w:pPr>
              <w:pStyle w:val="ConsPlusNormal"/>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12</w:t>
            </w:r>
          </w:p>
        </w:tc>
        <w:tc>
          <w:tcPr>
            <w:tcW w:w="4252" w:type="dxa"/>
          </w:tcPr>
          <w:p w:rsidR="00C41816" w:rsidRDefault="00C41816">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13</w:t>
            </w:r>
          </w:p>
        </w:tc>
        <w:tc>
          <w:tcPr>
            <w:tcW w:w="4252" w:type="dxa"/>
          </w:tcPr>
          <w:p w:rsidR="00C41816" w:rsidRDefault="00C41816">
            <w:pPr>
              <w:pStyle w:val="ConsPlusNormal"/>
            </w:pPr>
            <w:r>
              <w:t>Приобретение сырья, расходных материалов, необходимых для производства продукции и оказания услуг</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14</w:t>
            </w:r>
          </w:p>
        </w:tc>
        <w:tc>
          <w:tcPr>
            <w:tcW w:w="4252" w:type="dxa"/>
          </w:tcPr>
          <w:p w:rsidR="00C41816" w:rsidRDefault="00C41816">
            <w:pPr>
              <w:pStyle w:val="ConsPlusNormal"/>
            </w:pPr>
            <w:r>
              <w:t>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567" w:type="dxa"/>
          </w:tcPr>
          <w:p w:rsidR="00C41816" w:rsidRDefault="00C41816">
            <w:pPr>
              <w:pStyle w:val="ConsPlusNormal"/>
              <w:jc w:val="center"/>
            </w:pPr>
            <w:r>
              <w:t>15</w:t>
            </w:r>
          </w:p>
        </w:tc>
        <w:tc>
          <w:tcPr>
            <w:tcW w:w="4252" w:type="dxa"/>
          </w:tcPr>
          <w:p w:rsidR="00C41816" w:rsidRDefault="00C41816">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r w:rsidR="00C41816">
        <w:tc>
          <w:tcPr>
            <w:tcW w:w="4819" w:type="dxa"/>
            <w:gridSpan w:val="2"/>
          </w:tcPr>
          <w:p w:rsidR="00C41816" w:rsidRDefault="00C41816">
            <w:pPr>
              <w:pStyle w:val="ConsPlusNormal"/>
            </w:pPr>
            <w:r>
              <w:t>Итого затрат</w:t>
            </w:r>
          </w:p>
        </w:tc>
        <w:tc>
          <w:tcPr>
            <w:tcW w:w="1417" w:type="dxa"/>
          </w:tcPr>
          <w:p w:rsidR="00C41816" w:rsidRDefault="00C41816">
            <w:pPr>
              <w:pStyle w:val="ConsPlusNormal"/>
            </w:pPr>
          </w:p>
        </w:tc>
        <w:tc>
          <w:tcPr>
            <w:tcW w:w="1417" w:type="dxa"/>
          </w:tcPr>
          <w:p w:rsidR="00C41816" w:rsidRDefault="00C41816">
            <w:pPr>
              <w:pStyle w:val="ConsPlusNormal"/>
            </w:pPr>
          </w:p>
        </w:tc>
        <w:tc>
          <w:tcPr>
            <w:tcW w:w="1417"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____________ 20___ г.</w:t>
      </w:r>
    </w:p>
    <w:p w:rsidR="00C41816" w:rsidRDefault="00C41816">
      <w:pPr>
        <w:pStyle w:val="ConsPlusNonformat"/>
        <w:jc w:val="both"/>
      </w:pPr>
    </w:p>
    <w:p w:rsidR="00C41816" w:rsidRDefault="00C41816">
      <w:pPr>
        <w:pStyle w:val="ConsPlusNonformat"/>
        <w:jc w:val="both"/>
      </w:pPr>
      <w:r>
        <w:t>М.П. (при наличии)</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Главный бухгалтер</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5</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61" w:name="P9159"/>
      <w:bookmarkEnd w:id="161"/>
      <w:r>
        <w:t>ЖУРНАЛ</w:t>
      </w:r>
    </w:p>
    <w:p w:rsidR="00C41816" w:rsidRDefault="00C41816">
      <w:pPr>
        <w:pStyle w:val="ConsPlusNormal"/>
        <w:jc w:val="center"/>
      </w:pPr>
      <w:r>
        <w:t>регистрации заявок на предоставление финансовой поддержки</w:t>
      </w:r>
    </w:p>
    <w:p w:rsidR="00C41816" w:rsidRDefault="00C41816">
      <w:pPr>
        <w:pStyle w:val="ConsPlusNormal"/>
        <w:jc w:val="center"/>
      </w:pPr>
      <w:r>
        <w:t>в виде грантов в форме субсидий субъектам малого и среднего</w:t>
      </w:r>
    </w:p>
    <w:p w:rsidR="00C41816" w:rsidRDefault="00C41816">
      <w:pPr>
        <w:pStyle w:val="ConsPlusNormal"/>
        <w:jc w:val="center"/>
      </w:pPr>
      <w:r>
        <w:t>предпринимательства, созданным физическими лицами в возрасте</w:t>
      </w:r>
    </w:p>
    <w:p w:rsidR="00C41816" w:rsidRDefault="00C41816">
      <w:pPr>
        <w:pStyle w:val="ConsPlusNormal"/>
        <w:jc w:val="center"/>
      </w:pPr>
      <w:r>
        <w:t>до 25 лет включительно</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644"/>
        <w:gridCol w:w="1361"/>
        <w:gridCol w:w="1474"/>
        <w:gridCol w:w="1134"/>
        <w:gridCol w:w="1247"/>
      </w:tblGrid>
      <w:tr w:rsidR="00C41816">
        <w:tc>
          <w:tcPr>
            <w:tcW w:w="510" w:type="dxa"/>
          </w:tcPr>
          <w:p w:rsidR="00C41816" w:rsidRDefault="00C41816">
            <w:pPr>
              <w:pStyle w:val="ConsPlusNormal"/>
              <w:jc w:val="center"/>
            </w:pPr>
            <w:r>
              <w:t>N</w:t>
            </w:r>
          </w:p>
          <w:p w:rsidR="00C41816" w:rsidRDefault="00C41816">
            <w:pPr>
              <w:pStyle w:val="ConsPlusNormal"/>
              <w:jc w:val="center"/>
            </w:pPr>
            <w:r>
              <w:t>п/п</w:t>
            </w:r>
          </w:p>
        </w:tc>
        <w:tc>
          <w:tcPr>
            <w:tcW w:w="1701" w:type="dxa"/>
          </w:tcPr>
          <w:p w:rsidR="00C41816" w:rsidRDefault="00C41816">
            <w:pPr>
              <w:pStyle w:val="ConsPlusNormal"/>
              <w:jc w:val="center"/>
            </w:pPr>
            <w:r>
              <w:t>Наименование заявителя</w:t>
            </w:r>
          </w:p>
        </w:tc>
        <w:tc>
          <w:tcPr>
            <w:tcW w:w="1644" w:type="dxa"/>
          </w:tcPr>
          <w:p w:rsidR="00C41816" w:rsidRDefault="00C41816">
            <w:pPr>
              <w:pStyle w:val="ConsPlusNormal"/>
              <w:jc w:val="center"/>
            </w:pPr>
            <w:r>
              <w:t>Контактное лицо (Ф.И.О., телефон)</w:t>
            </w:r>
          </w:p>
        </w:tc>
        <w:tc>
          <w:tcPr>
            <w:tcW w:w="1361" w:type="dxa"/>
          </w:tcPr>
          <w:p w:rsidR="00C41816" w:rsidRDefault="00C41816">
            <w:pPr>
              <w:pStyle w:val="ConsPlusNormal"/>
              <w:jc w:val="center"/>
            </w:pPr>
            <w:r>
              <w:t>Дата, время регистрации заявки</w:t>
            </w:r>
          </w:p>
        </w:tc>
        <w:tc>
          <w:tcPr>
            <w:tcW w:w="1474" w:type="dxa"/>
          </w:tcPr>
          <w:p w:rsidR="00C41816" w:rsidRDefault="00C41816">
            <w:pPr>
              <w:pStyle w:val="ConsPlusNormal"/>
              <w:jc w:val="center"/>
            </w:pPr>
            <w:r>
              <w:t>Ф.И.О. лица, подавшего заявку</w:t>
            </w:r>
          </w:p>
        </w:tc>
        <w:tc>
          <w:tcPr>
            <w:tcW w:w="1134" w:type="dxa"/>
          </w:tcPr>
          <w:p w:rsidR="00C41816" w:rsidRDefault="00C41816">
            <w:pPr>
              <w:pStyle w:val="ConsPlusNormal"/>
              <w:jc w:val="center"/>
            </w:pPr>
            <w:r>
              <w:t>Сумма субсидии по заявке</w:t>
            </w:r>
          </w:p>
        </w:tc>
        <w:tc>
          <w:tcPr>
            <w:tcW w:w="1247" w:type="dxa"/>
          </w:tcPr>
          <w:p w:rsidR="00C41816" w:rsidRDefault="00C41816">
            <w:pPr>
              <w:pStyle w:val="ConsPlusNormal"/>
              <w:jc w:val="center"/>
            </w:pPr>
            <w:r>
              <w:t>Подпись заявителя</w:t>
            </w:r>
          </w:p>
        </w:tc>
      </w:tr>
      <w:tr w:rsidR="00C41816">
        <w:tc>
          <w:tcPr>
            <w:tcW w:w="510" w:type="dxa"/>
          </w:tcPr>
          <w:p w:rsidR="00C41816" w:rsidRDefault="00C41816">
            <w:pPr>
              <w:pStyle w:val="ConsPlusNormal"/>
              <w:jc w:val="center"/>
            </w:pPr>
            <w:r>
              <w:t>1</w:t>
            </w:r>
          </w:p>
        </w:tc>
        <w:tc>
          <w:tcPr>
            <w:tcW w:w="1701" w:type="dxa"/>
          </w:tcPr>
          <w:p w:rsidR="00C41816" w:rsidRDefault="00C41816">
            <w:pPr>
              <w:pStyle w:val="ConsPlusNormal"/>
              <w:jc w:val="center"/>
            </w:pPr>
            <w:r>
              <w:t>2</w:t>
            </w:r>
          </w:p>
        </w:tc>
        <w:tc>
          <w:tcPr>
            <w:tcW w:w="1644" w:type="dxa"/>
          </w:tcPr>
          <w:p w:rsidR="00C41816" w:rsidRDefault="00C41816">
            <w:pPr>
              <w:pStyle w:val="ConsPlusNormal"/>
              <w:jc w:val="center"/>
            </w:pPr>
            <w:r>
              <w:t>3</w:t>
            </w:r>
          </w:p>
        </w:tc>
        <w:tc>
          <w:tcPr>
            <w:tcW w:w="1361" w:type="dxa"/>
          </w:tcPr>
          <w:p w:rsidR="00C41816" w:rsidRDefault="00C41816">
            <w:pPr>
              <w:pStyle w:val="ConsPlusNormal"/>
              <w:jc w:val="center"/>
            </w:pPr>
            <w:r>
              <w:t>4</w:t>
            </w:r>
          </w:p>
        </w:tc>
        <w:tc>
          <w:tcPr>
            <w:tcW w:w="1474" w:type="dxa"/>
          </w:tcPr>
          <w:p w:rsidR="00C41816" w:rsidRDefault="00C41816">
            <w:pPr>
              <w:pStyle w:val="ConsPlusNormal"/>
              <w:jc w:val="center"/>
            </w:pPr>
            <w:r>
              <w:t>5</w:t>
            </w:r>
          </w:p>
        </w:tc>
        <w:tc>
          <w:tcPr>
            <w:tcW w:w="1134" w:type="dxa"/>
          </w:tcPr>
          <w:p w:rsidR="00C41816" w:rsidRDefault="00C41816">
            <w:pPr>
              <w:pStyle w:val="ConsPlusNormal"/>
              <w:jc w:val="center"/>
            </w:pPr>
            <w:r>
              <w:t>6</w:t>
            </w:r>
          </w:p>
        </w:tc>
        <w:tc>
          <w:tcPr>
            <w:tcW w:w="1247" w:type="dxa"/>
          </w:tcPr>
          <w:p w:rsidR="00C41816" w:rsidRDefault="00C41816">
            <w:pPr>
              <w:pStyle w:val="ConsPlusNormal"/>
              <w:jc w:val="center"/>
            </w:pPr>
            <w:r>
              <w:t>7</w:t>
            </w: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r w:rsidR="00C41816">
        <w:tc>
          <w:tcPr>
            <w:tcW w:w="510" w:type="dxa"/>
          </w:tcPr>
          <w:p w:rsidR="00C41816" w:rsidRDefault="00C41816">
            <w:pPr>
              <w:pStyle w:val="ConsPlusNormal"/>
            </w:pPr>
          </w:p>
        </w:tc>
        <w:tc>
          <w:tcPr>
            <w:tcW w:w="1701" w:type="dxa"/>
          </w:tcPr>
          <w:p w:rsidR="00C41816" w:rsidRDefault="00C41816">
            <w:pPr>
              <w:pStyle w:val="ConsPlusNormal"/>
            </w:pPr>
          </w:p>
        </w:tc>
        <w:tc>
          <w:tcPr>
            <w:tcW w:w="1644" w:type="dxa"/>
          </w:tcPr>
          <w:p w:rsidR="00C41816" w:rsidRDefault="00C41816">
            <w:pPr>
              <w:pStyle w:val="ConsPlusNormal"/>
            </w:pPr>
          </w:p>
        </w:tc>
        <w:tc>
          <w:tcPr>
            <w:tcW w:w="1361" w:type="dxa"/>
          </w:tcPr>
          <w:p w:rsidR="00C41816" w:rsidRDefault="00C41816">
            <w:pPr>
              <w:pStyle w:val="ConsPlusNormal"/>
            </w:pPr>
          </w:p>
        </w:tc>
        <w:tc>
          <w:tcPr>
            <w:tcW w:w="1474" w:type="dxa"/>
          </w:tcPr>
          <w:p w:rsidR="00C41816" w:rsidRDefault="00C41816">
            <w:pPr>
              <w:pStyle w:val="ConsPlusNormal"/>
            </w:pPr>
          </w:p>
        </w:tc>
        <w:tc>
          <w:tcPr>
            <w:tcW w:w="113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6</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62" w:name="P9211"/>
      <w:bookmarkEnd w:id="162"/>
      <w:r>
        <w:t xml:space="preserve">                            РАСПИСКА-УВЕДОМЛЕНИЕ</w:t>
      </w:r>
    </w:p>
    <w:p w:rsidR="00C41816" w:rsidRDefault="00C41816">
      <w:pPr>
        <w:pStyle w:val="ConsPlusNonformat"/>
        <w:jc w:val="both"/>
      </w:pPr>
      <w:r>
        <w:t xml:space="preserve">           о приеме заявки на предоставление финансовой поддержки</w:t>
      </w:r>
    </w:p>
    <w:p w:rsidR="00C41816" w:rsidRDefault="00C41816">
      <w:pPr>
        <w:pStyle w:val="ConsPlusNonformat"/>
        <w:jc w:val="both"/>
      </w:pPr>
      <w:r>
        <w:t xml:space="preserve">        в виде грантов в форме субсидий субъектам малого и среднего</w:t>
      </w:r>
    </w:p>
    <w:p w:rsidR="00C41816" w:rsidRDefault="00C41816">
      <w:pPr>
        <w:pStyle w:val="ConsPlusNonformat"/>
        <w:jc w:val="both"/>
      </w:pPr>
      <w:r>
        <w:t xml:space="preserve">        предпринимательства, созданным физическими лицами в возрасте</w:t>
      </w:r>
    </w:p>
    <w:p w:rsidR="00C41816" w:rsidRDefault="00C41816">
      <w:pPr>
        <w:pStyle w:val="ConsPlusNonformat"/>
        <w:jc w:val="both"/>
      </w:pPr>
      <w:r>
        <w:t xml:space="preserve">                           до 25 лет включительно</w:t>
      </w:r>
    </w:p>
    <w:p w:rsidR="00C41816" w:rsidRDefault="00C41816">
      <w:pPr>
        <w:pStyle w:val="ConsPlusNonformat"/>
        <w:jc w:val="both"/>
      </w:pPr>
    </w:p>
    <w:p w:rsidR="00C41816" w:rsidRDefault="00C41816">
      <w:pPr>
        <w:pStyle w:val="ConsPlusNonformat"/>
        <w:jc w:val="both"/>
      </w:pPr>
      <w:r>
        <w:t xml:space="preserve">    Заявка  на  предоставление  финансовой поддержки в виде грантов в форме</w:t>
      </w:r>
    </w:p>
    <w:p w:rsidR="00C41816" w:rsidRDefault="00C41816">
      <w:pPr>
        <w:pStyle w:val="ConsPlusNonformat"/>
        <w:jc w:val="both"/>
      </w:pPr>
      <w:r>
        <w:t>субсидий   субъектам   малого  и  среднего  предпринимательства,  созданным</w:t>
      </w:r>
    </w:p>
    <w:p w:rsidR="00C41816" w:rsidRDefault="00C41816">
      <w:pPr>
        <w:pStyle w:val="ConsPlusNonformat"/>
        <w:jc w:val="both"/>
      </w:pPr>
      <w:r>
        <w:t>физическими  лицами  в  возрасте  до 25 лет включительно, принята комитетом</w:t>
      </w:r>
    </w:p>
    <w:p w:rsidR="00C41816" w:rsidRDefault="00C41816">
      <w:pPr>
        <w:pStyle w:val="ConsPlusNonformat"/>
        <w:jc w:val="both"/>
      </w:pPr>
      <w:r>
        <w:t>поддержки  предпринимательства  департамента  инвестиций,  промышленности и</w:t>
      </w:r>
    </w:p>
    <w:p w:rsidR="00C41816" w:rsidRDefault="00C41816">
      <w:pPr>
        <w:pStyle w:val="ConsPlusNonformat"/>
        <w:jc w:val="both"/>
      </w:pPr>
      <w:r>
        <w:t>внешнеэкономической  деятельности Ярославской области (далее - департамент)</w:t>
      </w:r>
    </w:p>
    <w:p w:rsidR="00C41816" w:rsidRDefault="00C41816">
      <w:pPr>
        <w:pStyle w:val="ConsPlusNonformat"/>
        <w:jc w:val="both"/>
      </w:pPr>
      <w:r>
        <w:t>от ________________________________________________________________________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Заявление  об  участии в конкурсном отборе на предоставление финансовой</w:t>
      </w:r>
    </w:p>
    <w:p w:rsidR="00C41816" w:rsidRDefault="00C41816">
      <w:pPr>
        <w:pStyle w:val="ConsPlusNonformat"/>
        <w:jc w:val="both"/>
      </w:pPr>
      <w:r>
        <w:t>поддержки  в  виде  грантов  в  форме  субсидий субъектам малого и среднего</w:t>
      </w:r>
    </w:p>
    <w:p w:rsidR="00C41816" w:rsidRDefault="00C41816">
      <w:pPr>
        <w:pStyle w:val="ConsPlusNonformat"/>
        <w:jc w:val="both"/>
      </w:pPr>
      <w:r>
        <w:t>предпринимательства,  созданным  физическими  лицами  в  возрасте до 25 лет</w:t>
      </w:r>
    </w:p>
    <w:p w:rsidR="00C41816" w:rsidRDefault="00C41816">
      <w:pPr>
        <w:pStyle w:val="ConsPlusNonformat"/>
        <w:jc w:val="both"/>
      </w:pPr>
      <w:r>
        <w:t>включительно, принято "____" ____________ 20___ г.</w:t>
      </w:r>
    </w:p>
    <w:p w:rsidR="00C41816" w:rsidRDefault="00C41816">
      <w:pPr>
        <w:pStyle w:val="ConsPlusNonformat"/>
        <w:jc w:val="both"/>
      </w:pPr>
      <w:r>
        <w:t xml:space="preserve">    Регистрационный  номер  (заполняется  ответственным лицом департамента,</w:t>
      </w:r>
    </w:p>
    <w:p w:rsidR="00C41816" w:rsidRDefault="00C41816">
      <w:pPr>
        <w:pStyle w:val="ConsPlusNonformat"/>
        <w:jc w:val="both"/>
      </w:pPr>
      <w:r>
        <w:t>принявшим заявление) _______.</w:t>
      </w:r>
    </w:p>
    <w:p w:rsidR="00C41816" w:rsidRDefault="00C41816">
      <w:pPr>
        <w:pStyle w:val="ConsPlusNonformat"/>
        <w:jc w:val="both"/>
      </w:pPr>
    </w:p>
    <w:p w:rsidR="00C41816" w:rsidRDefault="00C41816">
      <w:pPr>
        <w:pStyle w:val="ConsPlusNonformat"/>
        <w:jc w:val="both"/>
      </w:pPr>
      <w:r>
        <w:t>_______________________________    ___________    _________________________</w:t>
      </w:r>
    </w:p>
    <w:p w:rsidR="00C41816" w:rsidRDefault="00C41816">
      <w:pPr>
        <w:pStyle w:val="ConsPlusNonformat"/>
        <w:jc w:val="both"/>
      </w:pPr>
      <w:r>
        <w:t xml:space="preserve">   (наименование должности          (подпись)       (расшифровка подписи)</w:t>
      </w:r>
    </w:p>
    <w:p w:rsidR="00C41816" w:rsidRDefault="00C41816">
      <w:pPr>
        <w:pStyle w:val="ConsPlusNonformat"/>
        <w:jc w:val="both"/>
      </w:pPr>
      <w:r>
        <w:t xml:space="preserve">     ответственного лица</w:t>
      </w:r>
    </w:p>
    <w:p w:rsidR="00C41816" w:rsidRDefault="00C41816">
      <w:pPr>
        <w:pStyle w:val="ConsPlusNonformat"/>
        <w:jc w:val="both"/>
      </w:pPr>
      <w:r>
        <w:t xml:space="preserve">         департамента)</w:t>
      </w:r>
    </w:p>
    <w:p w:rsidR="00C41816" w:rsidRDefault="00C41816">
      <w:pPr>
        <w:pStyle w:val="ConsPlusNonformat"/>
        <w:jc w:val="both"/>
      </w:pPr>
    </w:p>
    <w:p w:rsidR="00C41816" w:rsidRDefault="00C41816">
      <w:pPr>
        <w:pStyle w:val="ConsPlusNonformat"/>
        <w:jc w:val="both"/>
      </w:pPr>
      <w:r>
        <w:t>Телефон департамента</w:t>
      </w:r>
    </w:p>
    <w:p w:rsidR="00C41816" w:rsidRDefault="00C41816">
      <w:pPr>
        <w:pStyle w:val="ConsPlusNonformat"/>
        <w:jc w:val="both"/>
      </w:pPr>
      <w:r>
        <w:t>(4852) 400-118,</w:t>
      </w:r>
    </w:p>
    <w:p w:rsidR="00C41816" w:rsidRDefault="00C41816">
      <w:pPr>
        <w:pStyle w:val="ConsPlusNonformat"/>
        <w:jc w:val="both"/>
      </w:pPr>
      <w:r>
        <w:t>кабинет 112</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7</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244">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63" w:name="P9252"/>
      <w:bookmarkEnd w:id="163"/>
      <w:r>
        <w:t xml:space="preserve">                                 ЗАКЛЮЧЕНИЕ</w:t>
      </w:r>
    </w:p>
    <w:p w:rsidR="00C41816" w:rsidRDefault="00C41816">
      <w:pPr>
        <w:pStyle w:val="ConsPlusNonformat"/>
        <w:jc w:val="both"/>
      </w:pPr>
      <w:r>
        <w:t xml:space="preserve">       ______________________________________________________________</w:t>
      </w:r>
    </w:p>
    <w:p w:rsidR="00C41816" w:rsidRDefault="00C41816">
      <w:pPr>
        <w:pStyle w:val="ConsPlusNonformat"/>
        <w:jc w:val="both"/>
      </w:pPr>
      <w:r>
        <w:t xml:space="preserve">                 (наименование уполномоченной организации)</w:t>
      </w:r>
    </w:p>
    <w:p w:rsidR="00C41816" w:rsidRDefault="00C41816">
      <w:pPr>
        <w:pStyle w:val="ConsPlusNonformat"/>
        <w:jc w:val="both"/>
      </w:pPr>
      <w:r>
        <w:t xml:space="preserve">        о результатах проверки комплекта документов в составе заявки</w:t>
      </w:r>
    </w:p>
    <w:p w:rsidR="00C41816" w:rsidRDefault="00C41816">
      <w:pPr>
        <w:pStyle w:val="ConsPlusNonformat"/>
        <w:jc w:val="both"/>
      </w:pPr>
      <w:r>
        <w:t xml:space="preserve">       на предоставление финансовой поддержки в виде грантов в форме</w:t>
      </w:r>
    </w:p>
    <w:p w:rsidR="00C41816" w:rsidRDefault="00C41816">
      <w:pPr>
        <w:pStyle w:val="ConsPlusNonformat"/>
        <w:jc w:val="both"/>
      </w:pPr>
      <w:r>
        <w:t xml:space="preserve">         субсидий субъектам малого и среднего предпринимательства,</w:t>
      </w:r>
    </w:p>
    <w:p w:rsidR="00C41816" w:rsidRDefault="00C41816">
      <w:pPr>
        <w:pStyle w:val="ConsPlusNonformat"/>
        <w:jc w:val="both"/>
      </w:pPr>
      <w:r>
        <w:t xml:space="preserve">      созданным физическими лицами в возрасте до 25 лет включительно,</w:t>
      </w:r>
    </w:p>
    <w:p w:rsidR="00C41816" w:rsidRDefault="00C41816">
      <w:pPr>
        <w:pStyle w:val="ConsPlusNonformat"/>
        <w:jc w:val="both"/>
      </w:pPr>
      <w:r>
        <w:t xml:space="preserve">              _______________________________________________,</w:t>
      </w:r>
    </w:p>
    <w:p w:rsidR="00C41816" w:rsidRDefault="00C41816">
      <w:pPr>
        <w:pStyle w:val="ConsPlusNonformat"/>
        <w:jc w:val="both"/>
      </w:pPr>
      <w:r>
        <w:t xml:space="preserve">                      (полное наименование заявителя)</w:t>
      </w:r>
    </w:p>
    <w:p w:rsidR="00C41816" w:rsidRDefault="00C41816">
      <w:pPr>
        <w:pStyle w:val="ConsPlusNonformat"/>
        <w:jc w:val="both"/>
      </w:pPr>
      <w:r>
        <w:t xml:space="preserve">                             заявка N _________</w:t>
      </w:r>
    </w:p>
    <w:p w:rsidR="00C41816" w:rsidRDefault="00C41816">
      <w:pPr>
        <w:pStyle w:val="ConsPlusNonformat"/>
        <w:jc w:val="both"/>
      </w:pPr>
    </w:p>
    <w:p w:rsidR="00C41816" w:rsidRDefault="00C41816">
      <w:pPr>
        <w:pStyle w:val="ConsPlusNonformat"/>
        <w:jc w:val="both"/>
      </w:pPr>
      <w:r>
        <w:t xml:space="preserve">    В  соответствии  с  Порядком предоставления финансовой поддержки в виде</w:t>
      </w:r>
    </w:p>
    <w:p w:rsidR="00C41816" w:rsidRDefault="00C41816">
      <w:pPr>
        <w:pStyle w:val="ConsPlusNonformat"/>
        <w:jc w:val="both"/>
      </w:pPr>
      <w:r>
        <w:t>грантов  в  форме субсидий субъектам малого и среднего предпринимательства,</w:t>
      </w:r>
    </w:p>
    <w:p w:rsidR="00C41816" w:rsidRDefault="00C41816">
      <w:pPr>
        <w:pStyle w:val="ConsPlusNonformat"/>
        <w:jc w:val="both"/>
      </w:pPr>
      <w:r>
        <w:t>созданным  физическими  лицами  в  возрасте до 25 лет включительно (далее -</w:t>
      </w:r>
    </w:p>
    <w:p w:rsidR="00C41816" w:rsidRDefault="00C41816">
      <w:pPr>
        <w:pStyle w:val="ConsPlusNonformat"/>
        <w:jc w:val="both"/>
      </w:pPr>
      <w:r>
        <w:t>Порядок),   уполномоченная   организация   провела   проверку   документов,</w:t>
      </w:r>
    </w:p>
    <w:p w:rsidR="00C41816" w:rsidRDefault="00C41816">
      <w:pPr>
        <w:pStyle w:val="ConsPlusNonformat"/>
        <w:jc w:val="both"/>
      </w:pPr>
      <w:r>
        <w:t>представленных ____________________________________________________________</w:t>
      </w:r>
    </w:p>
    <w:p w:rsidR="00C41816" w:rsidRDefault="00C41816">
      <w:pPr>
        <w:pStyle w:val="ConsPlusNonformat"/>
        <w:jc w:val="both"/>
      </w:pPr>
      <w:r>
        <w:t>__________________________________________________________________________.</w:t>
      </w:r>
    </w:p>
    <w:p w:rsidR="00C41816" w:rsidRDefault="00C41816">
      <w:pPr>
        <w:pStyle w:val="ConsPlusNonformat"/>
        <w:jc w:val="both"/>
      </w:pPr>
      <w:r>
        <w:t xml:space="preserve">                          (наименование заявителя)</w:t>
      </w:r>
    </w:p>
    <w:p w:rsidR="00C41816" w:rsidRDefault="00C41816">
      <w:pPr>
        <w:pStyle w:val="ConsPlusNonformat"/>
        <w:jc w:val="both"/>
      </w:pPr>
      <w:r>
        <w:t xml:space="preserve">    В ходе проверочных мероприятий установлено:</w:t>
      </w:r>
    </w:p>
    <w:p w:rsidR="00C41816" w:rsidRDefault="00C41816">
      <w:pPr>
        <w:pStyle w:val="ConsPlusNormal"/>
        <w:jc w:val="both"/>
      </w:pPr>
    </w:p>
    <w:p w:rsidR="00C41816" w:rsidRDefault="00C41816">
      <w:pPr>
        <w:pStyle w:val="ConsPlusNormal"/>
        <w:jc w:val="center"/>
        <w:outlineLvl w:val="2"/>
      </w:pPr>
      <w:r>
        <w:t>1. Соответствие заявителя и представленных им документов</w:t>
      </w:r>
    </w:p>
    <w:p w:rsidR="00C41816" w:rsidRDefault="00C41816">
      <w:pPr>
        <w:pStyle w:val="ConsPlusNormal"/>
        <w:jc w:val="center"/>
      </w:pPr>
      <w:r>
        <w:t>требованиям Порядка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 xml:space="preserve">Заявитель соответствует понятию субъекта малого (среднего) предпринимательства, установленному Федеральным </w:t>
            </w:r>
            <w:hyperlink r:id="rId1245">
              <w:r>
                <w:rPr>
                  <w:color w:val="0000FF"/>
                </w:rPr>
                <w:t>законом</w:t>
              </w:r>
            </w:hyperlink>
            <w:r>
              <w:t xml:space="preserve"> от 24 июля 2007 года N 209-ФЗ "О развитии малого и среднего предпринимательства"</w:t>
            </w:r>
          </w:p>
        </w:tc>
        <w:tc>
          <w:tcPr>
            <w:tcW w:w="2041" w:type="dxa"/>
          </w:tcPr>
          <w:p w:rsidR="00C41816" w:rsidRDefault="00C41816">
            <w:pPr>
              <w:pStyle w:val="ConsPlusNormal"/>
              <w:jc w:val="center"/>
            </w:pPr>
            <w:r>
              <w:t>соответствует (не соответствует) (при несоответствии указать причину)</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зарегистрирован в установленном порядке и осуществляет деятельность на территории Ярославской области в момент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(далее - гранты)</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3</w:t>
            </w:r>
          </w:p>
        </w:tc>
        <w:tc>
          <w:tcPr>
            <w:tcW w:w="6463" w:type="dxa"/>
          </w:tcPr>
          <w:p w:rsidR="00C41816" w:rsidRDefault="00C41816">
            <w:pPr>
              <w:pStyle w:val="ConsPlusNormal"/>
            </w:pPr>
            <w:r>
              <w:t>В отношении заявителя не проводится процедура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C41816" w:rsidRDefault="00C41816">
            <w:pPr>
              <w:pStyle w:val="ConsPlusNormal"/>
            </w:pPr>
            <w: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4</w:t>
            </w:r>
          </w:p>
        </w:tc>
        <w:tc>
          <w:tcPr>
            <w:tcW w:w="6463" w:type="dxa"/>
          </w:tcPr>
          <w:p w:rsidR="00C41816" w:rsidRDefault="00C41816">
            <w:pPr>
              <w:pStyle w:val="ConsPlusNormal"/>
            </w:pPr>
            <w:r>
              <w:t xml:space="preserve">Заявитель выражает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 на осуществление проверок органами государственного финансового контроля в соответствии со </w:t>
            </w:r>
            <w:hyperlink r:id="rId1246">
              <w:r>
                <w:rPr>
                  <w:color w:val="0000FF"/>
                </w:rPr>
                <w:t>статьями 268&lt;1&gt;</w:t>
              </w:r>
            </w:hyperlink>
            <w:r>
              <w:t xml:space="preserve"> и </w:t>
            </w:r>
            <w:hyperlink r:id="rId1247">
              <w:r>
                <w:rPr>
                  <w:color w:val="0000FF"/>
                </w:rPr>
                <w:t>269&lt;2&gt;</w:t>
              </w:r>
            </w:hyperlink>
            <w:r>
              <w:t xml:space="preserve"> Бюджетного кодекса Российской Федерации и на включение таких положений в соглашение о предоставлении гранта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5</w:t>
            </w:r>
          </w:p>
        </w:tc>
        <w:tc>
          <w:tcPr>
            <w:tcW w:w="6463" w:type="dxa"/>
          </w:tcPr>
          <w:p w:rsidR="00C41816" w:rsidRDefault="00C41816">
            <w:pPr>
              <w:pStyle w:val="ConsPlusNormal"/>
            </w:pPr>
            <w:r>
              <w:t>Заявитель выражает согласие принять обязательства по ежегодному в течение трех лет начиная с года, следующего за годом предоставления гранта, осуществлению хозяйственной деятельности на территории Ярославской области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6</w:t>
            </w:r>
          </w:p>
        </w:tc>
        <w:tc>
          <w:tcPr>
            <w:tcW w:w="6463" w:type="dxa"/>
          </w:tcPr>
          <w:p w:rsidR="00C41816" w:rsidRDefault="00C41816">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lastRenderedPageBreak/>
              <w:t>7</w:t>
            </w:r>
          </w:p>
        </w:tc>
        <w:tc>
          <w:tcPr>
            <w:tcW w:w="6463" w:type="dxa"/>
          </w:tcPr>
          <w:p w:rsidR="00C41816" w:rsidRDefault="00C41816">
            <w:pPr>
              <w:pStyle w:val="ConsPlusNormal"/>
            </w:pPr>
            <w:r>
              <w:t>Заявитель не является участником соглашений о разделе продукции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8</w:t>
            </w:r>
          </w:p>
        </w:tc>
        <w:tc>
          <w:tcPr>
            <w:tcW w:w="6463" w:type="dxa"/>
          </w:tcPr>
          <w:p w:rsidR="00C41816" w:rsidRDefault="00C41816">
            <w:pPr>
              <w:pStyle w:val="ConsPlusNormal"/>
            </w:pPr>
            <w:r>
              <w:t>Заявитель не осуществляет предпринимательскую деятельность в сфере игорного бизнеса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9</w:t>
            </w:r>
          </w:p>
        </w:tc>
        <w:tc>
          <w:tcPr>
            <w:tcW w:w="6463" w:type="dxa"/>
          </w:tcPr>
          <w:p w:rsidR="00C41816" w:rsidRDefault="00C41816">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10</w:t>
            </w:r>
          </w:p>
        </w:tc>
        <w:tc>
          <w:tcPr>
            <w:tcW w:w="6463" w:type="dxa"/>
          </w:tcPr>
          <w:p w:rsidR="00C41816" w:rsidRDefault="00C41816">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11</w:t>
            </w:r>
          </w:p>
        </w:tc>
        <w:tc>
          <w:tcPr>
            <w:tcW w:w="6463" w:type="dxa"/>
          </w:tcPr>
          <w:p w:rsidR="00C41816" w:rsidRDefault="00C41816">
            <w:pPr>
              <w:pStyle w:val="ConsPlusNormal"/>
            </w:pPr>
            <w: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12</w:t>
            </w:r>
          </w:p>
        </w:tc>
        <w:tc>
          <w:tcPr>
            <w:tcW w:w="6463" w:type="dxa"/>
          </w:tcPr>
          <w:p w:rsidR="00C41816" w:rsidRDefault="00C41816">
            <w:pPr>
              <w:pStyle w:val="ConsPlusNormal"/>
            </w:pPr>
            <w:r>
              <w:t>Заявителю была оказана аналогичная поддержка, и сроки ее оказания не истекли</w:t>
            </w:r>
          </w:p>
        </w:tc>
        <w:tc>
          <w:tcPr>
            <w:tcW w:w="2041" w:type="dxa"/>
          </w:tcPr>
          <w:p w:rsidR="00C41816" w:rsidRDefault="00C41816">
            <w:pPr>
              <w:pStyle w:val="ConsPlusNormal"/>
              <w:jc w:val="center"/>
            </w:pPr>
            <w:r>
              <w:t>да/нет (с указанием вида и срока аналогичной поддержки)</w:t>
            </w:r>
          </w:p>
        </w:tc>
      </w:tr>
      <w:tr w:rsidR="00C41816">
        <w:tc>
          <w:tcPr>
            <w:tcW w:w="567" w:type="dxa"/>
          </w:tcPr>
          <w:p w:rsidR="00C41816" w:rsidRDefault="00C41816">
            <w:pPr>
              <w:pStyle w:val="ConsPlusNormal"/>
              <w:jc w:val="center"/>
            </w:pPr>
            <w:r>
              <w:t>13</w:t>
            </w:r>
          </w:p>
        </w:tc>
        <w:tc>
          <w:tcPr>
            <w:tcW w:w="6463" w:type="dxa"/>
          </w:tcPr>
          <w:p w:rsidR="00C41816" w:rsidRDefault="00C41816">
            <w:pPr>
              <w:pStyle w:val="ConsPlusNormal"/>
            </w:pPr>
            <w: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14</w:t>
            </w:r>
          </w:p>
        </w:tc>
        <w:tc>
          <w:tcPr>
            <w:tcW w:w="6463" w:type="dxa"/>
          </w:tcPr>
          <w:p w:rsidR="00C41816" w:rsidRDefault="00C41816">
            <w:pPr>
              <w:pStyle w:val="ConsPlusNormal"/>
            </w:pPr>
            <w:r>
              <w:t>Заявитель не имеет просроченной задолженности по налогам, сборам и иным обязательным платежам в бюджеты бюджетной системы Российской Федерации, превышающей 3 тыс. рублей по состоянию на любую дату в течение периода, равного 30 календарным дням, предшествующего дате подачи документов, необходимых для получения гранта &lt;*&gt;</w:t>
            </w:r>
          </w:p>
        </w:tc>
        <w:tc>
          <w:tcPr>
            <w:tcW w:w="2041" w:type="dxa"/>
          </w:tcPr>
          <w:p w:rsidR="00C41816" w:rsidRDefault="00C41816">
            <w:pPr>
              <w:pStyle w:val="ConsPlusNormal"/>
              <w:jc w:val="center"/>
            </w:pPr>
            <w:r>
              <w:t>да/нет</w:t>
            </w:r>
          </w:p>
        </w:tc>
      </w:tr>
    </w:tbl>
    <w:p w:rsidR="00C41816" w:rsidRDefault="00C41816">
      <w:pPr>
        <w:pStyle w:val="ConsPlusNormal"/>
        <w:jc w:val="both"/>
      </w:pPr>
    </w:p>
    <w:p w:rsidR="00C41816" w:rsidRDefault="00C41816">
      <w:pPr>
        <w:pStyle w:val="ConsPlusNormal"/>
        <w:ind w:firstLine="540"/>
        <w:jc w:val="both"/>
      </w:pPr>
      <w:r>
        <w:t>--------------------------------</w:t>
      </w:r>
    </w:p>
    <w:p w:rsidR="00C41816" w:rsidRDefault="00C41816">
      <w:pPr>
        <w:pStyle w:val="ConsPlusNormal"/>
        <w:spacing w:before="240"/>
        <w:ind w:firstLine="540"/>
        <w:jc w:val="both"/>
      </w:pPr>
      <w:r>
        <w:lastRenderedPageBreak/>
        <w:t xml:space="preserve">&lt;*&gt; В соответствии с </w:t>
      </w:r>
      <w:hyperlink r:id="rId1248">
        <w:r>
          <w:rPr>
            <w:color w:val="0000FF"/>
          </w:rPr>
          <w:t>пунктом 2</w:t>
        </w:r>
      </w:hyperlink>
      <w:r>
        <w:t xml:space="preserve"> постановления Правительства Российской Федерации от 5 апреля 2022 г.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в случае проведения конкурсного отбора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41816" w:rsidRDefault="00C41816">
      <w:pPr>
        <w:pStyle w:val="ConsPlusNormal"/>
        <w:jc w:val="both"/>
      </w:pPr>
    </w:p>
    <w:p w:rsidR="00C41816" w:rsidRDefault="00C41816">
      <w:pPr>
        <w:pStyle w:val="ConsPlusNormal"/>
        <w:jc w:val="center"/>
        <w:outlineLvl w:val="2"/>
      </w:pPr>
      <w:r>
        <w:t>2. Соответствие заявителя условиям предоставления гранта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6463" w:type="dxa"/>
          </w:tcPr>
          <w:p w:rsidR="00C41816" w:rsidRDefault="00C41816">
            <w:pPr>
              <w:pStyle w:val="ConsPlusNormal"/>
              <w:jc w:val="center"/>
            </w:pPr>
            <w:r>
              <w:t>Направление проверки</w:t>
            </w:r>
          </w:p>
        </w:tc>
        <w:tc>
          <w:tcPr>
            <w:tcW w:w="2041" w:type="dxa"/>
          </w:tcPr>
          <w:p w:rsidR="00C41816" w:rsidRDefault="00C41816">
            <w:pPr>
              <w:pStyle w:val="ConsPlusNormal"/>
              <w:jc w:val="center"/>
            </w:pPr>
            <w:r>
              <w:t>Заключение</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jc w:val="center"/>
            </w:pPr>
            <w:r>
              <w:t>2</w:t>
            </w:r>
          </w:p>
        </w:tc>
        <w:tc>
          <w:tcPr>
            <w:tcW w:w="2041" w:type="dxa"/>
          </w:tcPr>
          <w:p w:rsidR="00C41816" w:rsidRDefault="00C41816">
            <w:pPr>
              <w:pStyle w:val="ConsPlusNormal"/>
              <w:jc w:val="center"/>
            </w:pPr>
            <w:r>
              <w:t>3</w:t>
            </w:r>
          </w:p>
        </w:tc>
      </w:tr>
      <w:tr w:rsidR="00C41816">
        <w:tc>
          <w:tcPr>
            <w:tcW w:w="567" w:type="dxa"/>
          </w:tcPr>
          <w:p w:rsidR="00C41816" w:rsidRDefault="00C41816">
            <w:pPr>
              <w:pStyle w:val="ConsPlusNormal"/>
              <w:jc w:val="center"/>
            </w:pPr>
            <w:r>
              <w:t>1</w:t>
            </w:r>
          </w:p>
        </w:tc>
        <w:tc>
          <w:tcPr>
            <w:tcW w:w="6463" w:type="dxa"/>
          </w:tcPr>
          <w:p w:rsidR="00C41816" w:rsidRDefault="00C41816">
            <w:pPr>
              <w:pStyle w:val="ConsPlusNormal"/>
            </w:pPr>
            <w:r>
              <w:t>Заявитель на момент подачи документов для получения гранта зарегистрирован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tc>
        <w:tc>
          <w:tcPr>
            <w:tcW w:w="2041" w:type="dxa"/>
          </w:tcPr>
          <w:p w:rsidR="00C41816" w:rsidRDefault="00C41816">
            <w:pPr>
              <w:pStyle w:val="ConsPlusNormal"/>
              <w:jc w:val="center"/>
            </w:pPr>
            <w:r>
              <w:t>да/нет</w:t>
            </w:r>
          </w:p>
        </w:tc>
      </w:tr>
      <w:tr w:rsidR="00C41816">
        <w:tc>
          <w:tcPr>
            <w:tcW w:w="567" w:type="dxa"/>
          </w:tcPr>
          <w:p w:rsidR="00C41816" w:rsidRDefault="00C41816">
            <w:pPr>
              <w:pStyle w:val="ConsPlusNormal"/>
              <w:jc w:val="center"/>
            </w:pPr>
            <w:r>
              <w:t>2</w:t>
            </w:r>
          </w:p>
        </w:tc>
        <w:tc>
          <w:tcPr>
            <w:tcW w:w="6463" w:type="dxa"/>
          </w:tcPr>
          <w:p w:rsidR="00C41816" w:rsidRDefault="00C41816">
            <w:pPr>
              <w:pStyle w:val="ConsPlusNormal"/>
            </w:pPr>
            <w:r>
              <w:t>Заявитель в течение года до момента получения гранта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w:t>
            </w:r>
          </w:p>
        </w:tc>
        <w:tc>
          <w:tcPr>
            <w:tcW w:w="2041" w:type="dxa"/>
          </w:tcPr>
          <w:p w:rsidR="00C41816" w:rsidRDefault="00C41816">
            <w:pPr>
              <w:pStyle w:val="ConsPlusNormal"/>
              <w:jc w:val="center"/>
            </w:pPr>
            <w:r>
              <w:t>да/нет (с указанием обучающей или акселерационной программы)</w:t>
            </w:r>
          </w:p>
        </w:tc>
      </w:tr>
    </w:tbl>
    <w:p w:rsidR="00C41816" w:rsidRDefault="00C41816">
      <w:pPr>
        <w:pStyle w:val="ConsPlusNormal"/>
        <w:jc w:val="both"/>
      </w:pPr>
    </w:p>
    <w:p w:rsidR="00C41816" w:rsidRDefault="00C41816">
      <w:pPr>
        <w:pStyle w:val="ConsPlusNormal"/>
        <w:jc w:val="center"/>
        <w:outlineLvl w:val="2"/>
      </w:pPr>
      <w:r>
        <w:t>3. Запрашиваемый объем гранта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C41816">
        <w:tc>
          <w:tcPr>
            <w:tcW w:w="7030" w:type="dxa"/>
          </w:tcPr>
          <w:p w:rsidR="00C41816" w:rsidRDefault="00C41816">
            <w:pPr>
              <w:pStyle w:val="ConsPlusNormal"/>
              <w:jc w:val="center"/>
            </w:pPr>
            <w:r>
              <w:t>Наименование показателя</w:t>
            </w:r>
          </w:p>
        </w:tc>
        <w:tc>
          <w:tcPr>
            <w:tcW w:w="2041" w:type="dxa"/>
          </w:tcPr>
          <w:p w:rsidR="00C41816" w:rsidRDefault="00C41816">
            <w:pPr>
              <w:pStyle w:val="ConsPlusNormal"/>
              <w:jc w:val="center"/>
            </w:pPr>
            <w:r>
              <w:t>Сумма (рублей)</w:t>
            </w:r>
          </w:p>
        </w:tc>
      </w:tr>
      <w:tr w:rsidR="00C41816">
        <w:tc>
          <w:tcPr>
            <w:tcW w:w="7030" w:type="dxa"/>
          </w:tcPr>
          <w:p w:rsidR="00C41816" w:rsidRDefault="00C41816">
            <w:pPr>
              <w:pStyle w:val="ConsPlusNormal"/>
              <w:jc w:val="center"/>
            </w:pPr>
            <w:r>
              <w:t>1</w:t>
            </w:r>
          </w:p>
        </w:tc>
        <w:tc>
          <w:tcPr>
            <w:tcW w:w="2041" w:type="dxa"/>
          </w:tcPr>
          <w:p w:rsidR="00C41816" w:rsidRDefault="00C41816">
            <w:pPr>
              <w:pStyle w:val="ConsPlusNormal"/>
              <w:jc w:val="center"/>
            </w:pPr>
            <w:r>
              <w:t>2</w:t>
            </w:r>
          </w:p>
        </w:tc>
      </w:tr>
      <w:tr w:rsidR="00C41816">
        <w:tc>
          <w:tcPr>
            <w:tcW w:w="7030" w:type="dxa"/>
          </w:tcPr>
          <w:p w:rsidR="00C41816" w:rsidRDefault="00C41816">
            <w:pPr>
              <w:pStyle w:val="ConsPlusNormal"/>
            </w:pPr>
            <w:r>
              <w:t>Затраты на реализацию проекта в сфере предпринимательской деятельности - всего</w:t>
            </w:r>
          </w:p>
          <w:p w:rsidR="00C41816" w:rsidRDefault="00C41816">
            <w:pPr>
              <w:pStyle w:val="ConsPlusNormal"/>
            </w:pPr>
            <w:r>
              <w:t>в том числе:</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собственных средств</w:t>
            </w:r>
          </w:p>
        </w:tc>
        <w:tc>
          <w:tcPr>
            <w:tcW w:w="2041" w:type="dxa"/>
          </w:tcPr>
          <w:p w:rsidR="00C41816" w:rsidRDefault="00C41816">
            <w:pPr>
              <w:pStyle w:val="ConsPlusNormal"/>
            </w:pPr>
          </w:p>
        </w:tc>
      </w:tr>
      <w:tr w:rsidR="00C41816">
        <w:tc>
          <w:tcPr>
            <w:tcW w:w="7030" w:type="dxa"/>
          </w:tcPr>
          <w:p w:rsidR="00C41816" w:rsidRDefault="00C41816">
            <w:pPr>
              <w:pStyle w:val="ConsPlusNormal"/>
            </w:pPr>
            <w:r>
              <w:t>за счет гранта</w:t>
            </w:r>
          </w:p>
        </w:tc>
        <w:tc>
          <w:tcPr>
            <w:tcW w:w="2041" w:type="dxa"/>
          </w:tcPr>
          <w:p w:rsidR="00C41816" w:rsidRDefault="00C41816">
            <w:pPr>
              <w:pStyle w:val="ConsPlusNormal"/>
            </w:pPr>
          </w:p>
        </w:tc>
      </w:tr>
      <w:tr w:rsidR="00C41816">
        <w:tc>
          <w:tcPr>
            <w:tcW w:w="7030" w:type="dxa"/>
          </w:tcPr>
          <w:p w:rsidR="00C41816" w:rsidRDefault="00C41816">
            <w:pPr>
              <w:pStyle w:val="ConsPlusNormal"/>
            </w:pPr>
            <w:r>
              <w:lastRenderedPageBreak/>
              <w:t>Подтвержденный объем гранта (с указанием причин снижения размера гранта)</w:t>
            </w:r>
          </w:p>
        </w:tc>
        <w:tc>
          <w:tcPr>
            <w:tcW w:w="204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Информация по основным критериям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417"/>
        <w:gridCol w:w="204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критерия оценки заявки</w:t>
            </w:r>
          </w:p>
        </w:tc>
        <w:tc>
          <w:tcPr>
            <w:tcW w:w="1417" w:type="dxa"/>
          </w:tcPr>
          <w:p w:rsidR="00C41816" w:rsidRDefault="00C41816">
            <w:pPr>
              <w:pStyle w:val="ConsPlusNormal"/>
              <w:jc w:val="center"/>
            </w:pPr>
            <w:r>
              <w:t>Количество баллов</w:t>
            </w:r>
          </w:p>
        </w:tc>
        <w:tc>
          <w:tcPr>
            <w:tcW w:w="2041" w:type="dxa"/>
          </w:tcPr>
          <w:p w:rsidR="00C41816" w:rsidRDefault="00C41816">
            <w:pPr>
              <w:pStyle w:val="ConsPlusNormal"/>
              <w:jc w:val="center"/>
            </w:pPr>
            <w:r>
              <w:t>Обоснование</w:t>
            </w:r>
          </w:p>
        </w:tc>
      </w:tr>
      <w:tr w:rsidR="00C41816">
        <w:tc>
          <w:tcPr>
            <w:tcW w:w="567"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1417" w:type="dxa"/>
          </w:tcPr>
          <w:p w:rsidR="00C41816" w:rsidRDefault="00C41816">
            <w:pPr>
              <w:pStyle w:val="ConsPlusNormal"/>
              <w:jc w:val="center"/>
            </w:pPr>
            <w:r>
              <w:t>3</w:t>
            </w:r>
          </w:p>
        </w:tc>
        <w:tc>
          <w:tcPr>
            <w:tcW w:w="204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046" w:type="dxa"/>
          </w:tcPr>
          <w:p w:rsidR="00C41816" w:rsidRDefault="00C41816">
            <w:pPr>
              <w:pStyle w:val="ConsPlusNormal"/>
            </w:pPr>
            <w:r>
              <w:t>Среднемесячная заработная плата наемных работников заявителя за квартал, предшествующий кварталу, в котором подана заявка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046" w:type="dxa"/>
          </w:tcPr>
          <w:p w:rsidR="00C41816" w:rsidRDefault="00C41816">
            <w:pPr>
              <w:pStyle w:val="ConsPlusNormal"/>
            </w:pPr>
            <w: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046" w:type="dxa"/>
          </w:tcPr>
          <w:p w:rsidR="00C41816" w:rsidRDefault="00C41816">
            <w:pPr>
              <w:pStyle w:val="ConsPlusNormal"/>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046" w:type="dxa"/>
          </w:tcPr>
          <w:p w:rsidR="00C41816" w:rsidRDefault="00C41816">
            <w:pPr>
              <w:pStyle w:val="ConsPlusNormal"/>
            </w:pPr>
            <w:r>
              <w:t>Количество рабочих мест, созданных за год, предшествующий году, в котором подана заявка</w:t>
            </w:r>
          </w:p>
        </w:tc>
        <w:tc>
          <w:tcPr>
            <w:tcW w:w="1417" w:type="dxa"/>
          </w:tcPr>
          <w:p w:rsidR="00C41816" w:rsidRDefault="00C41816">
            <w:pPr>
              <w:pStyle w:val="ConsPlusNormal"/>
            </w:pPr>
          </w:p>
        </w:tc>
        <w:tc>
          <w:tcPr>
            <w:tcW w:w="2041" w:type="dxa"/>
          </w:tcPr>
          <w:p w:rsidR="00C41816" w:rsidRDefault="00C41816">
            <w:pPr>
              <w:pStyle w:val="ConsPlusNormal"/>
            </w:pPr>
          </w:p>
        </w:tc>
      </w:tr>
      <w:tr w:rsidR="00C41816">
        <w:tc>
          <w:tcPr>
            <w:tcW w:w="567" w:type="dxa"/>
          </w:tcPr>
          <w:p w:rsidR="00C41816" w:rsidRDefault="00C41816">
            <w:pPr>
              <w:pStyle w:val="ConsPlusNormal"/>
            </w:pPr>
          </w:p>
        </w:tc>
        <w:tc>
          <w:tcPr>
            <w:tcW w:w="5046" w:type="dxa"/>
          </w:tcPr>
          <w:p w:rsidR="00C41816" w:rsidRDefault="00C41816">
            <w:pPr>
              <w:pStyle w:val="ConsPlusNormal"/>
            </w:pPr>
            <w:r>
              <w:t>Итого</w:t>
            </w:r>
          </w:p>
        </w:tc>
        <w:tc>
          <w:tcPr>
            <w:tcW w:w="3458" w:type="dxa"/>
            <w:gridSpan w:val="2"/>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5. Основания для отклонения заявки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41816">
        <w:tc>
          <w:tcPr>
            <w:tcW w:w="6066" w:type="dxa"/>
          </w:tcPr>
          <w:p w:rsidR="00C41816" w:rsidRDefault="00C41816">
            <w:pPr>
              <w:pStyle w:val="ConsPlusNormal"/>
              <w:jc w:val="center"/>
            </w:pPr>
            <w:r>
              <w:t>Направление проверки</w:t>
            </w:r>
          </w:p>
        </w:tc>
        <w:tc>
          <w:tcPr>
            <w:tcW w:w="3005" w:type="dxa"/>
          </w:tcPr>
          <w:p w:rsidR="00C41816" w:rsidRDefault="00C41816">
            <w:pPr>
              <w:pStyle w:val="ConsPlusNormal"/>
              <w:jc w:val="center"/>
            </w:pPr>
            <w:r>
              <w:t>Заключение</w:t>
            </w:r>
          </w:p>
        </w:tc>
      </w:tr>
      <w:tr w:rsidR="00C41816">
        <w:tc>
          <w:tcPr>
            <w:tcW w:w="6066" w:type="dxa"/>
          </w:tcPr>
          <w:p w:rsidR="00C41816" w:rsidRDefault="00C41816">
            <w:pPr>
              <w:pStyle w:val="ConsPlusNormal"/>
              <w:jc w:val="center"/>
            </w:pPr>
            <w:r>
              <w:t>1</w:t>
            </w:r>
          </w:p>
        </w:tc>
        <w:tc>
          <w:tcPr>
            <w:tcW w:w="3005" w:type="dxa"/>
          </w:tcPr>
          <w:p w:rsidR="00C41816" w:rsidRDefault="00C41816">
            <w:pPr>
              <w:pStyle w:val="ConsPlusNormal"/>
              <w:jc w:val="center"/>
            </w:pPr>
            <w:r>
              <w:t>2</w:t>
            </w:r>
          </w:p>
        </w:tc>
      </w:tr>
      <w:tr w:rsidR="00C41816">
        <w:tc>
          <w:tcPr>
            <w:tcW w:w="6066" w:type="dxa"/>
          </w:tcPr>
          <w:p w:rsidR="00C41816" w:rsidRDefault="00C41816">
            <w:pPr>
              <w:pStyle w:val="ConsPlusNormal"/>
            </w:pPr>
            <w:r>
              <w:t xml:space="preserve">Не выполнены условия оказания поддержки, предусмотренные </w:t>
            </w:r>
            <w:hyperlink w:anchor="P8572">
              <w:r>
                <w:rPr>
                  <w:color w:val="0000FF"/>
                </w:rPr>
                <w:t>пунктами 2.1</w:t>
              </w:r>
            </w:hyperlink>
            <w:r>
              <w:t xml:space="preserve">, </w:t>
            </w:r>
            <w:hyperlink w:anchor="P8585">
              <w:r>
                <w:rPr>
                  <w:color w:val="0000FF"/>
                </w:rPr>
                <w:t>2.2</w:t>
              </w:r>
            </w:hyperlink>
            <w:r>
              <w:t xml:space="preserve">, </w:t>
            </w:r>
            <w:hyperlink w:anchor="P8597">
              <w:r>
                <w:rPr>
                  <w:color w:val="0000FF"/>
                </w:rPr>
                <w:t>2.4</w:t>
              </w:r>
            </w:hyperlink>
            <w:r>
              <w:t xml:space="preserve"> - </w:t>
            </w:r>
            <w:hyperlink w:anchor="P8620">
              <w:r>
                <w:rPr>
                  <w:color w:val="0000FF"/>
                </w:rPr>
                <w:t>2.6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 xml:space="preserve">Не представлены документы, предусмотренные </w:t>
            </w:r>
            <w:hyperlink w:anchor="P8622">
              <w:r>
                <w:rPr>
                  <w:color w:val="0000FF"/>
                </w:rPr>
                <w:t>подпунктом 2.7.1 пункта 2.7 раздела 2</w:t>
              </w:r>
            </w:hyperlink>
            <w:r>
              <w:t xml:space="preserve"> Порядка</w:t>
            </w:r>
          </w:p>
        </w:tc>
        <w:tc>
          <w:tcPr>
            <w:tcW w:w="3005" w:type="dxa"/>
          </w:tcPr>
          <w:p w:rsidR="00C41816" w:rsidRDefault="00C41816">
            <w:pPr>
              <w:pStyle w:val="ConsPlusNormal"/>
            </w:pPr>
            <w:r>
              <w:t>документы представлены (не представлены), указать пункт Порядка</w:t>
            </w:r>
          </w:p>
        </w:tc>
      </w:tr>
      <w:tr w:rsidR="00C41816">
        <w:tc>
          <w:tcPr>
            <w:tcW w:w="6066" w:type="dxa"/>
          </w:tcPr>
          <w:p w:rsidR="00C41816" w:rsidRDefault="00C41816">
            <w:pPr>
              <w:pStyle w:val="ConsPlusNormal"/>
            </w:pPr>
            <w:r>
              <w:lastRenderedPageBreak/>
              <w:t xml:space="preserve">Заявка не соответствует требованиям, установленным </w:t>
            </w:r>
            <w:hyperlink w:anchor="P8636">
              <w:r>
                <w:rPr>
                  <w:color w:val="0000FF"/>
                </w:rPr>
                <w:t>подпунктом 2.7.4 пункта 2.7 раздела 2</w:t>
              </w:r>
            </w:hyperlink>
            <w:r>
              <w:t xml:space="preserve"> Порядка</w:t>
            </w:r>
          </w:p>
        </w:tc>
        <w:tc>
          <w:tcPr>
            <w:tcW w:w="3005" w:type="dxa"/>
          </w:tcPr>
          <w:p w:rsidR="00C41816" w:rsidRDefault="00C41816">
            <w:pPr>
              <w:pStyle w:val="ConsPlusNormal"/>
            </w:pPr>
            <w:r>
              <w:t>факт установлен (не установлен), указать пункт Порядка</w:t>
            </w:r>
          </w:p>
        </w:tc>
      </w:tr>
      <w:tr w:rsidR="00C41816">
        <w:tc>
          <w:tcPr>
            <w:tcW w:w="6066" w:type="dxa"/>
          </w:tcPr>
          <w:p w:rsidR="00C41816" w:rsidRDefault="00C41816">
            <w:pPr>
              <w:pStyle w:val="ConsPlusNormal"/>
            </w:pPr>
            <w:r>
              <w:t>Установлен факт недостоверности представленной заявителем информации</w:t>
            </w:r>
          </w:p>
        </w:tc>
        <w:tc>
          <w:tcPr>
            <w:tcW w:w="3005" w:type="dxa"/>
          </w:tcPr>
          <w:p w:rsidR="00C41816" w:rsidRDefault="00C41816">
            <w:pPr>
              <w:pStyle w:val="ConsPlusNormal"/>
            </w:pPr>
            <w:r>
              <w:t>факт установлен (не установлен), указать пункт Порядка</w:t>
            </w:r>
          </w:p>
        </w:tc>
      </w:tr>
    </w:tbl>
    <w:p w:rsidR="00C41816" w:rsidRDefault="00C41816">
      <w:pPr>
        <w:pStyle w:val="ConsPlusNormal"/>
        <w:jc w:val="both"/>
      </w:pPr>
    </w:p>
    <w:p w:rsidR="00C41816" w:rsidRDefault="00C41816">
      <w:pPr>
        <w:pStyle w:val="ConsPlusNormal"/>
        <w:jc w:val="center"/>
        <w:outlineLvl w:val="2"/>
      </w:pPr>
      <w:r>
        <w:t>6. Причины снижения размера гранта (при необходимости)</w:t>
      </w:r>
    </w:p>
    <w:p w:rsidR="00C41816" w:rsidRDefault="00C41816">
      <w:pPr>
        <w:pStyle w:val="ConsPlusNormal"/>
        <w:jc w:val="both"/>
      </w:pP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r>
        <w:t>___________________________________________________________________________</w:t>
      </w:r>
    </w:p>
    <w:p w:rsidR="00C41816" w:rsidRDefault="00C41816">
      <w:pPr>
        <w:pStyle w:val="ConsPlusNonformat"/>
        <w:jc w:val="both"/>
      </w:pPr>
    </w:p>
    <w:p w:rsidR="00C41816" w:rsidRDefault="00C41816">
      <w:pPr>
        <w:pStyle w:val="ConsPlusNonformat"/>
        <w:jc w:val="both"/>
      </w:pPr>
      <w:r>
        <w:t xml:space="preserve">    Выводы о результатах экспертизы:</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не   соответствует   требованиям    Порядка,</w:t>
      </w:r>
    </w:p>
    <w:p w:rsidR="00C41816" w:rsidRDefault="00C41816">
      <w:pPr>
        <w:pStyle w:val="ConsPlusNonformat"/>
        <w:jc w:val="both"/>
      </w:pPr>
      <w:r>
        <w:t xml:space="preserve">    └─┘ предоставление гранта нецелесообразно (с указанием пункта и раздела</w:t>
      </w:r>
    </w:p>
    <w:p w:rsidR="00C41816" w:rsidRDefault="00C41816">
      <w:pPr>
        <w:pStyle w:val="ConsPlusNonformat"/>
        <w:jc w:val="both"/>
      </w:pPr>
      <w:r>
        <w:t>заключения);</w:t>
      </w:r>
    </w:p>
    <w:p w:rsidR="00C41816" w:rsidRDefault="00C41816">
      <w:pPr>
        <w:pStyle w:val="ConsPlusNonformat"/>
        <w:jc w:val="both"/>
      </w:pPr>
      <w:r>
        <w:t xml:space="preserve">    ┌─┐</w:t>
      </w:r>
    </w:p>
    <w:p w:rsidR="00C41816" w:rsidRDefault="00C41816">
      <w:pPr>
        <w:pStyle w:val="ConsPlusNonformat"/>
        <w:jc w:val="both"/>
      </w:pPr>
      <w:r>
        <w:t xml:space="preserve">    │ │ заявка    (заявитель)     соответствует    требованиям     Порядка,</w:t>
      </w:r>
    </w:p>
    <w:p w:rsidR="00C41816" w:rsidRDefault="00C41816">
      <w:pPr>
        <w:pStyle w:val="ConsPlusNonformat"/>
        <w:jc w:val="both"/>
      </w:pPr>
      <w:r>
        <w:t xml:space="preserve">    └─┘ уполномоченная организация рекомендует предоставить грант в размере</w:t>
      </w:r>
    </w:p>
    <w:p w:rsidR="00C41816" w:rsidRDefault="00C41816">
      <w:pPr>
        <w:pStyle w:val="ConsPlusNonformat"/>
        <w:jc w:val="both"/>
      </w:pPr>
      <w:r>
        <w:t>___________________________________________________________________ рублей.</w:t>
      </w:r>
    </w:p>
    <w:p w:rsidR="00C41816" w:rsidRDefault="00C41816">
      <w:pPr>
        <w:pStyle w:val="ConsPlusNonformat"/>
        <w:jc w:val="both"/>
      </w:pPr>
      <w:r>
        <w:t xml:space="preserve">                       (сумма цифрами и прописью)</w:t>
      </w:r>
    </w:p>
    <w:p w:rsidR="00C41816" w:rsidRDefault="00C41816">
      <w:pPr>
        <w:pStyle w:val="ConsPlusNonformat"/>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p>
    <w:p w:rsidR="00C41816" w:rsidRDefault="00C41816">
      <w:pPr>
        <w:pStyle w:val="ConsPlusNonformat"/>
        <w:jc w:val="both"/>
      </w:pPr>
      <w:r>
        <w:t>Исполнитель уполномоченной</w:t>
      </w:r>
    </w:p>
    <w:p w:rsidR="00C41816" w:rsidRDefault="00C41816">
      <w:pPr>
        <w:pStyle w:val="ConsPlusNonformat"/>
        <w:jc w:val="both"/>
      </w:pPr>
      <w:r>
        <w:t>организации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8</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bookmarkStart w:id="164" w:name="P9442"/>
      <w:bookmarkEnd w:id="164"/>
      <w:r>
        <w:t>СВОДНЫЙ РЕЙТИНГ</w:t>
      </w:r>
    </w:p>
    <w:p w:rsidR="00C41816" w:rsidRDefault="00C41816">
      <w:pPr>
        <w:pStyle w:val="ConsPlusNormal"/>
        <w:jc w:val="center"/>
      </w:pPr>
      <w:r>
        <w:t>заявок на предоставление финансовой поддержки в виде грантов</w:t>
      </w:r>
    </w:p>
    <w:p w:rsidR="00C41816" w:rsidRDefault="00C41816">
      <w:pPr>
        <w:pStyle w:val="ConsPlusNormal"/>
        <w:jc w:val="center"/>
      </w:pPr>
      <w:r>
        <w:t>в форме субсидий субъектам малого и среднего</w:t>
      </w:r>
    </w:p>
    <w:p w:rsidR="00C41816" w:rsidRDefault="00C41816">
      <w:pPr>
        <w:pStyle w:val="ConsPlusNormal"/>
        <w:jc w:val="center"/>
      </w:pPr>
      <w:r>
        <w:t>предпринимательства, созданным физическими лицами в возрасте</w:t>
      </w:r>
    </w:p>
    <w:p w:rsidR="00C41816" w:rsidRDefault="00C41816">
      <w:pPr>
        <w:pStyle w:val="ConsPlusNormal"/>
        <w:jc w:val="center"/>
      </w:pPr>
      <w:r>
        <w:t>до 25 лет включительно</w:t>
      </w:r>
    </w:p>
    <w:p w:rsidR="00C41816" w:rsidRDefault="00C41816">
      <w:pPr>
        <w:pStyle w:val="ConsPlusNormal"/>
        <w:jc w:val="both"/>
      </w:pPr>
    </w:p>
    <w:p w:rsidR="00C41816" w:rsidRDefault="00C41816">
      <w:pPr>
        <w:pStyle w:val="ConsPlusNormal"/>
        <w:jc w:val="center"/>
        <w:outlineLvl w:val="2"/>
      </w:pPr>
      <w:r>
        <w:t>1. Информация по основным критериям заявителей</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2098"/>
        <w:gridCol w:w="3345"/>
        <w:gridCol w:w="3969"/>
        <w:gridCol w:w="1474"/>
        <w:gridCol w:w="850"/>
      </w:tblGrid>
      <w:tr w:rsidR="00C41816">
        <w:tc>
          <w:tcPr>
            <w:tcW w:w="567" w:type="dxa"/>
            <w:vMerge w:val="restart"/>
          </w:tcPr>
          <w:p w:rsidR="00C41816" w:rsidRDefault="00C41816">
            <w:pPr>
              <w:pStyle w:val="ConsPlusNormal"/>
              <w:jc w:val="center"/>
            </w:pPr>
            <w:r>
              <w:lastRenderedPageBreak/>
              <w:t>N</w:t>
            </w:r>
          </w:p>
          <w:p w:rsidR="00C41816" w:rsidRDefault="00C41816">
            <w:pPr>
              <w:pStyle w:val="ConsPlusNormal"/>
              <w:jc w:val="center"/>
            </w:pPr>
            <w:r>
              <w:t>п/п</w:t>
            </w:r>
          </w:p>
        </w:tc>
        <w:tc>
          <w:tcPr>
            <w:tcW w:w="1304" w:type="dxa"/>
            <w:vMerge w:val="restart"/>
          </w:tcPr>
          <w:p w:rsidR="00C41816" w:rsidRDefault="00C41816">
            <w:pPr>
              <w:pStyle w:val="ConsPlusNormal"/>
              <w:jc w:val="center"/>
            </w:pPr>
            <w:r>
              <w:t>Наименование заявителя</w:t>
            </w:r>
          </w:p>
        </w:tc>
        <w:tc>
          <w:tcPr>
            <w:tcW w:w="10886" w:type="dxa"/>
            <w:gridSpan w:val="4"/>
          </w:tcPr>
          <w:p w:rsidR="00C41816" w:rsidRDefault="00C41816">
            <w:pPr>
              <w:pStyle w:val="ConsPlusNormal"/>
              <w:jc w:val="center"/>
            </w:pPr>
            <w:r>
              <w:t>Наименование критерия оценки заявки (оценка в баллах)</w:t>
            </w:r>
          </w:p>
        </w:tc>
        <w:tc>
          <w:tcPr>
            <w:tcW w:w="850" w:type="dxa"/>
          </w:tcPr>
          <w:p w:rsidR="00C41816" w:rsidRDefault="00C41816">
            <w:pPr>
              <w:pStyle w:val="ConsPlusNormal"/>
              <w:jc w:val="center"/>
            </w:pPr>
            <w:r>
              <w:t>Итоговое количество баллов</w:t>
            </w:r>
          </w:p>
        </w:tc>
      </w:tr>
      <w:tr w:rsidR="00C41816">
        <w:tc>
          <w:tcPr>
            <w:tcW w:w="567" w:type="dxa"/>
            <w:vMerge/>
          </w:tcPr>
          <w:p w:rsidR="00C41816" w:rsidRDefault="00C41816">
            <w:pPr>
              <w:pStyle w:val="ConsPlusNormal"/>
            </w:pPr>
          </w:p>
        </w:tc>
        <w:tc>
          <w:tcPr>
            <w:tcW w:w="1304" w:type="dxa"/>
            <w:vMerge/>
          </w:tcPr>
          <w:p w:rsidR="00C41816" w:rsidRDefault="00C41816">
            <w:pPr>
              <w:pStyle w:val="ConsPlusNormal"/>
            </w:pPr>
          </w:p>
        </w:tc>
        <w:tc>
          <w:tcPr>
            <w:tcW w:w="2098" w:type="dxa"/>
          </w:tcPr>
          <w:p w:rsidR="00C41816" w:rsidRDefault="00C41816">
            <w:pPr>
              <w:pStyle w:val="ConsPlusNormal"/>
              <w:jc w:val="center"/>
            </w:pPr>
            <w:r>
              <w:t>среднемесячная заработная плата наемных работников заявителя за квартал, предшествующий кварталу, в котором подана заявка</w:t>
            </w:r>
          </w:p>
        </w:tc>
        <w:tc>
          <w:tcPr>
            <w:tcW w:w="3345" w:type="dxa"/>
          </w:tcPr>
          <w:p w:rsidR="00C41816" w:rsidRDefault="00C41816">
            <w:pPr>
              <w:pStyle w:val="ConsPlusNormal"/>
              <w:jc w:val="center"/>
            </w:pPr>
            <w: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3969" w:type="dxa"/>
          </w:tcPr>
          <w:p w:rsidR="00C41816" w:rsidRDefault="00C41816">
            <w:pPr>
              <w:pStyle w:val="ConsPlusNormal"/>
              <w:jc w:val="center"/>
            </w:pPr>
            <w: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474" w:type="dxa"/>
          </w:tcPr>
          <w:p w:rsidR="00C41816" w:rsidRDefault="00C41816">
            <w:pPr>
              <w:pStyle w:val="ConsPlusNormal"/>
              <w:jc w:val="center"/>
            </w:pPr>
            <w:r>
              <w:t>создание рабочих мест за год, предшествующий году, в котором подана заявка</w:t>
            </w:r>
          </w:p>
        </w:tc>
        <w:tc>
          <w:tcPr>
            <w:tcW w:w="850" w:type="dxa"/>
          </w:tcPr>
          <w:p w:rsidR="00C41816" w:rsidRDefault="00C41816">
            <w:pPr>
              <w:pStyle w:val="ConsPlusNormal"/>
            </w:pPr>
          </w:p>
        </w:tc>
      </w:tr>
      <w:tr w:rsidR="00C41816">
        <w:tc>
          <w:tcPr>
            <w:tcW w:w="567" w:type="dxa"/>
          </w:tcPr>
          <w:p w:rsidR="00C41816" w:rsidRDefault="00C41816">
            <w:pPr>
              <w:pStyle w:val="ConsPlusNormal"/>
              <w:jc w:val="center"/>
            </w:pPr>
            <w:r>
              <w:t>1</w:t>
            </w:r>
          </w:p>
        </w:tc>
        <w:tc>
          <w:tcPr>
            <w:tcW w:w="1304" w:type="dxa"/>
          </w:tcPr>
          <w:p w:rsidR="00C41816" w:rsidRDefault="00C41816">
            <w:pPr>
              <w:pStyle w:val="ConsPlusNormal"/>
              <w:jc w:val="center"/>
            </w:pPr>
            <w:r>
              <w:t>2</w:t>
            </w:r>
          </w:p>
        </w:tc>
        <w:tc>
          <w:tcPr>
            <w:tcW w:w="2098" w:type="dxa"/>
          </w:tcPr>
          <w:p w:rsidR="00C41816" w:rsidRDefault="00C41816">
            <w:pPr>
              <w:pStyle w:val="ConsPlusNormal"/>
              <w:jc w:val="center"/>
            </w:pPr>
            <w:r>
              <w:t>3</w:t>
            </w:r>
          </w:p>
        </w:tc>
        <w:tc>
          <w:tcPr>
            <w:tcW w:w="3345" w:type="dxa"/>
          </w:tcPr>
          <w:p w:rsidR="00C41816" w:rsidRDefault="00C41816">
            <w:pPr>
              <w:pStyle w:val="ConsPlusNormal"/>
              <w:jc w:val="center"/>
            </w:pPr>
            <w:r>
              <w:t>4</w:t>
            </w:r>
          </w:p>
        </w:tc>
        <w:tc>
          <w:tcPr>
            <w:tcW w:w="3969" w:type="dxa"/>
          </w:tcPr>
          <w:p w:rsidR="00C41816" w:rsidRDefault="00C41816">
            <w:pPr>
              <w:pStyle w:val="ConsPlusNormal"/>
              <w:jc w:val="center"/>
            </w:pPr>
            <w:r>
              <w:t>5</w:t>
            </w:r>
          </w:p>
        </w:tc>
        <w:tc>
          <w:tcPr>
            <w:tcW w:w="1474" w:type="dxa"/>
          </w:tcPr>
          <w:p w:rsidR="00C41816" w:rsidRDefault="00C41816">
            <w:pPr>
              <w:pStyle w:val="ConsPlusNormal"/>
              <w:jc w:val="center"/>
            </w:pPr>
            <w:r>
              <w:t>6</w:t>
            </w:r>
          </w:p>
        </w:tc>
        <w:tc>
          <w:tcPr>
            <w:tcW w:w="850" w:type="dxa"/>
          </w:tcPr>
          <w:p w:rsidR="00C41816" w:rsidRDefault="00C41816">
            <w:pPr>
              <w:pStyle w:val="ConsPlusNormal"/>
              <w:jc w:val="center"/>
            </w:pPr>
            <w:r>
              <w:t>7</w:t>
            </w:r>
          </w:p>
        </w:tc>
      </w:tr>
      <w:tr w:rsidR="00C41816">
        <w:tc>
          <w:tcPr>
            <w:tcW w:w="567" w:type="dxa"/>
          </w:tcPr>
          <w:p w:rsidR="00C41816" w:rsidRDefault="00C41816">
            <w:pPr>
              <w:pStyle w:val="ConsPlusNormal"/>
            </w:pPr>
          </w:p>
        </w:tc>
        <w:tc>
          <w:tcPr>
            <w:tcW w:w="1304" w:type="dxa"/>
          </w:tcPr>
          <w:p w:rsidR="00C41816" w:rsidRDefault="00C41816">
            <w:pPr>
              <w:pStyle w:val="ConsPlusNormal"/>
            </w:pPr>
          </w:p>
        </w:tc>
        <w:tc>
          <w:tcPr>
            <w:tcW w:w="2098" w:type="dxa"/>
          </w:tcPr>
          <w:p w:rsidR="00C41816" w:rsidRDefault="00C41816">
            <w:pPr>
              <w:pStyle w:val="ConsPlusNormal"/>
            </w:pPr>
          </w:p>
        </w:tc>
        <w:tc>
          <w:tcPr>
            <w:tcW w:w="3345" w:type="dxa"/>
          </w:tcPr>
          <w:p w:rsidR="00C41816" w:rsidRDefault="00C41816">
            <w:pPr>
              <w:pStyle w:val="ConsPlusNormal"/>
            </w:pPr>
          </w:p>
        </w:tc>
        <w:tc>
          <w:tcPr>
            <w:tcW w:w="3969" w:type="dxa"/>
          </w:tcPr>
          <w:p w:rsidR="00C41816" w:rsidRDefault="00C41816">
            <w:pPr>
              <w:pStyle w:val="ConsPlusNormal"/>
            </w:pPr>
          </w:p>
        </w:tc>
        <w:tc>
          <w:tcPr>
            <w:tcW w:w="1474" w:type="dxa"/>
          </w:tcPr>
          <w:p w:rsidR="00C41816" w:rsidRDefault="00C41816">
            <w:pPr>
              <w:pStyle w:val="ConsPlusNormal"/>
            </w:pPr>
          </w:p>
        </w:tc>
        <w:tc>
          <w:tcPr>
            <w:tcW w:w="850" w:type="dxa"/>
          </w:tcPr>
          <w:p w:rsidR="00C41816" w:rsidRDefault="00C41816">
            <w:pPr>
              <w:pStyle w:val="ConsPlusNormal"/>
            </w:pPr>
          </w:p>
        </w:tc>
      </w:tr>
      <w:tr w:rsidR="00C41816">
        <w:tc>
          <w:tcPr>
            <w:tcW w:w="567" w:type="dxa"/>
          </w:tcPr>
          <w:p w:rsidR="00C41816" w:rsidRDefault="00C41816">
            <w:pPr>
              <w:pStyle w:val="ConsPlusNormal"/>
            </w:pPr>
          </w:p>
        </w:tc>
        <w:tc>
          <w:tcPr>
            <w:tcW w:w="1304" w:type="dxa"/>
          </w:tcPr>
          <w:p w:rsidR="00C41816" w:rsidRDefault="00C41816">
            <w:pPr>
              <w:pStyle w:val="ConsPlusNormal"/>
            </w:pPr>
          </w:p>
        </w:tc>
        <w:tc>
          <w:tcPr>
            <w:tcW w:w="2098" w:type="dxa"/>
          </w:tcPr>
          <w:p w:rsidR="00C41816" w:rsidRDefault="00C41816">
            <w:pPr>
              <w:pStyle w:val="ConsPlusNormal"/>
            </w:pPr>
          </w:p>
        </w:tc>
        <w:tc>
          <w:tcPr>
            <w:tcW w:w="3345" w:type="dxa"/>
          </w:tcPr>
          <w:p w:rsidR="00C41816" w:rsidRDefault="00C41816">
            <w:pPr>
              <w:pStyle w:val="ConsPlusNormal"/>
            </w:pPr>
          </w:p>
        </w:tc>
        <w:tc>
          <w:tcPr>
            <w:tcW w:w="3969" w:type="dxa"/>
          </w:tcPr>
          <w:p w:rsidR="00C41816" w:rsidRDefault="00C41816">
            <w:pPr>
              <w:pStyle w:val="ConsPlusNormal"/>
            </w:pPr>
          </w:p>
        </w:tc>
        <w:tc>
          <w:tcPr>
            <w:tcW w:w="1474" w:type="dxa"/>
          </w:tcPr>
          <w:p w:rsidR="00C41816" w:rsidRDefault="00C41816">
            <w:pPr>
              <w:pStyle w:val="ConsPlusNormal"/>
            </w:pPr>
          </w:p>
        </w:tc>
        <w:tc>
          <w:tcPr>
            <w:tcW w:w="85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rmal"/>
        <w:jc w:val="center"/>
        <w:outlineLvl w:val="2"/>
      </w:pPr>
      <w:r>
        <w:t>2. Сводная информация по заявкам</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1700"/>
        <w:gridCol w:w="170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2268" w:type="dxa"/>
          </w:tcPr>
          <w:p w:rsidR="00C41816" w:rsidRDefault="00C41816">
            <w:pPr>
              <w:pStyle w:val="ConsPlusNormal"/>
              <w:jc w:val="center"/>
            </w:pPr>
            <w:r>
              <w:t>Номер заявки, дата регистрации</w:t>
            </w:r>
          </w:p>
        </w:tc>
        <w:tc>
          <w:tcPr>
            <w:tcW w:w="2835" w:type="dxa"/>
          </w:tcPr>
          <w:p w:rsidR="00C41816" w:rsidRDefault="00C41816">
            <w:pPr>
              <w:pStyle w:val="ConsPlusNormal"/>
              <w:jc w:val="center"/>
            </w:pPr>
            <w:r>
              <w:t>Наименование организации</w:t>
            </w:r>
          </w:p>
        </w:tc>
        <w:tc>
          <w:tcPr>
            <w:tcW w:w="1700" w:type="dxa"/>
          </w:tcPr>
          <w:p w:rsidR="00C41816" w:rsidRDefault="00C41816">
            <w:pPr>
              <w:pStyle w:val="ConsPlusNormal"/>
              <w:jc w:val="center"/>
            </w:pPr>
            <w:r>
              <w:t>Сумма (рублей)</w:t>
            </w:r>
          </w:p>
        </w:tc>
        <w:tc>
          <w:tcPr>
            <w:tcW w:w="1700" w:type="dxa"/>
          </w:tcPr>
          <w:p w:rsidR="00C41816" w:rsidRDefault="00C41816">
            <w:pPr>
              <w:pStyle w:val="ConsPlusNormal"/>
              <w:jc w:val="center"/>
            </w:pPr>
            <w:r>
              <w:t>Количество баллов</w:t>
            </w:r>
          </w:p>
        </w:tc>
      </w:tr>
      <w:tr w:rsidR="00C41816">
        <w:tc>
          <w:tcPr>
            <w:tcW w:w="567" w:type="dxa"/>
          </w:tcPr>
          <w:p w:rsidR="00C41816" w:rsidRDefault="00C41816">
            <w:pPr>
              <w:pStyle w:val="ConsPlusNormal"/>
              <w:jc w:val="center"/>
            </w:pPr>
            <w:r>
              <w:t>1</w:t>
            </w:r>
          </w:p>
        </w:tc>
        <w:tc>
          <w:tcPr>
            <w:tcW w:w="2268" w:type="dxa"/>
          </w:tcPr>
          <w:p w:rsidR="00C41816" w:rsidRDefault="00C41816">
            <w:pPr>
              <w:pStyle w:val="ConsPlusNormal"/>
              <w:jc w:val="center"/>
            </w:pPr>
            <w:r>
              <w:t>2</w:t>
            </w:r>
          </w:p>
        </w:tc>
        <w:tc>
          <w:tcPr>
            <w:tcW w:w="2835" w:type="dxa"/>
          </w:tcPr>
          <w:p w:rsidR="00C41816" w:rsidRDefault="00C41816">
            <w:pPr>
              <w:pStyle w:val="ConsPlusNormal"/>
              <w:jc w:val="center"/>
            </w:pPr>
            <w:r>
              <w:t>3</w:t>
            </w:r>
          </w:p>
        </w:tc>
        <w:tc>
          <w:tcPr>
            <w:tcW w:w="1700" w:type="dxa"/>
          </w:tcPr>
          <w:p w:rsidR="00C41816" w:rsidRDefault="00C41816">
            <w:pPr>
              <w:pStyle w:val="ConsPlusNormal"/>
              <w:jc w:val="center"/>
            </w:pPr>
            <w:r>
              <w:t>4</w:t>
            </w:r>
          </w:p>
        </w:tc>
        <w:tc>
          <w:tcPr>
            <w:tcW w:w="1700" w:type="dxa"/>
          </w:tcPr>
          <w:p w:rsidR="00C41816" w:rsidRDefault="00C41816">
            <w:pPr>
              <w:pStyle w:val="ConsPlusNormal"/>
              <w:jc w:val="center"/>
            </w:pPr>
            <w:r>
              <w:t>5</w:t>
            </w: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r w:rsidR="00C41816">
        <w:tc>
          <w:tcPr>
            <w:tcW w:w="567" w:type="dxa"/>
          </w:tcPr>
          <w:p w:rsidR="00C41816" w:rsidRDefault="00C41816">
            <w:pPr>
              <w:pStyle w:val="ConsPlusNormal"/>
            </w:pPr>
          </w:p>
        </w:tc>
        <w:tc>
          <w:tcPr>
            <w:tcW w:w="2268" w:type="dxa"/>
          </w:tcPr>
          <w:p w:rsidR="00C41816" w:rsidRDefault="00C41816">
            <w:pPr>
              <w:pStyle w:val="ConsPlusNormal"/>
            </w:pPr>
          </w:p>
        </w:tc>
        <w:tc>
          <w:tcPr>
            <w:tcW w:w="2835" w:type="dxa"/>
          </w:tcPr>
          <w:p w:rsidR="00C41816" w:rsidRDefault="00C41816">
            <w:pPr>
              <w:pStyle w:val="ConsPlusNormal"/>
            </w:pPr>
          </w:p>
        </w:tc>
        <w:tc>
          <w:tcPr>
            <w:tcW w:w="1700" w:type="dxa"/>
          </w:tcPr>
          <w:p w:rsidR="00C41816" w:rsidRDefault="00C41816">
            <w:pPr>
              <w:pStyle w:val="ConsPlusNormal"/>
            </w:pPr>
          </w:p>
        </w:tc>
        <w:tc>
          <w:tcPr>
            <w:tcW w:w="170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9</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65" w:name="P9515"/>
      <w:bookmarkEnd w:id="165"/>
      <w:r>
        <w:t xml:space="preserve">                                   АНКЕТА</w:t>
      </w:r>
    </w:p>
    <w:p w:rsidR="00C41816" w:rsidRDefault="00C41816">
      <w:pPr>
        <w:pStyle w:val="ConsPlusNonformat"/>
        <w:jc w:val="both"/>
      </w:pPr>
      <w:r>
        <w:t xml:space="preserve">                    получателя финансовой поддержки </w:t>
      </w:r>
      <w:hyperlink w:anchor="P9857">
        <w:r>
          <w:rPr>
            <w:color w:val="0000FF"/>
          </w:rPr>
          <w:t>&lt;1&gt;</w:t>
        </w:r>
      </w:hyperlink>
    </w:p>
    <w:p w:rsidR="00C41816" w:rsidRDefault="00C41816">
      <w:pPr>
        <w:pStyle w:val="ConsPlusNonformat"/>
        <w:jc w:val="both"/>
      </w:pPr>
    </w:p>
    <w:p w:rsidR="00C41816" w:rsidRDefault="00C41816">
      <w:pPr>
        <w:pStyle w:val="ConsPlusNonformat"/>
        <w:jc w:val="both"/>
      </w:pPr>
      <w:r>
        <w:t xml:space="preserve">    I. Общая информация о субъекте малого (среднего) предпринимательства</w:t>
      </w:r>
    </w:p>
    <w:p w:rsidR="00C41816" w:rsidRDefault="00C41816">
      <w:pPr>
        <w:pStyle w:val="ConsPlusNonformat"/>
        <w:jc w:val="both"/>
      </w:pPr>
      <w:r>
        <w:t xml:space="preserve">           Ярославской области - получателе финансовой поддержки</w:t>
      </w:r>
    </w:p>
    <w:p w:rsidR="00C41816" w:rsidRDefault="00C41816">
      <w:pPr>
        <w:pStyle w:val="ConsPlusNonformat"/>
        <w:jc w:val="both"/>
      </w:pP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(полное наименование субъекта малого (среднего)  (дата оказания финансовой</w:t>
      </w:r>
    </w:p>
    <w:p w:rsidR="00C41816" w:rsidRDefault="00C41816">
      <w:pPr>
        <w:pStyle w:val="ConsPlusNonformat"/>
        <w:jc w:val="both"/>
      </w:pPr>
      <w:r>
        <w:t xml:space="preserve">             предпринимательства)                        поддержки)</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(ИНН получателя финансовой поддержки)              (отчетный год)</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(система налогообложения получателя финансовой        (сумма оказанной</w:t>
      </w:r>
    </w:p>
    <w:p w:rsidR="00C41816" w:rsidRDefault="00C41816">
      <w:pPr>
        <w:pStyle w:val="ConsPlusNonformat"/>
        <w:jc w:val="both"/>
      </w:pPr>
      <w:r>
        <w:t xml:space="preserve">                   поддержки)                       финансовой поддержки,</w:t>
      </w:r>
    </w:p>
    <w:p w:rsidR="00C41816" w:rsidRDefault="00C41816">
      <w:pPr>
        <w:pStyle w:val="ConsPlusNonformat"/>
        <w:jc w:val="both"/>
      </w:pPr>
      <w:r>
        <w:t xml:space="preserve">                                                        тыс. рублей)</w:t>
      </w:r>
    </w:p>
    <w:p w:rsidR="00C41816" w:rsidRDefault="00C41816">
      <w:pPr>
        <w:pStyle w:val="ConsPlusNonformat"/>
        <w:jc w:val="both"/>
      </w:pPr>
      <w:r>
        <w:t>______________________________________________   __________________________</w:t>
      </w:r>
    </w:p>
    <w:p w:rsidR="00C41816" w:rsidRDefault="00C41816">
      <w:pPr>
        <w:pStyle w:val="ConsPlusNonformat"/>
        <w:jc w:val="both"/>
      </w:pPr>
      <w:r>
        <w:t xml:space="preserve">  (субъект Российской Федерации, в котором       (основной вид деятельности</w:t>
      </w:r>
    </w:p>
    <w:p w:rsidR="00C41816" w:rsidRDefault="00C41816">
      <w:pPr>
        <w:pStyle w:val="ConsPlusNonformat"/>
        <w:jc w:val="both"/>
      </w:pPr>
      <w:r>
        <w:t xml:space="preserve">        оказана финансовая поддержка)                     по </w:t>
      </w:r>
      <w:hyperlink r:id="rId1249">
        <w:r>
          <w:rPr>
            <w:color w:val="0000FF"/>
          </w:rPr>
          <w:t>ОКВЭД</w:t>
        </w:r>
      </w:hyperlink>
      <w:r>
        <w:t>)</w:t>
      </w:r>
    </w:p>
    <w:p w:rsidR="00C41816" w:rsidRDefault="00C41816">
      <w:pPr>
        <w:pStyle w:val="ConsPlusNormal"/>
        <w:jc w:val="both"/>
      </w:pPr>
    </w:p>
    <w:p w:rsidR="00C41816" w:rsidRDefault="00C41816">
      <w:pPr>
        <w:pStyle w:val="ConsPlusNormal"/>
        <w:jc w:val="center"/>
        <w:outlineLvl w:val="2"/>
      </w:pPr>
      <w:r>
        <w:t>II. Вид оказанной финансовой поддержки</w:t>
      </w:r>
    </w:p>
    <w:p w:rsidR="00C41816" w:rsidRDefault="00C41816">
      <w:pPr>
        <w:pStyle w:val="ConsPlusNormal"/>
        <w:jc w:val="both"/>
      </w:pPr>
    </w:p>
    <w:p w:rsidR="00C41816" w:rsidRDefault="00C41816">
      <w:pPr>
        <w:pStyle w:val="ConsPlusNormal"/>
        <w:sectPr w:rsidR="00C4181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61"/>
        <w:gridCol w:w="1191"/>
        <w:gridCol w:w="1417"/>
        <w:gridCol w:w="1304"/>
        <w:gridCol w:w="1304"/>
        <w:gridCol w:w="931"/>
        <w:gridCol w:w="458"/>
        <w:gridCol w:w="392"/>
        <w:gridCol w:w="940"/>
        <w:gridCol w:w="1077"/>
        <w:gridCol w:w="373"/>
        <w:gridCol w:w="510"/>
        <w:gridCol w:w="794"/>
        <w:gridCol w:w="1077"/>
      </w:tblGrid>
      <w:tr w:rsidR="00C41816">
        <w:tc>
          <w:tcPr>
            <w:tcW w:w="454" w:type="dxa"/>
          </w:tcPr>
          <w:p w:rsidR="00C41816" w:rsidRDefault="00C41816">
            <w:pPr>
              <w:pStyle w:val="ConsPlusNormal"/>
              <w:jc w:val="center"/>
            </w:pPr>
            <w:r>
              <w:lastRenderedPageBreak/>
              <w:t>N</w:t>
            </w:r>
          </w:p>
          <w:p w:rsidR="00C41816" w:rsidRDefault="00C41816">
            <w:pPr>
              <w:pStyle w:val="ConsPlusNormal"/>
              <w:jc w:val="center"/>
            </w:pPr>
            <w:r>
              <w:t>п/п</w:t>
            </w:r>
          </w:p>
        </w:tc>
        <w:tc>
          <w:tcPr>
            <w:tcW w:w="1361" w:type="dxa"/>
          </w:tcPr>
          <w:p w:rsidR="00C41816" w:rsidRDefault="00C41816">
            <w:pPr>
              <w:pStyle w:val="ConsPlusNormal"/>
              <w:jc w:val="center"/>
            </w:pPr>
            <w:r>
              <w:t>Федеральный орган исполнительной власти, реализующий программу поддержки, госкорпорация</w:t>
            </w:r>
          </w:p>
        </w:tc>
        <w:tc>
          <w:tcPr>
            <w:tcW w:w="11768" w:type="dxa"/>
            <w:gridSpan w:val="13"/>
          </w:tcPr>
          <w:p w:rsidR="00C41816" w:rsidRDefault="00C41816">
            <w:pPr>
              <w:pStyle w:val="ConsPlusNormal"/>
              <w:jc w:val="center"/>
            </w:pPr>
            <w:r>
              <w:t>Мероприятия, реализуемые в рамках программ (указывается объем оказанной финансовой поддержки, тыс. рублей)</w:t>
            </w:r>
          </w:p>
        </w:tc>
      </w:tr>
      <w:tr w:rsidR="00C41816">
        <w:tc>
          <w:tcPr>
            <w:tcW w:w="454" w:type="dxa"/>
            <w:vMerge w:val="restart"/>
          </w:tcPr>
          <w:p w:rsidR="00C41816" w:rsidRDefault="00C41816">
            <w:pPr>
              <w:pStyle w:val="ConsPlusNormal"/>
              <w:jc w:val="center"/>
            </w:pPr>
            <w:r>
              <w:t>1</w:t>
            </w:r>
          </w:p>
        </w:tc>
        <w:tc>
          <w:tcPr>
            <w:tcW w:w="1361" w:type="dxa"/>
            <w:vMerge w:val="restart"/>
          </w:tcPr>
          <w:p w:rsidR="00C41816" w:rsidRDefault="00C41816">
            <w:pPr>
              <w:pStyle w:val="ConsPlusNormal"/>
            </w:pPr>
            <w:r>
              <w:t>Министерство экономического развития Российской Федерации</w:t>
            </w:r>
          </w:p>
        </w:tc>
        <w:tc>
          <w:tcPr>
            <w:tcW w:w="1191" w:type="dxa"/>
          </w:tcPr>
          <w:p w:rsidR="00C41816" w:rsidRDefault="00C41816">
            <w:pPr>
              <w:pStyle w:val="ConsPlusNormal"/>
              <w:jc w:val="center"/>
            </w:pPr>
            <w:r>
              <w:t>гранты на создание малой инновационной компании</w:t>
            </w:r>
          </w:p>
        </w:tc>
        <w:tc>
          <w:tcPr>
            <w:tcW w:w="1417" w:type="dxa"/>
          </w:tcPr>
          <w:p w:rsidR="00C41816" w:rsidRDefault="00C41816">
            <w:pPr>
              <w:pStyle w:val="ConsPlusNormal"/>
              <w:jc w:val="center"/>
            </w:pPr>
            <w:r>
              <w:t>субсидия действующим малым инновационным компаниям</w:t>
            </w:r>
          </w:p>
        </w:tc>
        <w:tc>
          <w:tcPr>
            <w:tcW w:w="1304" w:type="dxa"/>
          </w:tcPr>
          <w:p w:rsidR="00C41816" w:rsidRDefault="00C41816">
            <w:pPr>
              <w:pStyle w:val="ConsPlusNormal"/>
              <w:jc w:val="center"/>
            </w:pPr>
            <w:r>
              <w:t>поддержка начинающих субъектов малого предпринимательства</w:t>
            </w:r>
          </w:p>
        </w:tc>
        <w:tc>
          <w:tcPr>
            <w:tcW w:w="1304" w:type="dxa"/>
          </w:tcPr>
          <w:p w:rsidR="00C41816" w:rsidRDefault="00C41816">
            <w:pPr>
              <w:pStyle w:val="ConsPlusNormal"/>
              <w:jc w:val="center"/>
            </w:pPr>
            <w:r>
              <w:t>микрофинансовый заем</w:t>
            </w:r>
          </w:p>
        </w:tc>
        <w:tc>
          <w:tcPr>
            <w:tcW w:w="1389" w:type="dxa"/>
            <w:gridSpan w:val="2"/>
          </w:tcPr>
          <w:p w:rsidR="00C41816" w:rsidRDefault="00C41816">
            <w:pPr>
              <w:pStyle w:val="ConsPlusNormal"/>
              <w:jc w:val="center"/>
            </w:pPr>
            <w:r>
              <w:t>поручительство гарантийного фонда</w:t>
            </w:r>
          </w:p>
        </w:tc>
        <w:tc>
          <w:tcPr>
            <w:tcW w:w="1332" w:type="dxa"/>
            <w:gridSpan w:val="2"/>
          </w:tcPr>
          <w:p w:rsidR="00C41816" w:rsidRDefault="00C41816">
            <w:pPr>
              <w:pStyle w:val="ConsPlusNormal"/>
              <w:jc w:val="center"/>
            </w:pPr>
            <w:r>
              <w:t>лизинг оборудования</w:t>
            </w:r>
          </w:p>
        </w:tc>
        <w:tc>
          <w:tcPr>
            <w:tcW w:w="1450" w:type="dxa"/>
            <w:gridSpan w:val="2"/>
          </w:tcPr>
          <w:p w:rsidR="00C41816" w:rsidRDefault="00C41816">
            <w:pPr>
              <w:pStyle w:val="ConsPlusNormal"/>
              <w:jc w:val="center"/>
            </w:pPr>
            <w:r>
              <w:t>поддержка экспортно ориентированных субъектов малого и среднего предпринимательства Ярославской области</w:t>
            </w:r>
          </w:p>
        </w:tc>
        <w:tc>
          <w:tcPr>
            <w:tcW w:w="1304" w:type="dxa"/>
            <w:gridSpan w:val="2"/>
          </w:tcPr>
          <w:p w:rsidR="00C41816" w:rsidRDefault="00C41816">
            <w:pPr>
              <w:pStyle w:val="ConsPlusNormal"/>
              <w:jc w:val="center"/>
            </w:pPr>
            <w:r>
              <w:t>субсидия на повышение энергоэффективности</w:t>
            </w:r>
          </w:p>
        </w:tc>
        <w:tc>
          <w:tcPr>
            <w:tcW w:w="1077" w:type="dxa"/>
          </w:tcPr>
          <w:p w:rsidR="00C41816" w:rsidRDefault="00C41816">
            <w:pPr>
              <w:pStyle w:val="ConsPlusNormal"/>
              <w:jc w:val="center"/>
            </w:pPr>
            <w:r>
              <w:t xml:space="preserve">размещение в бизнес-инкубаторе или технопарке </w:t>
            </w:r>
            <w:hyperlink w:anchor="P9858">
              <w:r>
                <w:rPr>
                  <w:color w:val="0000FF"/>
                </w:rPr>
                <w:t>&lt;2&gt;</w:t>
              </w:r>
            </w:hyperlink>
            <w:r>
              <w:t>, кв. метров</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 xml:space="preserve">субсидии на возмещение затрат, связанных с уплатой </w:t>
            </w:r>
            <w:r>
              <w:lastRenderedPageBreak/>
              <w:t>процентов по кредитам, привлеченным в российских кредитных организациях</w:t>
            </w:r>
          </w:p>
        </w:tc>
        <w:tc>
          <w:tcPr>
            <w:tcW w:w="1417" w:type="dxa"/>
          </w:tcPr>
          <w:p w:rsidR="00C41816" w:rsidRDefault="00C41816">
            <w:pPr>
              <w:pStyle w:val="ConsPlusNormal"/>
              <w:jc w:val="center"/>
            </w:pPr>
            <w:r>
              <w:lastRenderedPageBreak/>
              <w:t xml:space="preserve">субсидии на возмещение затрат по технологическому присоединению к </w:t>
            </w:r>
            <w:r>
              <w:lastRenderedPageBreak/>
              <w:t>инженерным сетям и сооружениям</w:t>
            </w:r>
          </w:p>
        </w:tc>
        <w:tc>
          <w:tcPr>
            <w:tcW w:w="1304" w:type="dxa"/>
          </w:tcPr>
          <w:p w:rsidR="00C41816" w:rsidRDefault="00C41816">
            <w:pPr>
              <w:pStyle w:val="ConsPlusNormal"/>
              <w:jc w:val="center"/>
            </w:pPr>
            <w:r>
              <w:lastRenderedPageBreak/>
              <w:t>субсидии на возмещение затрат, произведенных резидентам</w:t>
            </w:r>
            <w:r>
              <w:lastRenderedPageBreak/>
              <w:t>и промышленных парков</w:t>
            </w:r>
          </w:p>
        </w:tc>
        <w:tc>
          <w:tcPr>
            <w:tcW w:w="1304" w:type="dxa"/>
          </w:tcPr>
          <w:p w:rsidR="00C41816" w:rsidRDefault="00C41816">
            <w:pPr>
              <w:pStyle w:val="ConsPlusNormal"/>
              <w:jc w:val="center"/>
            </w:pPr>
            <w:r>
              <w:lastRenderedPageBreak/>
              <w:t>субсидии на организацию групп дневного времяпрепровождени</w:t>
            </w:r>
            <w:r>
              <w:lastRenderedPageBreak/>
              <w:t>я детей дошкольного возраста и иных подобных им видов деятельности по уходу и присмотру за детьми</w:t>
            </w:r>
          </w:p>
        </w:tc>
        <w:tc>
          <w:tcPr>
            <w:tcW w:w="1389" w:type="dxa"/>
            <w:gridSpan w:val="2"/>
          </w:tcPr>
          <w:p w:rsidR="00C41816" w:rsidRDefault="00C41816">
            <w:pPr>
              <w:pStyle w:val="ConsPlusNormal"/>
              <w:jc w:val="center"/>
            </w:pPr>
            <w:r>
              <w:lastRenderedPageBreak/>
              <w:t xml:space="preserve">субсидии на возмещение затрат, связанных с продвижением продукции </w:t>
            </w:r>
            <w:r>
              <w:lastRenderedPageBreak/>
              <w:t>(товаров, работ, услуг) на региональные и международные рынки</w:t>
            </w:r>
          </w:p>
        </w:tc>
        <w:tc>
          <w:tcPr>
            <w:tcW w:w="1332" w:type="dxa"/>
            <w:gridSpan w:val="2"/>
          </w:tcPr>
          <w:p w:rsidR="00C41816" w:rsidRDefault="00C41816">
            <w:pPr>
              <w:pStyle w:val="ConsPlusNormal"/>
              <w:jc w:val="center"/>
            </w:pPr>
            <w:r>
              <w:lastRenderedPageBreak/>
              <w:t>субсидии малым инновационным компаниям на возмещени</w:t>
            </w:r>
            <w:r>
              <w:lastRenderedPageBreak/>
              <w:t>е затрат, связанных с участием в выставочно-ярмарочных мероприятиях</w:t>
            </w:r>
          </w:p>
        </w:tc>
        <w:tc>
          <w:tcPr>
            <w:tcW w:w="1450" w:type="dxa"/>
            <w:gridSpan w:val="2"/>
          </w:tcPr>
          <w:p w:rsidR="00C41816" w:rsidRDefault="00C41816">
            <w:pPr>
              <w:pStyle w:val="ConsPlusNormal"/>
              <w:jc w:val="center"/>
            </w:pPr>
            <w:r>
              <w:lastRenderedPageBreak/>
              <w:t xml:space="preserve">субсидии на субсидирование части затрат, связанных с приобретением </w:t>
            </w:r>
            <w:r>
              <w:lastRenderedPageBreak/>
              <w:t>оборудования</w:t>
            </w:r>
          </w:p>
        </w:tc>
        <w:tc>
          <w:tcPr>
            <w:tcW w:w="1304" w:type="dxa"/>
            <w:gridSpan w:val="2"/>
          </w:tcPr>
          <w:p w:rsidR="00C41816" w:rsidRDefault="00C41816">
            <w:pPr>
              <w:pStyle w:val="ConsPlusNormal"/>
              <w:jc w:val="center"/>
            </w:pPr>
            <w:r>
              <w:lastRenderedPageBreak/>
              <w:t xml:space="preserve">субсидии на возмещение части затрат субъектам малого и </w:t>
            </w:r>
            <w:r>
              <w:lastRenderedPageBreak/>
              <w:t>среднего предпринимательства, осуществляющим деятельность в сфере социального предпринимательства</w:t>
            </w:r>
          </w:p>
        </w:tc>
        <w:tc>
          <w:tcPr>
            <w:tcW w:w="1077" w:type="dxa"/>
          </w:tcPr>
          <w:p w:rsidR="00C41816" w:rsidRDefault="00C41816">
            <w:pPr>
              <w:pStyle w:val="ConsPlusNormal"/>
              <w:jc w:val="center"/>
            </w:pPr>
            <w:r>
              <w:lastRenderedPageBreak/>
              <w:t>другое (указать)</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1389" w:type="dxa"/>
            <w:gridSpan w:val="2"/>
          </w:tcPr>
          <w:p w:rsidR="00C41816" w:rsidRDefault="00C41816">
            <w:pPr>
              <w:pStyle w:val="ConsPlusNormal"/>
            </w:pPr>
          </w:p>
        </w:tc>
        <w:tc>
          <w:tcPr>
            <w:tcW w:w="1332" w:type="dxa"/>
            <w:gridSpan w:val="2"/>
          </w:tcPr>
          <w:p w:rsidR="00C41816" w:rsidRDefault="00C41816">
            <w:pPr>
              <w:pStyle w:val="ConsPlusNormal"/>
            </w:pPr>
          </w:p>
        </w:tc>
        <w:tc>
          <w:tcPr>
            <w:tcW w:w="1450" w:type="dxa"/>
            <w:gridSpan w:val="2"/>
          </w:tcPr>
          <w:p w:rsidR="00C41816" w:rsidRDefault="00C41816">
            <w:pPr>
              <w:pStyle w:val="ConsPlusNormal"/>
            </w:pPr>
          </w:p>
        </w:tc>
        <w:tc>
          <w:tcPr>
            <w:tcW w:w="1304" w:type="dxa"/>
            <w:gridSpan w:val="2"/>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2</w:t>
            </w:r>
          </w:p>
        </w:tc>
        <w:tc>
          <w:tcPr>
            <w:tcW w:w="1361" w:type="dxa"/>
            <w:vMerge w:val="restart"/>
          </w:tcPr>
          <w:p w:rsidR="00C41816" w:rsidRDefault="00C41816">
            <w:pPr>
              <w:pStyle w:val="ConsPlusNormal"/>
            </w:pPr>
            <w:r>
              <w:t>Министерство здравоохранения Российской Федерации</w:t>
            </w:r>
          </w:p>
        </w:tc>
        <w:tc>
          <w:tcPr>
            <w:tcW w:w="11768" w:type="dxa"/>
            <w:gridSpan w:val="13"/>
          </w:tcPr>
          <w:p w:rsidR="00C41816" w:rsidRDefault="00C41816">
            <w:pPr>
              <w:pStyle w:val="ConsPlusNormal"/>
              <w:jc w:val="center"/>
            </w:pPr>
            <w:r>
              <w:t>выплата безработным гражданам, открывающим собственное дело</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768" w:type="dxa"/>
            <w:gridSpan w:val="13"/>
          </w:tcPr>
          <w:p w:rsidR="00C41816" w:rsidRDefault="00C41816">
            <w:pPr>
              <w:pStyle w:val="ConsPlusNormal"/>
            </w:pPr>
          </w:p>
        </w:tc>
      </w:tr>
      <w:tr w:rsidR="00C41816">
        <w:tc>
          <w:tcPr>
            <w:tcW w:w="454" w:type="dxa"/>
            <w:vMerge w:val="restart"/>
          </w:tcPr>
          <w:p w:rsidR="00C41816" w:rsidRDefault="00C41816">
            <w:pPr>
              <w:pStyle w:val="ConsPlusNormal"/>
              <w:jc w:val="center"/>
            </w:pPr>
            <w:r>
              <w:t>3</w:t>
            </w:r>
          </w:p>
        </w:tc>
        <w:tc>
          <w:tcPr>
            <w:tcW w:w="1361" w:type="dxa"/>
            <w:vMerge w:val="restart"/>
          </w:tcPr>
          <w:p w:rsidR="00C41816" w:rsidRDefault="00C41816">
            <w:pPr>
              <w:pStyle w:val="ConsPlusNormal"/>
            </w:pPr>
            <w:r>
              <w:t>Министерство сельского хозяйства Российской Федерации</w:t>
            </w:r>
          </w:p>
        </w:tc>
        <w:tc>
          <w:tcPr>
            <w:tcW w:w="5216" w:type="dxa"/>
            <w:gridSpan w:val="4"/>
          </w:tcPr>
          <w:p w:rsidR="00C41816" w:rsidRDefault="00C41816">
            <w:pPr>
              <w:pStyle w:val="ConsPlusNormal"/>
              <w:jc w:val="center"/>
            </w:pPr>
            <w:r>
              <w:t>субсидии гражданам, ведущим личное подсобное хозяйство по кредитным договорам, заключенным на срок</w:t>
            </w:r>
          </w:p>
        </w:tc>
        <w:tc>
          <w:tcPr>
            <w:tcW w:w="2721" w:type="dxa"/>
            <w:gridSpan w:val="4"/>
          </w:tcPr>
          <w:p w:rsidR="00C41816" w:rsidRDefault="00C41816">
            <w:pPr>
              <w:pStyle w:val="ConsPlusNormal"/>
              <w:jc w:val="center"/>
            </w:pPr>
            <w: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41816" w:rsidRDefault="00C41816">
            <w:pPr>
              <w:pStyle w:val="ConsPlusNormal"/>
              <w:jc w:val="center"/>
            </w:pPr>
            <w:r>
              <w:t>субсидии сельскохозяйственным потребительским кооперативам по кредитным договорам, заключенным на срок</w:t>
            </w:r>
          </w:p>
        </w:tc>
        <w:tc>
          <w:tcPr>
            <w:tcW w:w="1077" w:type="dxa"/>
          </w:tcPr>
          <w:p w:rsidR="00C41816" w:rsidRDefault="00C41816">
            <w:pPr>
              <w:pStyle w:val="ConsPlusNormal"/>
              <w:jc w:val="center"/>
            </w:pPr>
            <w:r>
              <w:t>субсидии на поддержку отдельных отраслей сельского хозяйства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jc w:val="center"/>
            </w:pPr>
            <w:r>
              <w:t>до 2 лет</w:t>
            </w:r>
          </w:p>
        </w:tc>
        <w:tc>
          <w:tcPr>
            <w:tcW w:w="1417" w:type="dxa"/>
          </w:tcPr>
          <w:p w:rsidR="00C41816" w:rsidRDefault="00C41816">
            <w:pPr>
              <w:pStyle w:val="ConsPlusNormal"/>
              <w:jc w:val="center"/>
            </w:pPr>
            <w:r>
              <w:t>до 5 лет (приобретение сельскохозяйственной техники и т.п.)</w:t>
            </w:r>
          </w:p>
        </w:tc>
        <w:tc>
          <w:tcPr>
            <w:tcW w:w="1304" w:type="dxa"/>
          </w:tcPr>
          <w:p w:rsidR="00C41816" w:rsidRDefault="00C41816">
            <w:pPr>
              <w:pStyle w:val="ConsPlusNormal"/>
              <w:jc w:val="center"/>
            </w:pPr>
            <w:r>
              <w:t>до 5 лет (туризм)</w:t>
            </w:r>
          </w:p>
        </w:tc>
        <w:tc>
          <w:tcPr>
            <w:tcW w:w="1304" w:type="dxa"/>
          </w:tcPr>
          <w:p w:rsidR="00C41816" w:rsidRDefault="00C41816">
            <w:pPr>
              <w:pStyle w:val="ConsPlusNormal"/>
              <w:jc w:val="center"/>
            </w:pPr>
            <w:r>
              <w:t>до 5 лет (приобретение машин и других устройств в рамках мероприятий программы Министерства сельского хозяйства Российской Федерации)</w:t>
            </w:r>
          </w:p>
        </w:tc>
        <w:tc>
          <w:tcPr>
            <w:tcW w:w="931" w:type="dxa"/>
          </w:tcPr>
          <w:p w:rsidR="00C41816" w:rsidRDefault="00C41816">
            <w:pPr>
              <w:pStyle w:val="ConsPlusNormal"/>
              <w:jc w:val="center"/>
            </w:pPr>
            <w:r>
              <w:t>до 2 лет</w:t>
            </w:r>
          </w:p>
        </w:tc>
        <w:tc>
          <w:tcPr>
            <w:tcW w:w="850" w:type="dxa"/>
            <w:gridSpan w:val="2"/>
          </w:tcPr>
          <w:p w:rsidR="00C41816" w:rsidRDefault="00C41816">
            <w:pPr>
              <w:pStyle w:val="ConsPlusNormal"/>
              <w:jc w:val="center"/>
            </w:pPr>
            <w:r>
              <w:t>до 5 лет</w:t>
            </w:r>
          </w:p>
        </w:tc>
        <w:tc>
          <w:tcPr>
            <w:tcW w:w="940" w:type="dxa"/>
          </w:tcPr>
          <w:p w:rsidR="00C41816" w:rsidRDefault="00C41816">
            <w:pPr>
              <w:pStyle w:val="ConsPlusNormal"/>
              <w:jc w:val="center"/>
            </w:pPr>
            <w:r>
              <w:t>до 8 лет</w:t>
            </w:r>
          </w:p>
        </w:tc>
        <w:tc>
          <w:tcPr>
            <w:tcW w:w="1077" w:type="dxa"/>
          </w:tcPr>
          <w:p w:rsidR="00C41816" w:rsidRDefault="00C41816">
            <w:pPr>
              <w:pStyle w:val="ConsPlusNormal"/>
              <w:jc w:val="center"/>
            </w:pPr>
            <w:r>
              <w:t>до 2 лет</w:t>
            </w:r>
          </w:p>
        </w:tc>
        <w:tc>
          <w:tcPr>
            <w:tcW w:w="883" w:type="dxa"/>
            <w:gridSpan w:val="2"/>
          </w:tcPr>
          <w:p w:rsidR="00C41816" w:rsidRDefault="00C41816">
            <w:pPr>
              <w:pStyle w:val="ConsPlusNormal"/>
              <w:jc w:val="center"/>
            </w:pPr>
            <w:r>
              <w:t>до 5 лет</w:t>
            </w:r>
          </w:p>
        </w:tc>
        <w:tc>
          <w:tcPr>
            <w:tcW w:w="794" w:type="dxa"/>
          </w:tcPr>
          <w:p w:rsidR="00C41816" w:rsidRDefault="00C41816">
            <w:pPr>
              <w:pStyle w:val="ConsPlusNormal"/>
              <w:jc w:val="center"/>
            </w:pPr>
            <w:r>
              <w:t>до 8 лет</w:t>
            </w: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883" w:type="dxa"/>
            <w:gridSpan w:val="2"/>
          </w:tcPr>
          <w:p w:rsidR="00C41816" w:rsidRDefault="00C41816">
            <w:pPr>
              <w:pStyle w:val="ConsPlusNormal"/>
            </w:pPr>
          </w:p>
        </w:tc>
        <w:tc>
          <w:tcPr>
            <w:tcW w:w="794" w:type="dxa"/>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4</w:t>
            </w:r>
          </w:p>
        </w:tc>
        <w:tc>
          <w:tcPr>
            <w:tcW w:w="1361" w:type="dxa"/>
            <w:vMerge w:val="restart"/>
          </w:tcPr>
          <w:p w:rsidR="00C41816" w:rsidRDefault="00C41816">
            <w:pPr>
              <w:pStyle w:val="ConsPlusNormal"/>
            </w:pPr>
            <w:r>
              <w:t>Министерство образования и науки Российской Федерации</w:t>
            </w:r>
          </w:p>
        </w:tc>
        <w:tc>
          <w:tcPr>
            <w:tcW w:w="1191" w:type="dxa"/>
          </w:tcPr>
          <w:p w:rsidR="00C41816" w:rsidRDefault="00C41816">
            <w:pPr>
              <w:pStyle w:val="ConsPlusNormal"/>
              <w:jc w:val="center"/>
            </w:pPr>
            <w:r>
              <w:t>программа "СТАРТ"</w:t>
            </w:r>
          </w:p>
        </w:tc>
        <w:tc>
          <w:tcPr>
            <w:tcW w:w="1417" w:type="dxa"/>
          </w:tcPr>
          <w:p w:rsidR="00C41816" w:rsidRDefault="00C41816">
            <w:pPr>
              <w:pStyle w:val="ConsPlusNormal"/>
              <w:jc w:val="center"/>
            </w:pPr>
            <w:r>
              <w:t>программа "УМНИК"</w:t>
            </w:r>
          </w:p>
        </w:tc>
        <w:tc>
          <w:tcPr>
            <w:tcW w:w="1304" w:type="dxa"/>
          </w:tcPr>
          <w:p w:rsidR="00C41816" w:rsidRDefault="00C41816">
            <w:pPr>
              <w:pStyle w:val="ConsPlusNormal"/>
              <w:jc w:val="center"/>
            </w:pPr>
            <w:r>
              <w:t>программа "Энергосбережение"</w:t>
            </w:r>
          </w:p>
        </w:tc>
        <w:tc>
          <w:tcPr>
            <w:tcW w:w="1304" w:type="dxa"/>
          </w:tcPr>
          <w:p w:rsidR="00C41816" w:rsidRDefault="00C41816">
            <w:pPr>
              <w:pStyle w:val="ConsPlusNormal"/>
              <w:jc w:val="center"/>
            </w:pPr>
            <w:r>
              <w:t>программа "ФАРМА"</w:t>
            </w:r>
          </w:p>
        </w:tc>
        <w:tc>
          <w:tcPr>
            <w:tcW w:w="931" w:type="dxa"/>
          </w:tcPr>
          <w:p w:rsidR="00C41816" w:rsidRDefault="00C41816">
            <w:pPr>
              <w:pStyle w:val="ConsPlusNormal"/>
              <w:jc w:val="center"/>
            </w:pPr>
            <w:r>
              <w:t>программа "СТАРТ"</w:t>
            </w:r>
          </w:p>
        </w:tc>
        <w:tc>
          <w:tcPr>
            <w:tcW w:w="850" w:type="dxa"/>
            <w:gridSpan w:val="2"/>
          </w:tcPr>
          <w:p w:rsidR="00C41816" w:rsidRDefault="00C41816">
            <w:pPr>
              <w:pStyle w:val="ConsPlusNormal"/>
              <w:jc w:val="center"/>
            </w:pPr>
            <w:r>
              <w:t>программа "СОФТ"</w:t>
            </w:r>
          </w:p>
        </w:tc>
        <w:tc>
          <w:tcPr>
            <w:tcW w:w="940" w:type="dxa"/>
          </w:tcPr>
          <w:p w:rsidR="00C41816" w:rsidRDefault="00C41816">
            <w:pPr>
              <w:pStyle w:val="ConsPlusNormal"/>
              <w:jc w:val="center"/>
            </w:pPr>
            <w:r>
              <w:t>программа "ЭКСПОРТ"</w:t>
            </w:r>
          </w:p>
        </w:tc>
        <w:tc>
          <w:tcPr>
            <w:tcW w:w="1077" w:type="dxa"/>
          </w:tcPr>
          <w:p w:rsidR="00C41816" w:rsidRDefault="00C41816">
            <w:pPr>
              <w:pStyle w:val="ConsPlusNormal"/>
              <w:jc w:val="center"/>
            </w:pPr>
            <w:r>
              <w:t xml:space="preserve">НИОКР по приоритетным направлениям развития науки и техники, направленные на реализацию </w:t>
            </w:r>
            <w:r>
              <w:lastRenderedPageBreak/>
              <w:t>антикризисной программы Правительства Российской Федерации</w:t>
            </w:r>
          </w:p>
        </w:tc>
        <w:tc>
          <w:tcPr>
            <w:tcW w:w="1677" w:type="dxa"/>
            <w:gridSpan w:val="3"/>
          </w:tcPr>
          <w:p w:rsidR="00C41816" w:rsidRDefault="00C41816">
            <w:pPr>
              <w:pStyle w:val="ConsPlusNormal"/>
              <w:jc w:val="center"/>
            </w:pPr>
            <w:r>
              <w:lastRenderedPageBreak/>
              <w:t>НИОКР по практическому применению разработок, выполняемых в научно-образовательных центрах</w:t>
            </w:r>
          </w:p>
        </w:tc>
        <w:tc>
          <w:tcPr>
            <w:tcW w:w="1077" w:type="dxa"/>
          </w:tcPr>
          <w:p w:rsidR="00C41816" w:rsidRDefault="00C41816">
            <w:pPr>
              <w:pStyle w:val="ConsPlusNormal"/>
              <w:jc w:val="center"/>
            </w:pPr>
            <w:r>
              <w:t xml:space="preserve">выполнение НИОКР малыми инновационными компаниями в рамках международных программ </w:t>
            </w:r>
            <w:r>
              <w:lastRenderedPageBreak/>
              <w:t>Европейского союза</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1191" w:type="dxa"/>
          </w:tcPr>
          <w:p w:rsidR="00C41816" w:rsidRDefault="00C41816">
            <w:pPr>
              <w:pStyle w:val="ConsPlusNormal"/>
            </w:pPr>
          </w:p>
        </w:tc>
        <w:tc>
          <w:tcPr>
            <w:tcW w:w="1417" w:type="dxa"/>
          </w:tcPr>
          <w:p w:rsidR="00C41816" w:rsidRDefault="00C41816">
            <w:pPr>
              <w:pStyle w:val="ConsPlusNormal"/>
            </w:pPr>
          </w:p>
        </w:tc>
        <w:tc>
          <w:tcPr>
            <w:tcW w:w="1304" w:type="dxa"/>
          </w:tcPr>
          <w:p w:rsidR="00C41816" w:rsidRDefault="00C41816">
            <w:pPr>
              <w:pStyle w:val="ConsPlusNormal"/>
            </w:pPr>
          </w:p>
        </w:tc>
        <w:tc>
          <w:tcPr>
            <w:tcW w:w="1304" w:type="dxa"/>
          </w:tcPr>
          <w:p w:rsidR="00C41816" w:rsidRDefault="00C41816">
            <w:pPr>
              <w:pStyle w:val="ConsPlusNormal"/>
            </w:pPr>
          </w:p>
        </w:tc>
        <w:tc>
          <w:tcPr>
            <w:tcW w:w="931" w:type="dxa"/>
          </w:tcPr>
          <w:p w:rsidR="00C41816" w:rsidRDefault="00C41816">
            <w:pPr>
              <w:pStyle w:val="ConsPlusNormal"/>
            </w:pPr>
          </w:p>
        </w:tc>
        <w:tc>
          <w:tcPr>
            <w:tcW w:w="850" w:type="dxa"/>
            <w:gridSpan w:val="2"/>
          </w:tcPr>
          <w:p w:rsidR="00C41816" w:rsidRDefault="00C41816">
            <w:pPr>
              <w:pStyle w:val="ConsPlusNormal"/>
            </w:pPr>
          </w:p>
        </w:tc>
        <w:tc>
          <w:tcPr>
            <w:tcW w:w="940" w:type="dxa"/>
          </w:tcPr>
          <w:p w:rsidR="00C41816" w:rsidRDefault="00C41816">
            <w:pPr>
              <w:pStyle w:val="ConsPlusNormal"/>
            </w:pPr>
          </w:p>
        </w:tc>
        <w:tc>
          <w:tcPr>
            <w:tcW w:w="1077" w:type="dxa"/>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val="restart"/>
          </w:tcPr>
          <w:p w:rsidR="00C41816" w:rsidRDefault="00C41816">
            <w:pPr>
              <w:pStyle w:val="ConsPlusNormal"/>
              <w:jc w:val="center"/>
            </w:pPr>
            <w:r>
              <w:t>5</w:t>
            </w:r>
          </w:p>
        </w:tc>
        <w:tc>
          <w:tcPr>
            <w:tcW w:w="1361" w:type="dxa"/>
            <w:vMerge w:val="restart"/>
          </w:tcPr>
          <w:p w:rsidR="00C41816" w:rsidRDefault="00C41816">
            <w:pPr>
              <w:pStyle w:val="ConsPlusNormal"/>
            </w:pPr>
            <w:r>
              <w:t xml:space="preserve">Государственная корпорация "Банк развития и внешнеэкономической деятельности (Внешэкономбанк)" (через открытое акционерное общество "Российский банк поддержки малого и среднего </w:t>
            </w:r>
            <w:r>
              <w:lastRenderedPageBreak/>
              <w:t>предпринимательства")</w:t>
            </w:r>
          </w:p>
        </w:tc>
        <w:tc>
          <w:tcPr>
            <w:tcW w:w="2608" w:type="dxa"/>
            <w:gridSpan w:val="2"/>
          </w:tcPr>
          <w:p w:rsidR="00C41816" w:rsidRDefault="00C41816">
            <w:pPr>
              <w:pStyle w:val="ConsPlusNormal"/>
            </w:pPr>
            <w:r>
              <w:lastRenderedPageBreak/>
              <w:t>цели оказания финансовой поддержки (виды финансовой поддержки)</w:t>
            </w:r>
          </w:p>
        </w:tc>
        <w:tc>
          <w:tcPr>
            <w:tcW w:w="2608" w:type="dxa"/>
            <w:gridSpan w:val="2"/>
          </w:tcPr>
          <w:p w:rsidR="00C41816" w:rsidRDefault="00C41816">
            <w:pPr>
              <w:pStyle w:val="ConsPlusNormal"/>
              <w:jc w:val="center"/>
            </w:pPr>
            <w:r>
              <w:t>кредит банка</w:t>
            </w:r>
          </w:p>
        </w:tc>
        <w:tc>
          <w:tcPr>
            <w:tcW w:w="1781" w:type="dxa"/>
            <w:gridSpan w:val="3"/>
          </w:tcPr>
          <w:p w:rsidR="00C41816" w:rsidRDefault="00C41816">
            <w:pPr>
              <w:pStyle w:val="ConsPlusNormal"/>
              <w:jc w:val="center"/>
            </w:pPr>
            <w:r>
              <w:t>микрозаем</w:t>
            </w:r>
          </w:p>
        </w:tc>
        <w:tc>
          <w:tcPr>
            <w:tcW w:w="2017" w:type="dxa"/>
            <w:gridSpan w:val="2"/>
          </w:tcPr>
          <w:p w:rsidR="00C41816" w:rsidRDefault="00C41816">
            <w:pPr>
              <w:pStyle w:val="ConsPlusNormal"/>
              <w:jc w:val="center"/>
            </w:pPr>
            <w:r>
              <w:t>имущество в лизинг</w:t>
            </w:r>
          </w:p>
        </w:tc>
        <w:tc>
          <w:tcPr>
            <w:tcW w:w="1677" w:type="dxa"/>
            <w:gridSpan w:val="3"/>
          </w:tcPr>
          <w:p w:rsidR="00C41816" w:rsidRDefault="00C41816">
            <w:pPr>
              <w:pStyle w:val="ConsPlusNormal"/>
              <w:jc w:val="center"/>
            </w:pPr>
            <w:r>
              <w:t>факторинговые услуги</w:t>
            </w:r>
          </w:p>
        </w:tc>
        <w:tc>
          <w:tcPr>
            <w:tcW w:w="1077" w:type="dxa"/>
          </w:tcPr>
          <w:p w:rsidR="00C41816" w:rsidRDefault="00C41816">
            <w:pPr>
              <w:pStyle w:val="ConsPlusNormal"/>
              <w:jc w:val="center"/>
            </w:pPr>
            <w:r>
              <w:t>иное</w:t>
            </w: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модернизация производства и обновление основных средств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инновационных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реализация энергоэффективных проектов</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r w:rsidR="00C41816">
        <w:tc>
          <w:tcPr>
            <w:tcW w:w="454" w:type="dxa"/>
            <w:vMerge/>
          </w:tcPr>
          <w:p w:rsidR="00C41816" w:rsidRDefault="00C41816">
            <w:pPr>
              <w:pStyle w:val="ConsPlusNormal"/>
            </w:pPr>
          </w:p>
        </w:tc>
        <w:tc>
          <w:tcPr>
            <w:tcW w:w="1361" w:type="dxa"/>
            <w:vMerge/>
          </w:tcPr>
          <w:p w:rsidR="00C41816" w:rsidRDefault="00C41816">
            <w:pPr>
              <w:pStyle w:val="ConsPlusNormal"/>
            </w:pPr>
          </w:p>
        </w:tc>
        <w:tc>
          <w:tcPr>
            <w:tcW w:w="2608" w:type="dxa"/>
            <w:gridSpan w:val="2"/>
          </w:tcPr>
          <w:p w:rsidR="00C41816" w:rsidRDefault="00C41816">
            <w:pPr>
              <w:pStyle w:val="ConsPlusNormal"/>
            </w:pPr>
            <w:r>
              <w:t>иное</w:t>
            </w:r>
          </w:p>
        </w:tc>
        <w:tc>
          <w:tcPr>
            <w:tcW w:w="2608" w:type="dxa"/>
            <w:gridSpan w:val="2"/>
          </w:tcPr>
          <w:p w:rsidR="00C41816" w:rsidRDefault="00C41816">
            <w:pPr>
              <w:pStyle w:val="ConsPlusNormal"/>
            </w:pPr>
          </w:p>
        </w:tc>
        <w:tc>
          <w:tcPr>
            <w:tcW w:w="1781" w:type="dxa"/>
            <w:gridSpan w:val="3"/>
          </w:tcPr>
          <w:p w:rsidR="00C41816" w:rsidRDefault="00C41816">
            <w:pPr>
              <w:pStyle w:val="ConsPlusNormal"/>
            </w:pPr>
          </w:p>
        </w:tc>
        <w:tc>
          <w:tcPr>
            <w:tcW w:w="2017" w:type="dxa"/>
            <w:gridSpan w:val="2"/>
          </w:tcPr>
          <w:p w:rsidR="00C41816" w:rsidRDefault="00C41816">
            <w:pPr>
              <w:pStyle w:val="ConsPlusNormal"/>
            </w:pPr>
          </w:p>
        </w:tc>
        <w:tc>
          <w:tcPr>
            <w:tcW w:w="1677" w:type="dxa"/>
            <w:gridSpan w:val="3"/>
          </w:tcPr>
          <w:p w:rsidR="00C41816" w:rsidRDefault="00C41816">
            <w:pPr>
              <w:pStyle w:val="ConsPlusNormal"/>
            </w:pPr>
          </w:p>
        </w:tc>
        <w:tc>
          <w:tcPr>
            <w:tcW w:w="107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pPr>
      <w:r>
        <w:t>Список сокращений, используемых в таблице</w:t>
      </w:r>
    </w:p>
    <w:p w:rsidR="00C41816" w:rsidRDefault="00C41816">
      <w:pPr>
        <w:pStyle w:val="ConsPlusNormal"/>
        <w:jc w:val="both"/>
      </w:pPr>
    </w:p>
    <w:p w:rsidR="00C41816" w:rsidRDefault="00C41816">
      <w:pPr>
        <w:pStyle w:val="ConsPlusNormal"/>
        <w:ind w:firstLine="540"/>
        <w:jc w:val="both"/>
      </w:pPr>
      <w:r>
        <w:t>НИОКР - научно-исследовательские и опытно-конструкторские работы</w:t>
      </w:r>
    </w:p>
    <w:p w:rsidR="00C41816" w:rsidRDefault="00C41816">
      <w:pPr>
        <w:pStyle w:val="ConsPlusNormal"/>
        <w:jc w:val="both"/>
      </w:pPr>
    </w:p>
    <w:p w:rsidR="00C41816" w:rsidRDefault="00C41816">
      <w:pPr>
        <w:pStyle w:val="ConsPlusNormal"/>
        <w:jc w:val="center"/>
        <w:outlineLvl w:val="2"/>
      </w:pPr>
      <w:r>
        <w:t>III. Основные финансово-экономические показатели субъекта</w:t>
      </w:r>
    </w:p>
    <w:p w:rsidR="00C41816" w:rsidRDefault="00C41816">
      <w:pPr>
        <w:pStyle w:val="ConsPlusNormal"/>
        <w:jc w:val="center"/>
      </w:pPr>
      <w:r>
        <w:t>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3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_____ года (год, предшествующий оказанию финансовой поддержки)</w:t>
            </w:r>
          </w:p>
        </w:tc>
        <w:tc>
          <w:tcPr>
            <w:tcW w:w="1728" w:type="dxa"/>
          </w:tcPr>
          <w:p w:rsidR="00C41816" w:rsidRDefault="00C41816">
            <w:pPr>
              <w:pStyle w:val="ConsPlusNormal"/>
              <w:jc w:val="center"/>
            </w:pPr>
            <w:r>
              <w:t>На 01 января _____ года (год оказания финансовой поддержки)</w:t>
            </w:r>
          </w:p>
        </w:tc>
        <w:tc>
          <w:tcPr>
            <w:tcW w:w="1728" w:type="dxa"/>
          </w:tcPr>
          <w:p w:rsidR="00C41816" w:rsidRDefault="00C41816">
            <w:pPr>
              <w:pStyle w:val="ConsPlusNormal"/>
              <w:jc w:val="center"/>
            </w:pPr>
            <w:r>
              <w:t>На 01 января _____ года (первый год после оказания финансовой поддержки)</w:t>
            </w:r>
          </w:p>
        </w:tc>
        <w:tc>
          <w:tcPr>
            <w:tcW w:w="1730" w:type="dxa"/>
          </w:tcPr>
          <w:p w:rsidR="00C41816" w:rsidRDefault="00C41816">
            <w:pPr>
              <w:pStyle w:val="ConsPlusNormal"/>
              <w:jc w:val="center"/>
            </w:pPr>
            <w:r>
              <w:t>На 01 января _____ года (второй год после оказания финансовой поддержки)</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30" w:type="dxa"/>
          </w:tcPr>
          <w:p w:rsidR="00C41816" w:rsidRDefault="00C41816">
            <w:pPr>
              <w:pStyle w:val="ConsPlusNormal"/>
              <w:jc w:val="center"/>
            </w:pPr>
            <w:r>
              <w:t>7</w:t>
            </w:r>
          </w:p>
        </w:tc>
      </w:tr>
      <w:tr w:rsidR="00C41816">
        <w:tc>
          <w:tcPr>
            <w:tcW w:w="567" w:type="dxa"/>
          </w:tcPr>
          <w:p w:rsidR="00C41816" w:rsidRDefault="00C41816">
            <w:pPr>
              <w:pStyle w:val="ConsPlusNormal"/>
              <w:jc w:val="center"/>
            </w:pPr>
            <w:r>
              <w:t>1</w:t>
            </w:r>
          </w:p>
        </w:tc>
        <w:tc>
          <w:tcPr>
            <w:tcW w:w="4768" w:type="dxa"/>
          </w:tcPr>
          <w:p w:rsidR="00C41816" w:rsidRDefault="00C41816">
            <w:pPr>
              <w:pStyle w:val="ConsPlusNormal"/>
            </w:pPr>
            <w:r>
              <w:t>Выручка от реализации товаров (работ, услуг) без учета налога на добавленную стоимость</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Отгружено товаров собственного производства (выполнено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4768" w:type="dxa"/>
          </w:tcPr>
          <w:p w:rsidR="00C41816" w:rsidRDefault="00C41816">
            <w:pPr>
              <w:pStyle w:val="ConsPlusNormal"/>
            </w:pPr>
            <w:r>
              <w:t xml:space="preserve">География поставок (количество субъектов Российской Федерации, в которые осуществляются поставки товаров, работ, </w:t>
            </w:r>
            <w:r>
              <w:lastRenderedPageBreak/>
              <w:t>услуг)</w:t>
            </w:r>
          </w:p>
        </w:tc>
        <w:tc>
          <w:tcPr>
            <w:tcW w:w="1358" w:type="dxa"/>
          </w:tcPr>
          <w:p w:rsidR="00C41816" w:rsidRDefault="00C41816">
            <w:pPr>
              <w:pStyle w:val="ConsPlusNormal"/>
              <w:jc w:val="center"/>
            </w:pPr>
            <w:r>
              <w:lastRenderedPageBreak/>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lastRenderedPageBreak/>
              <w:t>4</w:t>
            </w:r>
          </w:p>
        </w:tc>
        <w:tc>
          <w:tcPr>
            <w:tcW w:w="4768" w:type="dxa"/>
          </w:tcPr>
          <w:p w:rsidR="00C41816" w:rsidRDefault="00C41816">
            <w:pPr>
              <w:pStyle w:val="ConsPlusNormal"/>
            </w:pPr>
            <w:r>
              <w:t>Номенклатура производимой продукции (работ, услуг)</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5</w:t>
            </w:r>
          </w:p>
        </w:tc>
        <w:tc>
          <w:tcPr>
            <w:tcW w:w="4768" w:type="dxa"/>
          </w:tcPr>
          <w:p w:rsidR="00C41816" w:rsidRDefault="00C41816">
            <w:pPr>
              <w:pStyle w:val="ConsPlusNormal"/>
            </w:pPr>
            <w:r>
              <w:t>Среднесписочная численность работников (без внешних совместителей)</w:t>
            </w:r>
          </w:p>
        </w:tc>
        <w:tc>
          <w:tcPr>
            <w:tcW w:w="1358" w:type="dxa"/>
          </w:tcPr>
          <w:p w:rsidR="00C41816" w:rsidRDefault="00C41816">
            <w:pPr>
              <w:pStyle w:val="ConsPlusNormal"/>
              <w:jc w:val="center"/>
            </w:pPr>
            <w:r>
              <w:t>человек</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6</w:t>
            </w:r>
          </w:p>
        </w:tc>
        <w:tc>
          <w:tcPr>
            <w:tcW w:w="4768" w:type="dxa"/>
          </w:tcPr>
          <w:p w:rsidR="00C41816" w:rsidRDefault="00C41816">
            <w:pPr>
              <w:pStyle w:val="ConsPlusNormal"/>
            </w:pPr>
            <w:r>
              <w:t>Среднемесячная начисленная заработная плата работников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7</w:t>
            </w:r>
          </w:p>
        </w:tc>
        <w:tc>
          <w:tcPr>
            <w:tcW w:w="4768" w:type="dxa"/>
          </w:tcPr>
          <w:p w:rsidR="00C41816" w:rsidRDefault="00C41816">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8</w:t>
            </w:r>
          </w:p>
        </w:tc>
        <w:tc>
          <w:tcPr>
            <w:tcW w:w="4768" w:type="dxa"/>
          </w:tcPr>
          <w:p w:rsidR="00C41816" w:rsidRDefault="00C41816">
            <w:pPr>
              <w:pStyle w:val="ConsPlusNormal"/>
            </w:pPr>
            <w:r>
              <w:t>Инвестиции в основной капитал - всего</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val="restart"/>
          </w:tcPr>
          <w:p w:rsidR="00C41816" w:rsidRDefault="00C41816">
            <w:pPr>
              <w:pStyle w:val="ConsPlusNormal"/>
              <w:jc w:val="center"/>
            </w:pPr>
            <w:r>
              <w:t>9</w:t>
            </w:r>
          </w:p>
        </w:tc>
        <w:tc>
          <w:tcPr>
            <w:tcW w:w="4768" w:type="dxa"/>
          </w:tcPr>
          <w:p w:rsidR="00C41816" w:rsidRDefault="00C41816">
            <w:pPr>
              <w:pStyle w:val="ConsPlusNormal"/>
            </w:pPr>
            <w:r>
              <w:t>Привлеченные заемные (кредитные) средства</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из них привлечено в рамках программ государственной финансовой поддержки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IV. Дополнительные финансово-экономические показатели</w:t>
      </w:r>
    </w:p>
    <w:p w:rsidR="00C41816" w:rsidRDefault="00C41816">
      <w:pPr>
        <w:pStyle w:val="ConsPlusNormal"/>
        <w:jc w:val="center"/>
      </w:pPr>
      <w:r>
        <w:t>субъекта малого (среднего) предпринимательства Ярославской</w:t>
      </w:r>
    </w:p>
    <w:p w:rsidR="00C41816" w:rsidRDefault="00C41816">
      <w:pPr>
        <w:pStyle w:val="ConsPlusNormal"/>
        <w:jc w:val="center"/>
      </w:pPr>
      <w:r>
        <w:t>области - получателя финансовой поддержки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8"/>
        <w:gridCol w:w="1358"/>
        <w:gridCol w:w="1728"/>
        <w:gridCol w:w="1728"/>
        <w:gridCol w:w="1728"/>
        <w:gridCol w:w="1730"/>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4768" w:type="dxa"/>
          </w:tcPr>
          <w:p w:rsidR="00C41816" w:rsidRDefault="00C41816">
            <w:pPr>
              <w:pStyle w:val="ConsPlusNormal"/>
              <w:jc w:val="center"/>
            </w:pPr>
            <w:r>
              <w:t>Наименование показателя</w:t>
            </w:r>
          </w:p>
        </w:tc>
        <w:tc>
          <w:tcPr>
            <w:tcW w:w="1358" w:type="dxa"/>
          </w:tcPr>
          <w:p w:rsidR="00C41816" w:rsidRDefault="00C41816">
            <w:pPr>
              <w:pStyle w:val="ConsPlusNormal"/>
              <w:jc w:val="center"/>
            </w:pPr>
            <w:r>
              <w:t>Единица измерения</w:t>
            </w:r>
          </w:p>
        </w:tc>
        <w:tc>
          <w:tcPr>
            <w:tcW w:w="1728" w:type="dxa"/>
          </w:tcPr>
          <w:p w:rsidR="00C41816" w:rsidRDefault="00C41816">
            <w:pPr>
              <w:pStyle w:val="ConsPlusNormal"/>
              <w:jc w:val="center"/>
            </w:pPr>
            <w:r>
              <w:t>На 01 января ____ года (год, предшествующий оказанию поддержки)</w:t>
            </w:r>
          </w:p>
        </w:tc>
        <w:tc>
          <w:tcPr>
            <w:tcW w:w="1728" w:type="dxa"/>
          </w:tcPr>
          <w:p w:rsidR="00C41816" w:rsidRDefault="00C41816">
            <w:pPr>
              <w:pStyle w:val="ConsPlusNormal"/>
              <w:jc w:val="center"/>
            </w:pPr>
            <w:r>
              <w:t>На 01 января ____ года (год оказания поддержки)</w:t>
            </w:r>
          </w:p>
        </w:tc>
        <w:tc>
          <w:tcPr>
            <w:tcW w:w="1728" w:type="dxa"/>
          </w:tcPr>
          <w:p w:rsidR="00C41816" w:rsidRDefault="00C41816">
            <w:pPr>
              <w:pStyle w:val="ConsPlusNormal"/>
              <w:jc w:val="center"/>
            </w:pPr>
            <w:r>
              <w:t>На 01 января _____ года (первый год после оказания поддержки)</w:t>
            </w:r>
          </w:p>
        </w:tc>
        <w:tc>
          <w:tcPr>
            <w:tcW w:w="1730" w:type="dxa"/>
          </w:tcPr>
          <w:p w:rsidR="00C41816" w:rsidRDefault="00C41816">
            <w:pPr>
              <w:pStyle w:val="ConsPlusNormal"/>
              <w:jc w:val="center"/>
            </w:pPr>
            <w:r>
              <w:t>На 01 января _____ года (второй год после оказания поддержки)</w:t>
            </w:r>
          </w:p>
        </w:tc>
      </w:tr>
      <w:tr w:rsidR="00C41816">
        <w:tc>
          <w:tcPr>
            <w:tcW w:w="567" w:type="dxa"/>
          </w:tcPr>
          <w:p w:rsidR="00C41816" w:rsidRDefault="00C41816">
            <w:pPr>
              <w:pStyle w:val="ConsPlusNormal"/>
              <w:jc w:val="center"/>
            </w:pPr>
            <w:r>
              <w:lastRenderedPageBreak/>
              <w:t>1</w:t>
            </w:r>
          </w:p>
        </w:tc>
        <w:tc>
          <w:tcPr>
            <w:tcW w:w="4768" w:type="dxa"/>
          </w:tcPr>
          <w:p w:rsidR="00C41816" w:rsidRDefault="00C41816">
            <w:pPr>
              <w:pStyle w:val="ConsPlusNormal"/>
              <w:jc w:val="center"/>
            </w:pPr>
            <w:r>
              <w:t>2</w:t>
            </w:r>
          </w:p>
        </w:tc>
        <w:tc>
          <w:tcPr>
            <w:tcW w:w="1358" w:type="dxa"/>
          </w:tcPr>
          <w:p w:rsidR="00C41816" w:rsidRDefault="00C41816">
            <w:pPr>
              <w:pStyle w:val="ConsPlusNormal"/>
              <w:jc w:val="center"/>
            </w:pPr>
            <w:r>
              <w:t>3</w:t>
            </w:r>
          </w:p>
        </w:tc>
        <w:tc>
          <w:tcPr>
            <w:tcW w:w="1728" w:type="dxa"/>
          </w:tcPr>
          <w:p w:rsidR="00C41816" w:rsidRDefault="00C41816">
            <w:pPr>
              <w:pStyle w:val="ConsPlusNormal"/>
              <w:jc w:val="center"/>
            </w:pPr>
            <w:r>
              <w:t>4</w:t>
            </w:r>
          </w:p>
        </w:tc>
        <w:tc>
          <w:tcPr>
            <w:tcW w:w="1728" w:type="dxa"/>
          </w:tcPr>
          <w:p w:rsidR="00C41816" w:rsidRDefault="00C41816">
            <w:pPr>
              <w:pStyle w:val="ConsPlusNormal"/>
              <w:jc w:val="center"/>
            </w:pPr>
            <w:r>
              <w:t>5</w:t>
            </w:r>
          </w:p>
        </w:tc>
        <w:tc>
          <w:tcPr>
            <w:tcW w:w="1728" w:type="dxa"/>
          </w:tcPr>
          <w:p w:rsidR="00C41816" w:rsidRDefault="00C41816">
            <w:pPr>
              <w:pStyle w:val="ConsPlusNormal"/>
              <w:jc w:val="center"/>
            </w:pPr>
            <w:r>
              <w:t>6</w:t>
            </w:r>
          </w:p>
        </w:tc>
        <w:tc>
          <w:tcPr>
            <w:tcW w:w="1730" w:type="dxa"/>
          </w:tcPr>
          <w:p w:rsidR="00C41816" w:rsidRDefault="00C41816">
            <w:pPr>
              <w:pStyle w:val="ConsPlusNormal"/>
              <w:jc w:val="center"/>
            </w:pPr>
            <w:r>
              <w:t>7</w:t>
            </w:r>
          </w:p>
        </w:tc>
      </w:tr>
      <w:tr w:rsidR="00C41816">
        <w:tc>
          <w:tcPr>
            <w:tcW w:w="13607"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экспортом</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объема экспорта в общем объеме отгруженной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Количество стран, в которые экспортируются товары (работы, услуги)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13607"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занимающимися инновациями</w:t>
            </w:r>
          </w:p>
        </w:tc>
      </w:tr>
      <w:tr w:rsidR="00C41816">
        <w:tc>
          <w:tcPr>
            <w:tcW w:w="567" w:type="dxa"/>
            <w:vMerge w:val="restart"/>
          </w:tcPr>
          <w:p w:rsidR="00C41816" w:rsidRDefault="00C41816">
            <w:pPr>
              <w:pStyle w:val="ConsPlusNormal"/>
              <w:jc w:val="center"/>
            </w:pPr>
            <w:r>
              <w:t>1</w:t>
            </w:r>
          </w:p>
        </w:tc>
        <w:tc>
          <w:tcPr>
            <w:tcW w:w="4768" w:type="dxa"/>
          </w:tcPr>
          <w:p w:rsidR="00C41816" w:rsidRDefault="00C41816">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vMerge/>
          </w:tcPr>
          <w:p w:rsidR="00C41816" w:rsidRDefault="00C41816">
            <w:pPr>
              <w:pStyle w:val="ConsPlusNormal"/>
            </w:pPr>
          </w:p>
        </w:tc>
        <w:tc>
          <w:tcPr>
            <w:tcW w:w="4768" w:type="dxa"/>
          </w:tcPr>
          <w:p w:rsidR="00C41816" w:rsidRDefault="00C41816">
            <w:pPr>
              <w:pStyle w:val="ConsPlusNormal"/>
            </w:pPr>
            <w:r>
              <w:t>Доля экспортной инновационной продукции в общем объеме отгруженной инновационной продукции</w:t>
            </w:r>
          </w:p>
        </w:tc>
        <w:tc>
          <w:tcPr>
            <w:tcW w:w="1358" w:type="dxa"/>
          </w:tcPr>
          <w:p w:rsidR="00C41816" w:rsidRDefault="00C41816">
            <w:pPr>
              <w:pStyle w:val="ConsPlusNormal"/>
              <w:jc w:val="center"/>
            </w:pPr>
            <w:r>
              <w:t>процентов</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4768" w:type="dxa"/>
          </w:tcPr>
          <w:p w:rsidR="00C41816" w:rsidRDefault="00C41816">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41816" w:rsidRDefault="00C41816">
            <w:pPr>
              <w:pStyle w:val="ConsPlusNormal"/>
            </w:pPr>
            <w:r>
              <w:t>в том числе: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2.1</w:t>
            </w:r>
          </w:p>
        </w:tc>
        <w:tc>
          <w:tcPr>
            <w:tcW w:w="4768" w:type="dxa"/>
          </w:tcPr>
          <w:p w:rsidR="00C41816" w:rsidRDefault="00C41816">
            <w:pPr>
              <w:pStyle w:val="ConsPlusNormal"/>
            </w:pPr>
            <w:r>
              <w:t>На изобретение</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lastRenderedPageBreak/>
              <w:t>2.2</w:t>
            </w:r>
          </w:p>
        </w:tc>
        <w:tc>
          <w:tcPr>
            <w:tcW w:w="4768" w:type="dxa"/>
          </w:tcPr>
          <w:p w:rsidR="00C41816" w:rsidRDefault="00C41816">
            <w:pPr>
              <w:pStyle w:val="ConsPlusNormal"/>
            </w:pPr>
            <w:r>
              <w:t>На полезные модели</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567" w:type="dxa"/>
          </w:tcPr>
          <w:p w:rsidR="00C41816" w:rsidRDefault="00C41816">
            <w:pPr>
              <w:pStyle w:val="ConsPlusNormal"/>
              <w:jc w:val="center"/>
            </w:pPr>
            <w:r>
              <w:t>2.3</w:t>
            </w:r>
          </w:p>
        </w:tc>
        <w:tc>
          <w:tcPr>
            <w:tcW w:w="4768" w:type="dxa"/>
          </w:tcPr>
          <w:p w:rsidR="00C41816" w:rsidRDefault="00C41816">
            <w:pPr>
              <w:pStyle w:val="ConsPlusNormal"/>
            </w:pPr>
            <w:r>
              <w:t>На промышленные образцы</w:t>
            </w:r>
          </w:p>
        </w:tc>
        <w:tc>
          <w:tcPr>
            <w:tcW w:w="1358" w:type="dxa"/>
          </w:tcPr>
          <w:p w:rsidR="00C41816" w:rsidRDefault="00C41816">
            <w:pPr>
              <w:pStyle w:val="ConsPlusNormal"/>
              <w:jc w:val="center"/>
            </w:pPr>
            <w:r>
              <w:t>единиц</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r w:rsidR="00C41816">
        <w:tc>
          <w:tcPr>
            <w:tcW w:w="13607" w:type="dxa"/>
            <w:gridSpan w:val="7"/>
          </w:tcPr>
          <w:p w:rsidR="00C41816" w:rsidRDefault="00C41816">
            <w:pPr>
              <w:pStyle w:val="ConsPlusNormal"/>
              <w:jc w:val="center"/>
            </w:pPr>
            <w:r>
              <w:t>Заполняется субъектами малого и среднего предпринимательства Ярославской области, получившими финансовую поддержку по программе энергоэффективности</w:t>
            </w:r>
          </w:p>
        </w:tc>
      </w:tr>
      <w:tr w:rsidR="00C41816">
        <w:tc>
          <w:tcPr>
            <w:tcW w:w="567" w:type="dxa"/>
          </w:tcPr>
          <w:p w:rsidR="00C41816" w:rsidRDefault="00C41816">
            <w:pPr>
              <w:pStyle w:val="ConsPlusNormal"/>
            </w:pPr>
          </w:p>
        </w:tc>
        <w:tc>
          <w:tcPr>
            <w:tcW w:w="4768" w:type="dxa"/>
          </w:tcPr>
          <w:p w:rsidR="00C41816" w:rsidRDefault="00C41816">
            <w:pPr>
              <w:pStyle w:val="ConsPlusNormal"/>
            </w:pPr>
            <w:r>
              <w:t>Оценка экономии энергетических ресурсов</w:t>
            </w:r>
          </w:p>
        </w:tc>
        <w:tc>
          <w:tcPr>
            <w:tcW w:w="1358" w:type="dxa"/>
          </w:tcPr>
          <w:p w:rsidR="00C41816" w:rsidRDefault="00C41816">
            <w:pPr>
              <w:pStyle w:val="ConsPlusNormal"/>
              <w:jc w:val="center"/>
            </w:pPr>
            <w:r>
              <w:t>тыс. рублей</w:t>
            </w:r>
          </w:p>
        </w:tc>
        <w:tc>
          <w:tcPr>
            <w:tcW w:w="1728" w:type="dxa"/>
          </w:tcPr>
          <w:p w:rsidR="00C41816" w:rsidRDefault="00C41816">
            <w:pPr>
              <w:pStyle w:val="ConsPlusNormal"/>
            </w:pPr>
          </w:p>
        </w:tc>
        <w:tc>
          <w:tcPr>
            <w:tcW w:w="1728" w:type="dxa"/>
          </w:tcPr>
          <w:p w:rsidR="00C41816" w:rsidRDefault="00C41816">
            <w:pPr>
              <w:pStyle w:val="ConsPlusNormal"/>
            </w:pPr>
          </w:p>
        </w:tc>
        <w:tc>
          <w:tcPr>
            <w:tcW w:w="1728" w:type="dxa"/>
          </w:tcPr>
          <w:p w:rsidR="00C41816" w:rsidRDefault="00C41816">
            <w:pPr>
              <w:pStyle w:val="ConsPlusNormal"/>
            </w:pPr>
          </w:p>
        </w:tc>
        <w:tc>
          <w:tcPr>
            <w:tcW w:w="1730" w:type="dxa"/>
          </w:tcPr>
          <w:p w:rsidR="00C41816" w:rsidRDefault="00C41816">
            <w:pPr>
              <w:pStyle w:val="ConsPlusNormal"/>
            </w:pPr>
          </w:p>
        </w:tc>
      </w:tr>
    </w:tbl>
    <w:p w:rsidR="00C41816" w:rsidRDefault="00C41816">
      <w:pPr>
        <w:pStyle w:val="ConsPlusNormal"/>
        <w:sectPr w:rsidR="00C41816">
          <w:pgSz w:w="16838" w:h="11905" w:orient="landscape"/>
          <w:pgMar w:top="1701" w:right="1134" w:bottom="850" w:left="1134" w:header="0" w:footer="0" w:gutter="0"/>
          <w:cols w:space="720"/>
          <w:titlePg/>
        </w:sectPr>
      </w:pPr>
    </w:p>
    <w:p w:rsidR="00C41816" w:rsidRDefault="00C41816">
      <w:pPr>
        <w:pStyle w:val="ConsPlusNormal"/>
        <w:jc w:val="both"/>
      </w:pPr>
    </w:p>
    <w:p w:rsidR="00C41816" w:rsidRDefault="00C41816">
      <w:pPr>
        <w:pStyle w:val="ConsPlusNonformat"/>
        <w:jc w:val="both"/>
      </w:pPr>
      <w:r>
        <w:t>Руководитель субъекта малого</w:t>
      </w:r>
    </w:p>
    <w:p w:rsidR="00C41816" w:rsidRDefault="00C41816">
      <w:pPr>
        <w:pStyle w:val="ConsPlusNonformat"/>
        <w:jc w:val="both"/>
      </w:pPr>
      <w:r>
        <w:t>(среднего) предпринимательства</w:t>
      </w:r>
    </w:p>
    <w:p w:rsidR="00C41816" w:rsidRDefault="00C41816">
      <w:pPr>
        <w:pStyle w:val="ConsPlusNonformat"/>
        <w:jc w:val="both"/>
      </w:pPr>
      <w:r>
        <w:t>Ярославской области</w:t>
      </w:r>
    </w:p>
    <w:p w:rsidR="00C41816" w:rsidRDefault="00C41816">
      <w:pPr>
        <w:pStyle w:val="ConsPlusNonformat"/>
        <w:jc w:val="both"/>
      </w:pPr>
      <w:r>
        <w:t>(индивидуальный предприниматель)   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 (при наличии)</w:t>
      </w:r>
    </w:p>
    <w:p w:rsidR="00C41816" w:rsidRDefault="00C41816">
      <w:pPr>
        <w:pStyle w:val="ConsPlusNormal"/>
        <w:ind w:firstLine="540"/>
        <w:jc w:val="both"/>
      </w:pPr>
      <w:r>
        <w:t>--------------------------------</w:t>
      </w:r>
    </w:p>
    <w:p w:rsidR="00C41816" w:rsidRDefault="00C41816">
      <w:pPr>
        <w:pStyle w:val="ConsPlusNormal"/>
        <w:spacing w:before="240"/>
        <w:ind w:firstLine="540"/>
        <w:jc w:val="both"/>
      </w:pPr>
      <w:bookmarkStart w:id="166" w:name="P9857"/>
      <w:bookmarkEnd w:id="166"/>
      <w:r>
        <w:t>&lt;1&gt;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за отчетным.</w:t>
      </w:r>
    </w:p>
    <w:p w:rsidR="00C41816" w:rsidRDefault="00C41816">
      <w:pPr>
        <w:pStyle w:val="ConsPlusNormal"/>
        <w:spacing w:before="240"/>
        <w:ind w:firstLine="540"/>
        <w:jc w:val="both"/>
      </w:pPr>
      <w:bookmarkStart w:id="167" w:name="P9858"/>
      <w:bookmarkEnd w:id="167"/>
      <w:r>
        <w:t>&lt;2&gt; Указывается площадь помещений, предоставленных в аренду.</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10</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250">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68" w:name="P9871"/>
      <w:bookmarkEnd w:id="168"/>
      <w:r>
        <w:t xml:space="preserve">                                   ОТЧЕТ</w:t>
      </w:r>
    </w:p>
    <w:p w:rsidR="00C41816" w:rsidRDefault="00C41816">
      <w:pPr>
        <w:pStyle w:val="ConsPlusNonformat"/>
        <w:jc w:val="both"/>
      </w:pPr>
      <w:r>
        <w:t xml:space="preserve">   об осуществлении расходов, источником финансового обеспечения которых</w:t>
      </w:r>
    </w:p>
    <w:p w:rsidR="00C41816" w:rsidRDefault="00C41816">
      <w:pPr>
        <w:pStyle w:val="ConsPlusNonformat"/>
        <w:jc w:val="both"/>
      </w:pPr>
      <w:r>
        <w:t xml:space="preserve">                       являются собственные средства</w:t>
      </w:r>
    </w:p>
    <w:p w:rsidR="00C41816" w:rsidRDefault="00C41816">
      <w:pPr>
        <w:pStyle w:val="ConsPlusNonformat"/>
        <w:jc w:val="both"/>
      </w:pPr>
      <w:r>
        <w:t xml:space="preserve">   ____________________________________________________________________,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 квартал 20___ года</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1644"/>
        <w:gridCol w:w="1757"/>
      </w:tblGrid>
      <w:tr w:rsidR="00C41816">
        <w:tc>
          <w:tcPr>
            <w:tcW w:w="9071" w:type="dxa"/>
            <w:gridSpan w:val="4"/>
          </w:tcPr>
          <w:p w:rsidR="00C41816" w:rsidRDefault="00C41816">
            <w:pPr>
              <w:pStyle w:val="ConsPlusNormal"/>
              <w:jc w:val="center"/>
            </w:pPr>
            <w:r>
              <w:t>Исполнение условий софинансирования за счет собственных средств</w:t>
            </w:r>
          </w:p>
        </w:tc>
      </w:tr>
      <w:tr w:rsidR="00C41816">
        <w:tc>
          <w:tcPr>
            <w:tcW w:w="624"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направление затрат</w:t>
            </w:r>
          </w:p>
        </w:tc>
        <w:tc>
          <w:tcPr>
            <w:tcW w:w="1644" w:type="dxa"/>
          </w:tcPr>
          <w:p w:rsidR="00C41816" w:rsidRDefault="00C41816">
            <w:pPr>
              <w:pStyle w:val="ConsPlusNormal"/>
              <w:jc w:val="center"/>
            </w:pPr>
            <w:r>
              <w:t>фактические расходы, руб.</w:t>
            </w:r>
          </w:p>
        </w:tc>
        <w:tc>
          <w:tcPr>
            <w:tcW w:w="1757" w:type="dxa"/>
          </w:tcPr>
          <w:p w:rsidR="00C41816" w:rsidRDefault="00C41816">
            <w:pPr>
              <w:pStyle w:val="ConsPlusNormal"/>
              <w:jc w:val="center"/>
            </w:pPr>
            <w:r>
              <w:t>подтверждающий документ</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1644" w:type="dxa"/>
          </w:tcPr>
          <w:p w:rsidR="00C41816" w:rsidRDefault="00C41816">
            <w:pPr>
              <w:pStyle w:val="ConsPlusNormal"/>
              <w:jc w:val="center"/>
            </w:pPr>
            <w:r>
              <w:t>3</w:t>
            </w:r>
          </w:p>
        </w:tc>
        <w:tc>
          <w:tcPr>
            <w:tcW w:w="1757" w:type="dxa"/>
          </w:tcPr>
          <w:p w:rsidR="00C41816" w:rsidRDefault="00C41816">
            <w:pPr>
              <w:pStyle w:val="ConsPlusNormal"/>
              <w:jc w:val="center"/>
            </w:pPr>
            <w:r>
              <w:t>4</w:t>
            </w:r>
          </w:p>
        </w:tc>
      </w:tr>
      <w:tr w:rsidR="00C41816">
        <w:tc>
          <w:tcPr>
            <w:tcW w:w="624" w:type="dxa"/>
          </w:tcPr>
          <w:p w:rsidR="00C41816" w:rsidRDefault="00C41816">
            <w:pPr>
              <w:pStyle w:val="ConsPlusNormal"/>
            </w:pPr>
          </w:p>
        </w:tc>
        <w:tc>
          <w:tcPr>
            <w:tcW w:w="5046" w:type="dxa"/>
          </w:tcPr>
          <w:p w:rsidR="00C41816" w:rsidRDefault="00C41816">
            <w:pPr>
              <w:pStyle w:val="ConsPlusNormal"/>
            </w:pPr>
          </w:p>
        </w:tc>
        <w:tc>
          <w:tcPr>
            <w:tcW w:w="1644" w:type="dxa"/>
          </w:tcPr>
          <w:p w:rsidR="00C41816" w:rsidRDefault="00C41816">
            <w:pPr>
              <w:pStyle w:val="ConsPlusNormal"/>
            </w:pPr>
          </w:p>
        </w:tc>
        <w:tc>
          <w:tcPr>
            <w:tcW w:w="1757" w:type="dxa"/>
          </w:tcPr>
          <w:p w:rsidR="00C41816" w:rsidRDefault="00C41816">
            <w:pPr>
              <w:pStyle w:val="ConsPlusNormal"/>
            </w:pPr>
          </w:p>
        </w:tc>
      </w:tr>
      <w:tr w:rsidR="00C41816">
        <w:tc>
          <w:tcPr>
            <w:tcW w:w="624" w:type="dxa"/>
          </w:tcPr>
          <w:p w:rsidR="00C41816" w:rsidRDefault="00C41816">
            <w:pPr>
              <w:pStyle w:val="ConsPlusNormal"/>
            </w:pPr>
          </w:p>
        </w:tc>
        <w:tc>
          <w:tcPr>
            <w:tcW w:w="5046" w:type="dxa"/>
          </w:tcPr>
          <w:p w:rsidR="00C41816" w:rsidRDefault="00C41816">
            <w:pPr>
              <w:pStyle w:val="ConsPlusNormal"/>
            </w:pPr>
          </w:p>
        </w:tc>
        <w:tc>
          <w:tcPr>
            <w:tcW w:w="1644" w:type="dxa"/>
          </w:tcPr>
          <w:p w:rsidR="00C41816" w:rsidRDefault="00C41816">
            <w:pPr>
              <w:pStyle w:val="ConsPlusNormal"/>
            </w:pPr>
          </w:p>
        </w:tc>
        <w:tc>
          <w:tcPr>
            <w:tcW w:w="1757" w:type="dxa"/>
          </w:tcPr>
          <w:p w:rsidR="00C41816" w:rsidRDefault="00C41816">
            <w:pPr>
              <w:pStyle w:val="ConsPlusNormal"/>
            </w:pPr>
          </w:p>
        </w:tc>
      </w:tr>
      <w:tr w:rsidR="00C41816">
        <w:tc>
          <w:tcPr>
            <w:tcW w:w="624" w:type="dxa"/>
          </w:tcPr>
          <w:p w:rsidR="00C41816" w:rsidRDefault="00C41816">
            <w:pPr>
              <w:pStyle w:val="ConsPlusNormal"/>
            </w:pPr>
          </w:p>
        </w:tc>
        <w:tc>
          <w:tcPr>
            <w:tcW w:w="5046" w:type="dxa"/>
          </w:tcPr>
          <w:p w:rsidR="00C41816" w:rsidRDefault="00C41816">
            <w:pPr>
              <w:pStyle w:val="ConsPlusNormal"/>
            </w:pPr>
          </w:p>
        </w:tc>
        <w:tc>
          <w:tcPr>
            <w:tcW w:w="1644" w:type="dxa"/>
          </w:tcPr>
          <w:p w:rsidR="00C41816" w:rsidRDefault="00C41816">
            <w:pPr>
              <w:pStyle w:val="ConsPlusNormal"/>
            </w:pPr>
          </w:p>
        </w:tc>
        <w:tc>
          <w:tcPr>
            <w:tcW w:w="175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1644" w:type="dxa"/>
          </w:tcPr>
          <w:p w:rsidR="00C41816" w:rsidRDefault="00C41816">
            <w:pPr>
              <w:pStyle w:val="ConsPlusNormal"/>
            </w:pPr>
          </w:p>
        </w:tc>
        <w:tc>
          <w:tcPr>
            <w:tcW w:w="1757"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 ___________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lastRenderedPageBreak/>
        <w:t>субъекта малого (среднего)</w:t>
      </w:r>
    </w:p>
    <w:p w:rsidR="00C41816" w:rsidRDefault="00C41816">
      <w:pPr>
        <w:pStyle w:val="ConsPlusNonformat"/>
        <w:jc w:val="both"/>
      </w:pPr>
      <w:r>
        <w:t>предпринимательства               _____________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 (при наличии)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11</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418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1816" w:rsidRDefault="00C418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1816" w:rsidRDefault="00C41816">
            <w:pPr>
              <w:pStyle w:val="ConsPlusNormal"/>
              <w:jc w:val="center"/>
            </w:pPr>
            <w:r>
              <w:rPr>
                <w:color w:val="392C69"/>
              </w:rPr>
              <w:t>Список изменяющих документов</w:t>
            </w:r>
          </w:p>
          <w:p w:rsidR="00C41816" w:rsidRDefault="00C41816">
            <w:pPr>
              <w:pStyle w:val="ConsPlusNormal"/>
              <w:jc w:val="center"/>
            </w:pPr>
            <w:r>
              <w:rPr>
                <w:color w:val="392C69"/>
              </w:rPr>
              <w:t xml:space="preserve">(в ред. </w:t>
            </w:r>
            <w:hyperlink r:id="rId1251">
              <w:r>
                <w:rPr>
                  <w:color w:val="0000FF"/>
                </w:rPr>
                <w:t>Постановления</w:t>
              </w:r>
            </w:hyperlink>
            <w:r>
              <w:rPr>
                <w:color w:val="392C69"/>
              </w:rPr>
              <w:t xml:space="preserve"> Правительства ЯО от 05.04.2023 N 282-п)</w:t>
            </w:r>
          </w:p>
        </w:tc>
        <w:tc>
          <w:tcPr>
            <w:tcW w:w="113" w:type="dxa"/>
            <w:tcBorders>
              <w:top w:val="nil"/>
              <w:left w:val="nil"/>
              <w:bottom w:val="nil"/>
              <w:right w:val="nil"/>
            </w:tcBorders>
            <w:shd w:val="clear" w:color="auto" w:fill="F4F3F8"/>
            <w:tcMar>
              <w:top w:w="0" w:type="dxa"/>
              <w:left w:w="0" w:type="dxa"/>
              <w:bottom w:w="0" w:type="dxa"/>
              <w:right w:w="0" w:type="dxa"/>
            </w:tcMar>
          </w:tcPr>
          <w:p w:rsidR="00C41816" w:rsidRDefault="00C41816">
            <w:pPr>
              <w:pStyle w:val="ConsPlusNormal"/>
            </w:pPr>
          </w:p>
        </w:tc>
      </w:tr>
    </w:tbl>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nformat"/>
        <w:jc w:val="both"/>
      </w:pPr>
      <w:bookmarkStart w:id="169" w:name="P9926"/>
      <w:bookmarkEnd w:id="169"/>
      <w:r>
        <w:t xml:space="preserve">                                  СВЕДЕНИЯ</w:t>
      </w:r>
    </w:p>
    <w:p w:rsidR="00C41816" w:rsidRDefault="00C41816">
      <w:pPr>
        <w:pStyle w:val="ConsPlusNonformat"/>
        <w:jc w:val="both"/>
      </w:pPr>
      <w:r>
        <w:t xml:space="preserve">             об изменениях финансово-экономических показателей</w:t>
      </w:r>
    </w:p>
    <w:p w:rsidR="00C41816" w:rsidRDefault="00C41816">
      <w:pPr>
        <w:pStyle w:val="ConsPlusNonformat"/>
        <w:jc w:val="both"/>
      </w:pPr>
      <w:r>
        <w:t xml:space="preserve">       ______________________________________________________________</w:t>
      </w:r>
    </w:p>
    <w:p w:rsidR="00C41816" w:rsidRDefault="00C41816">
      <w:pPr>
        <w:pStyle w:val="ConsPlusNonformat"/>
        <w:jc w:val="both"/>
      </w:pPr>
      <w:r>
        <w:t xml:space="preserve">       (наименование субъекта малого (среднего) предпринимательства/</w:t>
      </w:r>
    </w:p>
    <w:p w:rsidR="00C41816" w:rsidRDefault="00C41816">
      <w:pPr>
        <w:pStyle w:val="ConsPlusNonformat"/>
        <w:jc w:val="both"/>
      </w:pPr>
      <w:r>
        <w:t xml:space="preserve">                  Ф.И.О. индивидуального предпринимателя)</w:t>
      </w:r>
    </w:p>
    <w:p w:rsidR="00C41816" w:rsidRDefault="00C41816">
      <w:pPr>
        <w:pStyle w:val="ConsPlusNonformat"/>
        <w:jc w:val="both"/>
      </w:pPr>
      <w:r>
        <w:t xml:space="preserve">                            за _____________ год</w:t>
      </w:r>
    </w:p>
    <w:p w:rsidR="00C41816" w:rsidRDefault="00C41816">
      <w:pPr>
        <w:pStyle w:val="ConsPlusNormal"/>
        <w:jc w:val="both"/>
      </w:pPr>
    </w:p>
    <w:p w:rsidR="00C41816" w:rsidRDefault="00C41816">
      <w:pPr>
        <w:pStyle w:val="ConsPlusNormal"/>
        <w:jc w:val="center"/>
        <w:outlineLvl w:val="2"/>
      </w:pPr>
      <w:r>
        <w:t>1. Общая информация</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C41816">
        <w:tc>
          <w:tcPr>
            <w:tcW w:w="7143" w:type="dxa"/>
          </w:tcPr>
          <w:p w:rsidR="00C41816" w:rsidRDefault="00C41816">
            <w:pPr>
              <w:pStyle w:val="ConsPlusNormal"/>
            </w:pPr>
            <w:r>
              <w:t>Дата получения финансовой поддержки в виде гранта</w:t>
            </w:r>
          </w:p>
        </w:tc>
        <w:tc>
          <w:tcPr>
            <w:tcW w:w="1928" w:type="dxa"/>
          </w:tcPr>
          <w:p w:rsidR="00C41816" w:rsidRDefault="00C41816">
            <w:pPr>
              <w:pStyle w:val="ConsPlusNormal"/>
            </w:pPr>
          </w:p>
        </w:tc>
      </w:tr>
      <w:tr w:rsidR="00C41816">
        <w:tc>
          <w:tcPr>
            <w:tcW w:w="7143" w:type="dxa"/>
          </w:tcPr>
          <w:p w:rsidR="00C41816" w:rsidRDefault="00C41816">
            <w:pPr>
              <w:pStyle w:val="ConsPlusNormal"/>
            </w:pPr>
            <w:r>
              <w:t>Сумма гранта</w:t>
            </w:r>
          </w:p>
        </w:tc>
        <w:tc>
          <w:tcPr>
            <w:tcW w:w="1928" w:type="dxa"/>
          </w:tcPr>
          <w:p w:rsidR="00C41816" w:rsidRDefault="00C41816">
            <w:pPr>
              <w:pStyle w:val="ConsPlusNormal"/>
              <w:jc w:val="center"/>
            </w:pPr>
            <w:r>
              <w:t>тыс. рублей</w:t>
            </w:r>
          </w:p>
        </w:tc>
      </w:tr>
    </w:tbl>
    <w:p w:rsidR="00C41816" w:rsidRDefault="00C41816">
      <w:pPr>
        <w:pStyle w:val="ConsPlusNormal"/>
        <w:jc w:val="both"/>
      </w:pPr>
    </w:p>
    <w:p w:rsidR="00C41816" w:rsidRDefault="00C41816">
      <w:pPr>
        <w:pStyle w:val="ConsPlusNormal"/>
        <w:jc w:val="center"/>
        <w:outlineLvl w:val="2"/>
      </w:pPr>
      <w:r>
        <w:t>2. Перечисления в бюджеты всех уровней и внебюджетные фонды</w:t>
      </w:r>
    </w:p>
    <w:p w:rsidR="00C41816" w:rsidRDefault="00C41816">
      <w:pPr>
        <w:pStyle w:val="ConsPlusNormal"/>
        <w:jc w:val="both"/>
      </w:pPr>
    </w:p>
    <w:p w:rsidR="00C41816" w:rsidRDefault="00C41816">
      <w:pPr>
        <w:pStyle w:val="ConsPlusNormal"/>
        <w:jc w:val="right"/>
      </w:pPr>
      <w:r>
        <w:t>(тыс. рублей)</w:t>
      </w:r>
    </w:p>
    <w:p w:rsidR="00C41816" w:rsidRDefault="00C4181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2154"/>
        <w:gridCol w:w="1247"/>
      </w:tblGrid>
      <w:tr w:rsidR="00C41816">
        <w:tc>
          <w:tcPr>
            <w:tcW w:w="624" w:type="dxa"/>
          </w:tcPr>
          <w:p w:rsidR="00C41816" w:rsidRDefault="00C41816">
            <w:pPr>
              <w:pStyle w:val="ConsPlusNormal"/>
              <w:jc w:val="center"/>
            </w:pPr>
            <w:r>
              <w:t>N</w:t>
            </w:r>
          </w:p>
          <w:p w:rsidR="00C41816" w:rsidRDefault="00C41816">
            <w:pPr>
              <w:pStyle w:val="ConsPlusNormal"/>
              <w:jc w:val="center"/>
            </w:pPr>
            <w:r>
              <w:t>п/п</w:t>
            </w:r>
          </w:p>
        </w:tc>
        <w:tc>
          <w:tcPr>
            <w:tcW w:w="5046" w:type="dxa"/>
          </w:tcPr>
          <w:p w:rsidR="00C41816" w:rsidRDefault="00C41816">
            <w:pPr>
              <w:pStyle w:val="ConsPlusNormal"/>
              <w:jc w:val="center"/>
            </w:pPr>
            <w:r>
              <w:t>Наименование налога (сбора)</w:t>
            </w:r>
          </w:p>
        </w:tc>
        <w:tc>
          <w:tcPr>
            <w:tcW w:w="2154" w:type="dxa"/>
          </w:tcPr>
          <w:p w:rsidR="00C41816" w:rsidRDefault="00C41816">
            <w:pPr>
              <w:pStyle w:val="ConsPlusNormal"/>
              <w:jc w:val="center"/>
            </w:pPr>
            <w:r>
              <w:t>Год, предшествующий отчетному</w:t>
            </w:r>
          </w:p>
        </w:tc>
        <w:tc>
          <w:tcPr>
            <w:tcW w:w="1247" w:type="dxa"/>
          </w:tcPr>
          <w:p w:rsidR="00C41816" w:rsidRDefault="00C41816">
            <w:pPr>
              <w:pStyle w:val="ConsPlusNormal"/>
              <w:jc w:val="center"/>
            </w:pPr>
            <w:r>
              <w:t>Отчетный год</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jc w:val="center"/>
            </w:pPr>
            <w:r>
              <w:t>2</w:t>
            </w:r>
          </w:p>
        </w:tc>
        <w:tc>
          <w:tcPr>
            <w:tcW w:w="2154" w:type="dxa"/>
          </w:tcPr>
          <w:p w:rsidR="00C41816" w:rsidRDefault="00C41816">
            <w:pPr>
              <w:pStyle w:val="ConsPlusNormal"/>
              <w:jc w:val="center"/>
            </w:pPr>
            <w:r>
              <w:t>3</w:t>
            </w:r>
          </w:p>
        </w:tc>
        <w:tc>
          <w:tcPr>
            <w:tcW w:w="1247" w:type="dxa"/>
          </w:tcPr>
          <w:p w:rsidR="00C41816" w:rsidRDefault="00C41816">
            <w:pPr>
              <w:pStyle w:val="ConsPlusNormal"/>
              <w:jc w:val="center"/>
            </w:pPr>
            <w:r>
              <w:t>4</w:t>
            </w:r>
          </w:p>
        </w:tc>
      </w:tr>
      <w:tr w:rsidR="00C41816">
        <w:tc>
          <w:tcPr>
            <w:tcW w:w="624" w:type="dxa"/>
          </w:tcPr>
          <w:p w:rsidR="00C41816" w:rsidRDefault="00C41816">
            <w:pPr>
              <w:pStyle w:val="ConsPlusNormal"/>
              <w:jc w:val="center"/>
            </w:pPr>
            <w:r>
              <w:t>1</w:t>
            </w:r>
          </w:p>
        </w:tc>
        <w:tc>
          <w:tcPr>
            <w:tcW w:w="5046" w:type="dxa"/>
          </w:tcPr>
          <w:p w:rsidR="00C41816" w:rsidRDefault="00C41816">
            <w:pPr>
              <w:pStyle w:val="ConsPlusNormal"/>
            </w:pPr>
            <w:r>
              <w:t>Налог на добавленную стоимость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2</w:t>
            </w:r>
          </w:p>
        </w:tc>
        <w:tc>
          <w:tcPr>
            <w:tcW w:w="5046" w:type="dxa"/>
          </w:tcPr>
          <w:p w:rsidR="00C41816" w:rsidRDefault="00C41816">
            <w:pPr>
              <w:pStyle w:val="ConsPlusNormal"/>
            </w:pPr>
            <w:r>
              <w:t>Налог на прибыль (федеральный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3</w:t>
            </w:r>
          </w:p>
        </w:tc>
        <w:tc>
          <w:tcPr>
            <w:tcW w:w="5046" w:type="dxa"/>
          </w:tcPr>
          <w:p w:rsidR="00C41816" w:rsidRDefault="00C41816">
            <w:pPr>
              <w:pStyle w:val="ConsPlusNormal"/>
            </w:pPr>
            <w:r>
              <w:t>Налог на прибыль (областной бюджет)</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4</w:t>
            </w:r>
          </w:p>
        </w:tc>
        <w:tc>
          <w:tcPr>
            <w:tcW w:w="5046" w:type="dxa"/>
          </w:tcPr>
          <w:p w:rsidR="00C41816" w:rsidRDefault="00C41816">
            <w:pPr>
              <w:pStyle w:val="ConsPlusNormal"/>
            </w:pPr>
            <w:r>
              <w:t>Налог на имущество</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5</w:t>
            </w:r>
          </w:p>
        </w:tc>
        <w:tc>
          <w:tcPr>
            <w:tcW w:w="5046" w:type="dxa"/>
          </w:tcPr>
          <w:p w:rsidR="00C41816" w:rsidRDefault="00C41816">
            <w:pPr>
              <w:pStyle w:val="ConsPlusNormal"/>
            </w:pPr>
            <w:r>
              <w:t>Транспортный налог</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6</w:t>
            </w:r>
          </w:p>
        </w:tc>
        <w:tc>
          <w:tcPr>
            <w:tcW w:w="5046" w:type="dxa"/>
          </w:tcPr>
          <w:p w:rsidR="00C41816" w:rsidRDefault="00C41816">
            <w:pPr>
              <w:pStyle w:val="ConsPlusNormal"/>
            </w:pPr>
            <w:r>
              <w:t>Отчисления во внебюджетные фонды</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lastRenderedPageBreak/>
              <w:t>7</w:t>
            </w:r>
          </w:p>
        </w:tc>
        <w:tc>
          <w:tcPr>
            <w:tcW w:w="5046" w:type="dxa"/>
          </w:tcPr>
          <w:p w:rsidR="00C41816" w:rsidRDefault="00C41816">
            <w:pPr>
              <w:pStyle w:val="ConsPlusNormal"/>
            </w:pPr>
            <w:r>
              <w:t>Налог на доходы физических лиц</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8</w:t>
            </w:r>
          </w:p>
        </w:tc>
        <w:tc>
          <w:tcPr>
            <w:tcW w:w="5046" w:type="dxa"/>
          </w:tcPr>
          <w:p w:rsidR="00C41816" w:rsidRDefault="00C41816">
            <w:pPr>
              <w:pStyle w:val="ConsPlusNormal"/>
            </w:pPr>
            <w:r>
              <w:t>Единый сельскохозяйственный налог для сельскохозяйственных производителей</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9</w:t>
            </w:r>
          </w:p>
        </w:tc>
        <w:tc>
          <w:tcPr>
            <w:tcW w:w="5046" w:type="dxa"/>
          </w:tcPr>
          <w:p w:rsidR="00C41816" w:rsidRDefault="00C41816">
            <w:pPr>
              <w:pStyle w:val="ConsPlusNormal"/>
            </w:pPr>
            <w:r>
              <w:t>Единый налог, уплачиваемый в связи с применением упрощенной системы налогообложения</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624" w:type="dxa"/>
          </w:tcPr>
          <w:p w:rsidR="00C41816" w:rsidRDefault="00C41816">
            <w:pPr>
              <w:pStyle w:val="ConsPlusNormal"/>
              <w:jc w:val="center"/>
            </w:pPr>
            <w:r>
              <w:t>10</w:t>
            </w:r>
          </w:p>
        </w:tc>
        <w:tc>
          <w:tcPr>
            <w:tcW w:w="5046" w:type="dxa"/>
          </w:tcPr>
          <w:p w:rsidR="00C41816" w:rsidRDefault="00C41816">
            <w:pPr>
              <w:pStyle w:val="ConsPlusNormal"/>
            </w:pPr>
            <w:r>
              <w:t>Прочее (указать)</w:t>
            </w:r>
          </w:p>
        </w:tc>
        <w:tc>
          <w:tcPr>
            <w:tcW w:w="2154" w:type="dxa"/>
          </w:tcPr>
          <w:p w:rsidR="00C41816" w:rsidRDefault="00C41816">
            <w:pPr>
              <w:pStyle w:val="ConsPlusNormal"/>
            </w:pPr>
          </w:p>
        </w:tc>
        <w:tc>
          <w:tcPr>
            <w:tcW w:w="1247" w:type="dxa"/>
          </w:tcPr>
          <w:p w:rsidR="00C41816" w:rsidRDefault="00C41816">
            <w:pPr>
              <w:pStyle w:val="ConsPlusNormal"/>
            </w:pPr>
          </w:p>
        </w:tc>
      </w:tr>
      <w:tr w:rsidR="00C41816">
        <w:tc>
          <w:tcPr>
            <w:tcW w:w="5670" w:type="dxa"/>
            <w:gridSpan w:val="2"/>
          </w:tcPr>
          <w:p w:rsidR="00C41816" w:rsidRDefault="00C41816">
            <w:pPr>
              <w:pStyle w:val="ConsPlusNormal"/>
            </w:pPr>
            <w:r>
              <w:t>Итого</w:t>
            </w:r>
          </w:p>
        </w:tc>
        <w:tc>
          <w:tcPr>
            <w:tcW w:w="2154" w:type="dxa"/>
          </w:tcPr>
          <w:p w:rsidR="00C41816" w:rsidRDefault="00C41816">
            <w:pPr>
              <w:pStyle w:val="ConsPlusNormal"/>
            </w:pPr>
          </w:p>
        </w:tc>
        <w:tc>
          <w:tcPr>
            <w:tcW w:w="1247"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3. Экономические показатели</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170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Выручка от реализации товаров (работ, услуг) без учета налога на добавленную стоимость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rmal"/>
        <w:jc w:val="center"/>
        <w:outlineLvl w:val="2"/>
      </w:pPr>
      <w:r>
        <w:t>4. Сведения о среднемесячной заработной плате, численности</w:t>
      </w:r>
    </w:p>
    <w:p w:rsidR="00C41816" w:rsidRDefault="00C41816">
      <w:pPr>
        <w:pStyle w:val="ConsPlusNormal"/>
        <w:jc w:val="center"/>
      </w:pPr>
      <w:r>
        <w:t>работников и количестве рабочих мест</w:t>
      </w:r>
    </w:p>
    <w:p w:rsidR="00C41816" w:rsidRDefault="00C41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C41816">
        <w:tc>
          <w:tcPr>
            <w:tcW w:w="567" w:type="dxa"/>
          </w:tcPr>
          <w:p w:rsidR="00C41816" w:rsidRDefault="00C41816">
            <w:pPr>
              <w:pStyle w:val="ConsPlusNormal"/>
              <w:jc w:val="center"/>
            </w:pPr>
            <w:r>
              <w:t>N</w:t>
            </w:r>
          </w:p>
          <w:p w:rsidR="00C41816" w:rsidRDefault="00C41816">
            <w:pPr>
              <w:pStyle w:val="ConsPlusNormal"/>
              <w:jc w:val="center"/>
            </w:pPr>
            <w:r>
              <w:t>п/п</w:t>
            </w:r>
          </w:p>
        </w:tc>
        <w:tc>
          <w:tcPr>
            <w:tcW w:w="5102" w:type="dxa"/>
          </w:tcPr>
          <w:p w:rsidR="00C41816" w:rsidRDefault="00C41816">
            <w:pPr>
              <w:pStyle w:val="ConsPlusNormal"/>
              <w:jc w:val="center"/>
            </w:pPr>
            <w:r>
              <w:t>Наименование показателя</w:t>
            </w:r>
          </w:p>
        </w:tc>
        <w:tc>
          <w:tcPr>
            <w:tcW w:w="1701" w:type="dxa"/>
          </w:tcPr>
          <w:p w:rsidR="00C41816" w:rsidRDefault="00C41816">
            <w:pPr>
              <w:pStyle w:val="ConsPlusNormal"/>
              <w:jc w:val="center"/>
            </w:pPr>
            <w:r>
              <w:t>Год, предшествующий отчетному</w:t>
            </w:r>
          </w:p>
        </w:tc>
        <w:tc>
          <w:tcPr>
            <w:tcW w:w="1701" w:type="dxa"/>
          </w:tcPr>
          <w:p w:rsidR="00C41816" w:rsidRDefault="00C41816">
            <w:pPr>
              <w:pStyle w:val="ConsPlusNormal"/>
              <w:jc w:val="center"/>
            </w:pPr>
            <w:r>
              <w:t>Отчетный год</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jc w:val="center"/>
            </w:pPr>
            <w:r>
              <w:t>2</w:t>
            </w:r>
          </w:p>
        </w:tc>
        <w:tc>
          <w:tcPr>
            <w:tcW w:w="1701" w:type="dxa"/>
          </w:tcPr>
          <w:p w:rsidR="00C41816" w:rsidRDefault="00C41816">
            <w:pPr>
              <w:pStyle w:val="ConsPlusNormal"/>
              <w:jc w:val="center"/>
            </w:pPr>
            <w:r>
              <w:t>3</w:t>
            </w:r>
          </w:p>
        </w:tc>
        <w:tc>
          <w:tcPr>
            <w:tcW w:w="1701" w:type="dxa"/>
          </w:tcPr>
          <w:p w:rsidR="00C41816" w:rsidRDefault="00C41816">
            <w:pPr>
              <w:pStyle w:val="ConsPlusNormal"/>
              <w:jc w:val="center"/>
            </w:pPr>
            <w:r>
              <w:t>4</w:t>
            </w:r>
          </w:p>
        </w:tc>
      </w:tr>
      <w:tr w:rsidR="00C41816">
        <w:tc>
          <w:tcPr>
            <w:tcW w:w="567" w:type="dxa"/>
          </w:tcPr>
          <w:p w:rsidR="00C41816" w:rsidRDefault="00C41816">
            <w:pPr>
              <w:pStyle w:val="ConsPlusNormal"/>
              <w:jc w:val="center"/>
            </w:pPr>
            <w:r>
              <w:t>1</w:t>
            </w:r>
          </w:p>
        </w:tc>
        <w:tc>
          <w:tcPr>
            <w:tcW w:w="5102" w:type="dxa"/>
          </w:tcPr>
          <w:p w:rsidR="00C41816" w:rsidRDefault="00C41816">
            <w:pPr>
              <w:pStyle w:val="ConsPlusNormal"/>
            </w:pPr>
            <w:r>
              <w:t>Среднемесячная заработная плата, рублей</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2</w:t>
            </w:r>
          </w:p>
        </w:tc>
        <w:tc>
          <w:tcPr>
            <w:tcW w:w="5102" w:type="dxa"/>
          </w:tcPr>
          <w:p w:rsidR="00C41816" w:rsidRDefault="00C41816">
            <w:pPr>
              <w:pStyle w:val="ConsPlusNormal"/>
            </w:pPr>
            <w:r>
              <w:t>Среднесписочная численность работников, человек</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3</w:t>
            </w:r>
          </w:p>
        </w:tc>
        <w:tc>
          <w:tcPr>
            <w:tcW w:w="5102" w:type="dxa"/>
          </w:tcPr>
          <w:p w:rsidR="00C41816" w:rsidRDefault="00C41816">
            <w:pPr>
              <w:pStyle w:val="ConsPlusNormal"/>
            </w:pPr>
            <w:r>
              <w:t>Создано новых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r w:rsidR="00C41816">
        <w:tc>
          <w:tcPr>
            <w:tcW w:w="567" w:type="dxa"/>
          </w:tcPr>
          <w:p w:rsidR="00C41816" w:rsidRDefault="00C41816">
            <w:pPr>
              <w:pStyle w:val="ConsPlusNormal"/>
              <w:jc w:val="center"/>
            </w:pPr>
            <w:r>
              <w:t>4</w:t>
            </w:r>
          </w:p>
        </w:tc>
        <w:tc>
          <w:tcPr>
            <w:tcW w:w="5102" w:type="dxa"/>
          </w:tcPr>
          <w:p w:rsidR="00C41816" w:rsidRDefault="00C41816">
            <w:pPr>
              <w:pStyle w:val="ConsPlusNormal"/>
            </w:pPr>
            <w:r>
              <w:t>Количество сохраненных рабочих мест, единиц</w:t>
            </w:r>
          </w:p>
        </w:tc>
        <w:tc>
          <w:tcPr>
            <w:tcW w:w="1701" w:type="dxa"/>
          </w:tcPr>
          <w:p w:rsidR="00C41816" w:rsidRDefault="00C41816">
            <w:pPr>
              <w:pStyle w:val="ConsPlusNormal"/>
            </w:pPr>
          </w:p>
        </w:tc>
        <w:tc>
          <w:tcPr>
            <w:tcW w:w="1701" w:type="dxa"/>
          </w:tcPr>
          <w:p w:rsidR="00C41816" w:rsidRDefault="00C41816">
            <w:pPr>
              <w:pStyle w:val="ConsPlusNormal"/>
            </w:pPr>
          </w:p>
        </w:tc>
      </w:tr>
    </w:tbl>
    <w:p w:rsidR="00C41816" w:rsidRDefault="00C41816">
      <w:pPr>
        <w:pStyle w:val="ConsPlusNormal"/>
        <w:jc w:val="both"/>
      </w:pPr>
    </w:p>
    <w:p w:rsidR="00C41816" w:rsidRDefault="00C41816">
      <w:pPr>
        <w:pStyle w:val="ConsPlusNonformat"/>
        <w:jc w:val="both"/>
      </w:pPr>
      <w:r>
        <w:t>"____" __________ 20___ г.</w:t>
      </w:r>
    </w:p>
    <w:p w:rsidR="00C41816" w:rsidRDefault="00C41816">
      <w:pPr>
        <w:pStyle w:val="ConsPlusNonformat"/>
        <w:jc w:val="both"/>
      </w:pPr>
    </w:p>
    <w:p w:rsidR="00C41816" w:rsidRDefault="00C41816">
      <w:pPr>
        <w:pStyle w:val="ConsPlusNonformat"/>
        <w:jc w:val="both"/>
      </w:pPr>
      <w:r>
        <w:t>Руководитель</w:t>
      </w:r>
    </w:p>
    <w:p w:rsidR="00C41816" w:rsidRDefault="00C41816">
      <w:pPr>
        <w:pStyle w:val="ConsPlusNonformat"/>
        <w:jc w:val="both"/>
      </w:pPr>
      <w:r>
        <w:t>субъекта малого (среднего)</w:t>
      </w:r>
    </w:p>
    <w:p w:rsidR="00C41816" w:rsidRDefault="00C41816">
      <w:pPr>
        <w:pStyle w:val="ConsPlusNonformat"/>
        <w:jc w:val="both"/>
      </w:pPr>
      <w:r>
        <w:t>предпринимательства              _____________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Главный бухгалтер                _____________    _________________________</w:t>
      </w:r>
    </w:p>
    <w:p w:rsidR="00C41816" w:rsidRDefault="00C41816">
      <w:pPr>
        <w:pStyle w:val="ConsPlusNonformat"/>
        <w:jc w:val="both"/>
      </w:pPr>
      <w:r>
        <w:t xml:space="preserve">                                   (подпись)        (расшифровка подписи)</w:t>
      </w:r>
    </w:p>
    <w:p w:rsidR="00C41816" w:rsidRDefault="00C41816">
      <w:pPr>
        <w:pStyle w:val="ConsPlusNonformat"/>
        <w:jc w:val="both"/>
      </w:pPr>
      <w:r>
        <w:t>М.П. (при наличии)</w:t>
      </w: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both"/>
      </w:pPr>
    </w:p>
    <w:p w:rsidR="00C41816" w:rsidRDefault="00C41816">
      <w:pPr>
        <w:pStyle w:val="ConsPlusNormal"/>
        <w:jc w:val="right"/>
        <w:outlineLvl w:val="1"/>
      </w:pPr>
      <w:r>
        <w:t>Приложение 12</w:t>
      </w:r>
    </w:p>
    <w:p w:rsidR="00C41816" w:rsidRDefault="00C41816">
      <w:pPr>
        <w:pStyle w:val="ConsPlusNormal"/>
        <w:jc w:val="right"/>
      </w:pPr>
      <w:r>
        <w:t xml:space="preserve">к </w:t>
      </w:r>
      <w:hyperlink w:anchor="P8540">
        <w:r>
          <w:rPr>
            <w:color w:val="0000FF"/>
          </w:rPr>
          <w:t>Порядку</w:t>
        </w:r>
      </w:hyperlink>
    </w:p>
    <w:p w:rsidR="00C41816" w:rsidRDefault="00C41816">
      <w:pPr>
        <w:pStyle w:val="ConsPlusNormal"/>
        <w:jc w:val="both"/>
      </w:pPr>
    </w:p>
    <w:p w:rsidR="00C41816" w:rsidRDefault="00C41816">
      <w:pPr>
        <w:pStyle w:val="ConsPlusNormal"/>
        <w:jc w:val="right"/>
      </w:pPr>
      <w:r>
        <w:t>Форма</w:t>
      </w:r>
    </w:p>
    <w:p w:rsidR="00C41816" w:rsidRDefault="00C41816">
      <w:pPr>
        <w:pStyle w:val="ConsPlusNormal"/>
        <w:jc w:val="both"/>
      </w:pPr>
    </w:p>
    <w:p w:rsidR="00C41816" w:rsidRDefault="00C41816">
      <w:pPr>
        <w:pStyle w:val="ConsPlusNormal"/>
        <w:jc w:val="center"/>
      </w:pPr>
      <w:r>
        <w:t>ОТЧЕТ</w:t>
      </w:r>
    </w:p>
    <w:p w:rsidR="00C41816" w:rsidRDefault="00C41816">
      <w:pPr>
        <w:pStyle w:val="ConsPlusNormal"/>
        <w:jc w:val="center"/>
      </w:pPr>
      <w:r>
        <w:t>о достижении значений результатов и показателей</w:t>
      </w:r>
    </w:p>
    <w:p w:rsidR="00C41816" w:rsidRDefault="00C41816">
      <w:pPr>
        <w:pStyle w:val="ConsPlusNormal"/>
        <w:jc w:val="center"/>
      </w:pPr>
      <w:r>
        <w:t>предоставления финансовой поддержки в виде грантов в форме</w:t>
      </w:r>
    </w:p>
    <w:p w:rsidR="00C41816" w:rsidRDefault="00C41816">
      <w:pPr>
        <w:pStyle w:val="ConsPlusNormal"/>
        <w:jc w:val="center"/>
      </w:pPr>
      <w:r>
        <w:t>субсидий субъектам малого и среднего предпринимательства,</w:t>
      </w:r>
    </w:p>
    <w:p w:rsidR="00C41816" w:rsidRDefault="00C41816">
      <w:pPr>
        <w:pStyle w:val="ConsPlusNormal"/>
        <w:jc w:val="center"/>
      </w:pPr>
      <w:r>
        <w:t>созданным физическими лицами в возрасте</w:t>
      </w:r>
    </w:p>
    <w:p w:rsidR="00C41816" w:rsidRDefault="00C41816">
      <w:pPr>
        <w:pStyle w:val="ConsPlusNormal"/>
        <w:jc w:val="center"/>
      </w:pPr>
      <w:r>
        <w:t>до 25 лет включительно</w:t>
      </w:r>
    </w:p>
    <w:p w:rsidR="00C41816" w:rsidRDefault="00C41816">
      <w:pPr>
        <w:pStyle w:val="ConsPlusNormal"/>
        <w:jc w:val="both"/>
      </w:pPr>
    </w:p>
    <w:p w:rsidR="00C41816" w:rsidRDefault="00C41816">
      <w:pPr>
        <w:pStyle w:val="ConsPlusNormal"/>
        <w:ind w:firstLine="540"/>
        <w:jc w:val="both"/>
      </w:pPr>
      <w:r>
        <w:t xml:space="preserve">Утратил силу с 5 апреля 2023 года. - </w:t>
      </w:r>
      <w:hyperlink r:id="rId1252">
        <w:r>
          <w:rPr>
            <w:color w:val="0000FF"/>
          </w:rPr>
          <w:t>Постановление</w:t>
        </w:r>
      </w:hyperlink>
      <w:r>
        <w:t xml:space="preserve"> Правительства ЯО от 05.04.2023 N 282-п.</w:t>
      </w:r>
    </w:p>
    <w:p w:rsidR="00C41816" w:rsidRDefault="00C41816">
      <w:pPr>
        <w:pStyle w:val="ConsPlusNormal"/>
        <w:jc w:val="both"/>
      </w:pPr>
    </w:p>
    <w:p w:rsidR="00C41816" w:rsidRDefault="00C41816">
      <w:pPr>
        <w:pStyle w:val="ConsPlusNormal"/>
        <w:jc w:val="both"/>
      </w:pPr>
    </w:p>
    <w:p w:rsidR="00C41816" w:rsidRDefault="00C41816">
      <w:pPr>
        <w:pStyle w:val="ConsPlusNormal"/>
        <w:pBdr>
          <w:bottom w:val="single" w:sz="6" w:space="0" w:color="auto"/>
        </w:pBdr>
        <w:spacing w:before="100" w:after="100"/>
        <w:jc w:val="both"/>
        <w:rPr>
          <w:sz w:val="2"/>
          <w:szCs w:val="2"/>
        </w:rPr>
      </w:pPr>
    </w:p>
    <w:p w:rsidR="00AF2EB5" w:rsidRDefault="00AF2EB5"/>
    <w:sectPr w:rsidR="00AF2EB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16"/>
    <w:rsid w:val="00000061"/>
    <w:rsid w:val="000002E6"/>
    <w:rsid w:val="000008C6"/>
    <w:rsid w:val="000010CE"/>
    <w:rsid w:val="000011F4"/>
    <w:rsid w:val="0000188A"/>
    <w:rsid w:val="00001954"/>
    <w:rsid w:val="00002197"/>
    <w:rsid w:val="00002DF0"/>
    <w:rsid w:val="000032BA"/>
    <w:rsid w:val="00003D60"/>
    <w:rsid w:val="0000424B"/>
    <w:rsid w:val="00004591"/>
    <w:rsid w:val="00004B18"/>
    <w:rsid w:val="00005147"/>
    <w:rsid w:val="00006D1D"/>
    <w:rsid w:val="0000733E"/>
    <w:rsid w:val="00007F0E"/>
    <w:rsid w:val="00007F32"/>
    <w:rsid w:val="00010035"/>
    <w:rsid w:val="00011214"/>
    <w:rsid w:val="00011AA9"/>
    <w:rsid w:val="00011D7E"/>
    <w:rsid w:val="0001215D"/>
    <w:rsid w:val="0001264C"/>
    <w:rsid w:val="00012787"/>
    <w:rsid w:val="00012AA7"/>
    <w:rsid w:val="00012F6F"/>
    <w:rsid w:val="00013035"/>
    <w:rsid w:val="00013AA0"/>
    <w:rsid w:val="00014016"/>
    <w:rsid w:val="00014213"/>
    <w:rsid w:val="00014510"/>
    <w:rsid w:val="0001539E"/>
    <w:rsid w:val="000156AE"/>
    <w:rsid w:val="00015959"/>
    <w:rsid w:val="00015D14"/>
    <w:rsid w:val="00015E94"/>
    <w:rsid w:val="00015F5A"/>
    <w:rsid w:val="0001680E"/>
    <w:rsid w:val="00016ABD"/>
    <w:rsid w:val="00017049"/>
    <w:rsid w:val="000171C4"/>
    <w:rsid w:val="000203AF"/>
    <w:rsid w:val="0002060C"/>
    <w:rsid w:val="000207F1"/>
    <w:rsid w:val="000207F8"/>
    <w:rsid w:val="000208AE"/>
    <w:rsid w:val="00020CD1"/>
    <w:rsid w:val="00020D91"/>
    <w:rsid w:val="00021117"/>
    <w:rsid w:val="00021462"/>
    <w:rsid w:val="000215E2"/>
    <w:rsid w:val="00021814"/>
    <w:rsid w:val="0002188B"/>
    <w:rsid w:val="000218A9"/>
    <w:rsid w:val="00021B22"/>
    <w:rsid w:val="000226C3"/>
    <w:rsid w:val="000227BB"/>
    <w:rsid w:val="00022849"/>
    <w:rsid w:val="00022887"/>
    <w:rsid w:val="00022B18"/>
    <w:rsid w:val="00022FC3"/>
    <w:rsid w:val="00023688"/>
    <w:rsid w:val="00023CCF"/>
    <w:rsid w:val="00023E98"/>
    <w:rsid w:val="00024042"/>
    <w:rsid w:val="00024698"/>
    <w:rsid w:val="000247C6"/>
    <w:rsid w:val="00024964"/>
    <w:rsid w:val="00024A30"/>
    <w:rsid w:val="00024F7D"/>
    <w:rsid w:val="00025FC8"/>
    <w:rsid w:val="00026062"/>
    <w:rsid w:val="00026462"/>
    <w:rsid w:val="0002646F"/>
    <w:rsid w:val="00026890"/>
    <w:rsid w:val="00030812"/>
    <w:rsid w:val="0003093E"/>
    <w:rsid w:val="00030E03"/>
    <w:rsid w:val="000310E0"/>
    <w:rsid w:val="000312DD"/>
    <w:rsid w:val="000314A7"/>
    <w:rsid w:val="00031760"/>
    <w:rsid w:val="00031765"/>
    <w:rsid w:val="00032240"/>
    <w:rsid w:val="0003234D"/>
    <w:rsid w:val="0003285C"/>
    <w:rsid w:val="00032CA0"/>
    <w:rsid w:val="00032D59"/>
    <w:rsid w:val="00032DC8"/>
    <w:rsid w:val="00033025"/>
    <w:rsid w:val="000330ED"/>
    <w:rsid w:val="00033350"/>
    <w:rsid w:val="00033481"/>
    <w:rsid w:val="0003352D"/>
    <w:rsid w:val="000335F5"/>
    <w:rsid w:val="00033687"/>
    <w:rsid w:val="000337A2"/>
    <w:rsid w:val="00034927"/>
    <w:rsid w:val="00034C87"/>
    <w:rsid w:val="00034DDB"/>
    <w:rsid w:val="000354C7"/>
    <w:rsid w:val="000358B8"/>
    <w:rsid w:val="00035A0E"/>
    <w:rsid w:val="00035BE8"/>
    <w:rsid w:val="00035F34"/>
    <w:rsid w:val="000363E8"/>
    <w:rsid w:val="00036C2D"/>
    <w:rsid w:val="00036CBE"/>
    <w:rsid w:val="00036D31"/>
    <w:rsid w:val="00036F51"/>
    <w:rsid w:val="0003710A"/>
    <w:rsid w:val="00037168"/>
    <w:rsid w:val="00037910"/>
    <w:rsid w:val="00040411"/>
    <w:rsid w:val="00040767"/>
    <w:rsid w:val="00040CE0"/>
    <w:rsid w:val="00040D3D"/>
    <w:rsid w:val="00040FC0"/>
    <w:rsid w:val="00041ECA"/>
    <w:rsid w:val="00041ED1"/>
    <w:rsid w:val="00042176"/>
    <w:rsid w:val="0004227A"/>
    <w:rsid w:val="00042283"/>
    <w:rsid w:val="0004279C"/>
    <w:rsid w:val="000427CD"/>
    <w:rsid w:val="00042B44"/>
    <w:rsid w:val="00042BE6"/>
    <w:rsid w:val="00042CB2"/>
    <w:rsid w:val="0004314A"/>
    <w:rsid w:val="00043A79"/>
    <w:rsid w:val="00043E78"/>
    <w:rsid w:val="00044C07"/>
    <w:rsid w:val="00044FAB"/>
    <w:rsid w:val="00045132"/>
    <w:rsid w:val="00045323"/>
    <w:rsid w:val="00045591"/>
    <w:rsid w:val="000455EA"/>
    <w:rsid w:val="00045869"/>
    <w:rsid w:val="00045B8C"/>
    <w:rsid w:val="00046F96"/>
    <w:rsid w:val="00047987"/>
    <w:rsid w:val="000479EA"/>
    <w:rsid w:val="00047D30"/>
    <w:rsid w:val="0005051F"/>
    <w:rsid w:val="00050604"/>
    <w:rsid w:val="000508AE"/>
    <w:rsid w:val="00050B5E"/>
    <w:rsid w:val="00050B78"/>
    <w:rsid w:val="00050CE7"/>
    <w:rsid w:val="00050EF6"/>
    <w:rsid w:val="00051418"/>
    <w:rsid w:val="000515AF"/>
    <w:rsid w:val="0005194D"/>
    <w:rsid w:val="000520B1"/>
    <w:rsid w:val="00052144"/>
    <w:rsid w:val="000521DE"/>
    <w:rsid w:val="0005233C"/>
    <w:rsid w:val="00052E42"/>
    <w:rsid w:val="0005341C"/>
    <w:rsid w:val="000535A0"/>
    <w:rsid w:val="00053C57"/>
    <w:rsid w:val="00053D4D"/>
    <w:rsid w:val="000540D8"/>
    <w:rsid w:val="000542F0"/>
    <w:rsid w:val="00054421"/>
    <w:rsid w:val="00054D44"/>
    <w:rsid w:val="00055803"/>
    <w:rsid w:val="00055ACA"/>
    <w:rsid w:val="00055E17"/>
    <w:rsid w:val="00056002"/>
    <w:rsid w:val="000560A9"/>
    <w:rsid w:val="00056306"/>
    <w:rsid w:val="000569C0"/>
    <w:rsid w:val="00056DD0"/>
    <w:rsid w:val="0005734D"/>
    <w:rsid w:val="00057714"/>
    <w:rsid w:val="00057B59"/>
    <w:rsid w:val="00057D10"/>
    <w:rsid w:val="00060436"/>
    <w:rsid w:val="0006049B"/>
    <w:rsid w:val="000605AF"/>
    <w:rsid w:val="000609DE"/>
    <w:rsid w:val="00061C3B"/>
    <w:rsid w:val="00061D23"/>
    <w:rsid w:val="0006207A"/>
    <w:rsid w:val="0006241B"/>
    <w:rsid w:val="00062778"/>
    <w:rsid w:val="00062850"/>
    <w:rsid w:val="0006306E"/>
    <w:rsid w:val="00063493"/>
    <w:rsid w:val="000634EF"/>
    <w:rsid w:val="000638BF"/>
    <w:rsid w:val="00063944"/>
    <w:rsid w:val="000643EF"/>
    <w:rsid w:val="00064943"/>
    <w:rsid w:val="00064D09"/>
    <w:rsid w:val="000653AB"/>
    <w:rsid w:val="000657E6"/>
    <w:rsid w:val="00065912"/>
    <w:rsid w:val="00066341"/>
    <w:rsid w:val="00066AF0"/>
    <w:rsid w:val="00066C81"/>
    <w:rsid w:val="00066CA7"/>
    <w:rsid w:val="00066F6C"/>
    <w:rsid w:val="00067228"/>
    <w:rsid w:val="0006728E"/>
    <w:rsid w:val="000677A0"/>
    <w:rsid w:val="0006782F"/>
    <w:rsid w:val="00070316"/>
    <w:rsid w:val="00070D59"/>
    <w:rsid w:val="00070E68"/>
    <w:rsid w:val="00070EBA"/>
    <w:rsid w:val="00071330"/>
    <w:rsid w:val="00072010"/>
    <w:rsid w:val="00072146"/>
    <w:rsid w:val="000721E8"/>
    <w:rsid w:val="000722A7"/>
    <w:rsid w:val="000729B6"/>
    <w:rsid w:val="00073152"/>
    <w:rsid w:val="0007389A"/>
    <w:rsid w:val="00073D35"/>
    <w:rsid w:val="0007405C"/>
    <w:rsid w:val="0007427E"/>
    <w:rsid w:val="0007452B"/>
    <w:rsid w:val="00074531"/>
    <w:rsid w:val="00074AB0"/>
    <w:rsid w:val="00074BD9"/>
    <w:rsid w:val="00074F71"/>
    <w:rsid w:val="00074F8B"/>
    <w:rsid w:val="00075199"/>
    <w:rsid w:val="000751C3"/>
    <w:rsid w:val="00075590"/>
    <w:rsid w:val="000759FB"/>
    <w:rsid w:val="00075CCB"/>
    <w:rsid w:val="00075D1B"/>
    <w:rsid w:val="00075EC9"/>
    <w:rsid w:val="00076108"/>
    <w:rsid w:val="0007629B"/>
    <w:rsid w:val="0007729A"/>
    <w:rsid w:val="0007753D"/>
    <w:rsid w:val="0007765F"/>
    <w:rsid w:val="00077D23"/>
    <w:rsid w:val="00080171"/>
    <w:rsid w:val="000801D6"/>
    <w:rsid w:val="000802D6"/>
    <w:rsid w:val="00080996"/>
    <w:rsid w:val="00080A6E"/>
    <w:rsid w:val="00081626"/>
    <w:rsid w:val="00081699"/>
    <w:rsid w:val="000816F1"/>
    <w:rsid w:val="000826E4"/>
    <w:rsid w:val="00082AD2"/>
    <w:rsid w:val="00082BDA"/>
    <w:rsid w:val="00082EFB"/>
    <w:rsid w:val="00083094"/>
    <w:rsid w:val="0008335F"/>
    <w:rsid w:val="00083548"/>
    <w:rsid w:val="0008395F"/>
    <w:rsid w:val="00083DB7"/>
    <w:rsid w:val="00083EA7"/>
    <w:rsid w:val="00084A65"/>
    <w:rsid w:val="00085117"/>
    <w:rsid w:val="00085261"/>
    <w:rsid w:val="000852CD"/>
    <w:rsid w:val="00085CDF"/>
    <w:rsid w:val="00085D90"/>
    <w:rsid w:val="0008627D"/>
    <w:rsid w:val="00086432"/>
    <w:rsid w:val="0008669F"/>
    <w:rsid w:val="000868FD"/>
    <w:rsid w:val="00086A95"/>
    <w:rsid w:val="00087890"/>
    <w:rsid w:val="00087A11"/>
    <w:rsid w:val="00090586"/>
    <w:rsid w:val="00090716"/>
    <w:rsid w:val="00090AA4"/>
    <w:rsid w:val="00090BE1"/>
    <w:rsid w:val="00091721"/>
    <w:rsid w:val="00091A51"/>
    <w:rsid w:val="00091BC7"/>
    <w:rsid w:val="00092796"/>
    <w:rsid w:val="00092DE1"/>
    <w:rsid w:val="00092F12"/>
    <w:rsid w:val="00092FA0"/>
    <w:rsid w:val="00092FA2"/>
    <w:rsid w:val="0009345B"/>
    <w:rsid w:val="000937DD"/>
    <w:rsid w:val="000938F6"/>
    <w:rsid w:val="000939DF"/>
    <w:rsid w:val="00093B37"/>
    <w:rsid w:val="00093F06"/>
    <w:rsid w:val="00094040"/>
    <w:rsid w:val="00094341"/>
    <w:rsid w:val="000943DD"/>
    <w:rsid w:val="00094459"/>
    <w:rsid w:val="000944C0"/>
    <w:rsid w:val="000949CC"/>
    <w:rsid w:val="00095028"/>
    <w:rsid w:val="0009519A"/>
    <w:rsid w:val="00095618"/>
    <w:rsid w:val="00095C68"/>
    <w:rsid w:val="000960DA"/>
    <w:rsid w:val="00096247"/>
    <w:rsid w:val="00096299"/>
    <w:rsid w:val="000963AB"/>
    <w:rsid w:val="00096AC0"/>
    <w:rsid w:val="00096DE5"/>
    <w:rsid w:val="00096F4F"/>
    <w:rsid w:val="000970EB"/>
    <w:rsid w:val="000979E5"/>
    <w:rsid w:val="00097B0C"/>
    <w:rsid w:val="00097DEA"/>
    <w:rsid w:val="000A12AD"/>
    <w:rsid w:val="000A1558"/>
    <w:rsid w:val="000A17E3"/>
    <w:rsid w:val="000A1C24"/>
    <w:rsid w:val="000A1F84"/>
    <w:rsid w:val="000A2066"/>
    <w:rsid w:val="000A2BEC"/>
    <w:rsid w:val="000A2BF9"/>
    <w:rsid w:val="000A364A"/>
    <w:rsid w:val="000A47E4"/>
    <w:rsid w:val="000A48EC"/>
    <w:rsid w:val="000A5506"/>
    <w:rsid w:val="000A5787"/>
    <w:rsid w:val="000A5958"/>
    <w:rsid w:val="000A5FFB"/>
    <w:rsid w:val="000A63A4"/>
    <w:rsid w:val="000A6609"/>
    <w:rsid w:val="000A6747"/>
    <w:rsid w:val="000A6E4C"/>
    <w:rsid w:val="000A7174"/>
    <w:rsid w:val="000A72CA"/>
    <w:rsid w:val="000A75B3"/>
    <w:rsid w:val="000A7B9E"/>
    <w:rsid w:val="000A7BB2"/>
    <w:rsid w:val="000A7CC3"/>
    <w:rsid w:val="000B01AF"/>
    <w:rsid w:val="000B0364"/>
    <w:rsid w:val="000B04E8"/>
    <w:rsid w:val="000B0566"/>
    <w:rsid w:val="000B069E"/>
    <w:rsid w:val="000B1008"/>
    <w:rsid w:val="000B172A"/>
    <w:rsid w:val="000B1C82"/>
    <w:rsid w:val="000B238D"/>
    <w:rsid w:val="000B24DA"/>
    <w:rsid w:val="000B2C05"/>
    <w:rsid w:val="000B2EA5"/>
    <w:rsid w:val="000B2F4A"/>
    <w:rsid w:val="000B2FCB"/>
    <w:rsid w:val="000B34CB"/>
    <w:rsid w:val="000B386B"/>
    <w:rsid w:val="000B3BFD"/>
    <w:rsid w:val="000B4736"/>
    <w:rsid w:val="000B4B1F"/>
    <w:rsid w:val="000B4DC4"/>
    <w:rsid w:val="000B53BF"/>
    <w:rsid w:val="000B5468"/>
    <w:rsid w:val="000B54D2"/>
    <w:rsid w:val="000B5E8E"/>
    <w:rsid w:val="000B6768"/>
    <w:rsid w:val="000B71E5"/>
    <w:rsid w:val="000B7550"/>
    <w:rsid w:val="000B757E"/>
    <w:rsid w:val="000B7629"/>
    <w:rsid w:val="000B76F5"/>
    <w:rsid w:val="000B7851"/>
    <w:rsid w:val="000C016B"/>
    <w:rsid w:val="000C01F7"/>
    <w:rsid w:val="000C0414"/>
    <w:rsid w:val="000C0BAF"/>
    <w:rsid w:val="000C1654"/>
    <w:rsid w:val="000C1BC5"/>
    <w:rsid w:val="000C20B4"/>
    <w:rsid w:val="000C251A"/>
    <w:rsid w:val="000C281D"/>
    <w:rsid w:val="000C29DF"/>
    <w:rsid w:val="000C2ACD"/>
    <w:rsid w:val="000C38B3"/>
    <w:rsid w:val="000C4591"/>
    <w:rsid w:val="000C4D5D"/>
    <w:rsid w:val="000C5095"/>
    <w:rsid w:val="000C512F"/>
    <w:rsid w:val="000C5D39"/>
    <w:rsid w:val="000C5FD1"/>
    <w:rsid w:val="000C6253"/>
    <w:rsid w:val="000C6382"/>
    <w:rsid w:val="000C6955"/>
    <w:rsid w:val="000C6A86"/>
    <w:rsid w:val="000C74A3"/>
    <w:rsid w:val="000D0453"/>
    <w:rsid w:val="000D06BD"/>
    <w:rsid w:val="000D0AD6"/>
    <w:rsid w:val="000D0F7F"/>
    <w:rsid w:val="000D13CC"/>
    <w:rsid w:val="000D140C"/>
    <w:rsid w:val="000D1528"/>
    <w:rsid w:val="000D186F"/>
    <w:rsid w:val="000D1958"/>
    <w:rsid w:val="000D1E91"/>
    <w:rsid w:val="000D2DE2"/>
    <w:rsid w:val="000D2E61"/>
    <w:rsid w:val="000D3513"/>
    <w:rsid w:val="000D351A"/>
    <w:rsid w:val="000D365F"/>
    <w:rsid w:val="000D3857"/>
    <w:rsid w:val="000D3D6F"/>
    <w:rsid w:val="000D3F9E"/>
    <w:rsid w:val="000D469F"/>
    <w:rsid w:val="000D4D22"/>
    <w:rsid w:val="000D4DA8"/>
    <w:rsid w:val="000D50F2"/>
    <w:rsid w:val="000D51CC"/>
    <w:rsid w:val="000D5A60"/>
    <w:rsid w:val="000D5B63"/>
    <w:rsid w:val="000D6084"/>
    <w:rsid w:val="000D61CB"/>
    <w:rsid w:val="000D64DF"/>
    <w:rsid w:val="000D6B14"/>
    <w:rsid w:val="000D6BFD"/>
    <w:rsid w:val="000D6DD0"/>
    <w:rsid w:val="000D7B60"/>
    <w:rsid w:val="000D7C94"/>
    <w:rsid w:val="000E06A2"/>
    <w:rsid w:val="000E070B"/>
    <w:rsid w:val="000E0C84"/>
    <w:rsid w:val="000E0D54"/>
    <w:rsid w:val="000E0FF3"/>
    <w:rsid w:val="000E12E0"/>
    <w:rsid w:val="000E1538"/>
    <w:rsid w:val="000E15F9"/>
    <w:rsid w:val="000E18EF"/>
    <w:rsid w:val="000E1B7A"/>
    <w:rsid w:val="000E1F68"/>
    <w:rsid w:val="000E229E"/>
    <w:rsid w:val="000E242A"/>
    <w:rsid w:val="000E2619"/>
    <w:rsid w:val="000E280B"/>
    <w:rsid w:val="000E2944"/>
    <w:rsid w:val="000E2DA4"/>
    <w:rsid w:val="000E3175"/>
    <w:rsid w:val="000E3421"/>
    <w:rsid w:val="000E4091"/>
    <w:rsid w:val="000E40AE"/>
    <w:rsid w:val="000E47EF"/>
    <w:rsid w:val="000E4CFD"/>
    <w:rsid w:val="000E4FA5"/>
    <w:rsid w:val="000E5160"/>
    <w:rsid w:val="000E5452"/>
    <w:rsid w:val="000E596E"/>
    <w:rsid w:val="000E5979"/>
    <w:rsid w:val="000E5B3B"/>
    <w:rsid w:val="000E6030"/>
    <w:rsid w:val="000E61F4"/>
    <w:rsid w:val="000E62CA"/>
    <w:rsid w:val="000E63E7"/>
    <w:rsid w:val="000E64E3"/>
    <w:rsid w:val="000E6589"/>
    <w:rsid w:val="000E6796"/>
    <w:rsid w:val="000E682A"/>
    <w:rsid w:val="000E6E3B"/>
    <w:rsid w:val="000E727E"/>
    <w:rsid w:val="000E759C"/>
    <w:rsid w:val="000E7A9C"/>
    <w:rsid w:val="000F0309"/>
    <w:rsid w:val="000F08E5"/>
    <w:rsid w:val="000F0C3A"/>
    <w:rsid w:val="000F0D0A"/>
    <w:rsid w:val="000F112F"/>
    <w:rsid w:val="000F16C2"/>
    <w:rsid w:val="000F1EDE"/>
    <w:rsid w:val="000F1FB5"/>
    <w:rsid w:val="000F2394"/>
    <w:rsid w:val="000F24DB"/>
    <w:rsid w:val="000F296B"/>
    <w:rsid w:val="000F29E8"/>
    <w:rsid w:val="000F2CF8"/>
    <w:rsid w:val="000F2FDF"/>
    <w:rsid w:val="000F36E8"/>
    <w:rsid w:val="000F484B"/>
    <w:rsid w:val="000F4B08"/>
    <w:rsid w:val="000F4D5D"/>
    <w:rsid w:val="000F4DF4"/>
    <w:rsid w:val="000F513F"/>
    <w:rsid w:val="000F5434"/>
    <w:rsid w:val="000F5CA3"/>
    <w:rsid w:val="000F636E"/>
    <w:rsid w:val="000F64CB"/>
    <w:rsid w:val="000F6CE6"/>
    <w:rsid w:val="000F718D"/>
    <w:rsid w:val="000F73DB"/>
    <w:rsid w:val="000F7EEE"/>
    <w:rsid w:val="000F7F1B"/>
    <w:rsid w:val="00100187"/>
    <w:rsid w:val="00100680"/>
    <w:rsid w:val="00100D99"/>
    <w:rsid w:val="00101013"/>
    <w:rsid w:val="001011DE"/>
    <w:rsid w:val="0010135F"/>
    <w:rsid w:val="00101450"/>
    <w:rsid w:val="00101909"/>
    <w:rsid w:val="00101A3A"/>
    <w:rsid w:val="00101ADA"/>
    <w:rsid w:val="001020CB"/>
    <w:rsid w:val="001026FC"/>
    <w:rsid w:val="00102FB6"/>
    <w:rsid w:val="001034A8"/>
    <w:rsid w:val="0010355B"/>
    <w:rsid w:val="001036BC"/>
    <w:rsid w:val="00103958"/>
    <w:rsid w:val="00103C61"/>
    <w:rsid w:val="00103D1B"/>
    <w:rsid w:val="001043CD"/>
    <w:rsid w:val="001045A3"/>
    <w:rsid w:val="001048F4"/>
    <w:rsid w:val="00104961"/>
    <w:rsid w:val="00104BE6"/>
    <w:rsid w:val="00104E22"/>
    <w:rsid w:val="00105104"/>
    <w:rsid w:val="001056B6"/>
    <w:rsid w:val="00105825"/>
    <w:rsid w:val="00105882"/>
    <w:rsid w:val="00105D87"/>
    <w:rsid w:val="00105E16"/>
    <w:rsid w:val="00105F40"/>
    <w:rsid w:val="00106EE2"/>
    <w:rsid w:val="00107500"/>
    <w:rsid w:val="001101C5"/>
    <w:rsid w:val="0011048B"/>
    <w:rsid w:val="001104D4"/>
    <w:rsid w:val="00110BC8"/>
    <w:rsid w:val="001110CC"/>
    <w:rsid w:val="00111775"/>
    <w:rsid w:val="00111FBE"/>
    <w:rsid w:val="0011250F"/>
    <w:rsid w:val="00113319"/>
    <w:rsid w:val="0011380F"/>
    <w:rsid w:val="00113859"/>
    <w:rsid w:val="00113870"/>
    <w:rsid w:val="00113DFA"/>
    <w:rsid w:val="00113ECB"/>
    <w:rsid w:val="00113EE0"/>
    <w:rsid w:val="001142FC"/>
    <w:rsid w:val="0011486F"/>
    <w:rsid w:val="00114A8B"/>
    <w:rsid w:val="00114AC0"/>
    <w:rsid w:val="0011514F"/>
    <w:rsid w:val="00115C73"/>
    <w:rsid w:val="00115CB1"/>
    <w:rsid w:val="00115D29"/>
    <w:rsid w:val="00115EFD"/>
    <w:rsid w:val="001173BC"/>
    <w:rsid w:val="0011758A"/>
    <w:rsid w:val="001176F4"/>
    <w:rsid w:val="001178F2"/>
    <w:rsid w:val="00117BB4"/>
    <w:rsid w:val="00120764"/>
    <w:rsid w:val="001208EE"/>
    <w:rsid w:val="00120C58"/>
    <w:rsid w:val="00120EAD"/>
    <w:rsid w:val="00121868"/>
    <w:rsid w:val="00121E46"/>
    <w:rsid w:val="001231F2"/>
    <w:rsid w:val="00123264"/>
    <w:rsid w:val="001233B9"/>
    <w:rsid w:val="00123490"/>
    <w:rsid w:val="001234DA"/>
    <w:rsid w:val="00123502"/>
    <w:rsid w:val="0012382D"/>
    <w:rsid w:val="0012384D"/>
    <w:rsid w:val="00123AB4"/>
    <w:rsid w:val="00123F4E"/>
    <w:rsid w:val="001241A6"/>
    <w:rsid w:val="001242DE"/>
    <w:rsid w:val="001248FF"/>
    <w:rsid w:val="00124969"/>
    <w:rsid w:val="00124A35"/>
    <w:rsid w:val="00124F8A"/>
    <w:rsid w:val="00125C31"/>
    <w:rsid w:val="00125ECE"/>
    <w:rsid w:val="00126438"/>
    <w:rsid w:val="00126492"/>
    <w:rsid w:val="001266E7"/>
    <w:rsid w:val="001268FB"/>
    <w:rsid w:val="00126A0E"/>
    <w:rsid w:val="00126A5F"/>
    <w:rsid w:val="0012718E"/>
    <w:rsid w:val="00127787"/>
    <w:rsid w:val="00127C4A"/>
    <w:rsid w:val="00127FD3"/>
    <w:rsid w:val="0013118C"/>
    <w:rsid w:val="0013171E"/>
    <w:rsid w:val="00131BCF"/>
    <w:rsid w:val="00131E45"/>
    <w:rsid w:val="00131E88"/>
    <w:rsid w:val="00131F28"/>
    <w:rsid w:val="001321F1"/>
    <w:rsid w:val="001324CE"/>
    <w:rsid w:val="00132BA4"/>
    <w:rsid w:val="00132D41"/>
    <w:rsid w:val="00133550"/>
    <w:rsid w:val="001336AA"/>
    <w:rsid w:val="00133862"/>
    <w:rsid w:val="00133E74"/>
    <w:rsid w:val="0013409F"/>
    <w:rsid w:val="001341E9"/>
    <w:rsid w:val="00134471"/>
    <w:rsid w:val="0013452E"/>
    <w:rsid w:val="00134656"/>
    <w:rsid w:val="001347AB"/>
    <w:rsid w:val="00134D05"/>
    <w:rsid w:val="00134D77"/>
    <w:rsid w:val="00135B87"/>
    <w:rsid w:val="00135C8D"/>
    <w:rsid w:val="00135CF0"/>
    <w:rsid w:val="00135E07"/>
    <w:rsid w:val="00135F6D"/>
    <w:rsid w:val="00135F8F"/>
    <w:rsid w:val="00136069"/>
    <w:rsid w:val="001361DF"/>
    <w:rsid w:val="001379FD"/>
    <w:rsid w:val="00137A40"/>
    <w:rsid w:val="00137AAE"/>
    <w:rsid w:val="00137AB0"/>
    <w:rsid w:val="00137CF3"/>
    <w:rsid w:val="00140842"/>
    <w:rsid w:val="001408B1"/>
    <w:rsid w:val="00140E7D"/>
    <w:rsid w:val="00140F7A"/>
    <w:rsid w:val="00141283"/>
    <w:rsid w:val="00141477"/>
    <w:rsid w:val="001414F2"/>
    <w:rsid w:val="001419B9"/>
    <w:rsid w:val="001419BB"/>
    <w:rsid w:val="00141B0E"/>
    <w:rsid w:val="0014277F"/>
    <w:rsid w:val="00142D58"/>
    <w:rsid w:val="001430D2"/>
    <w:rsid w:val="001432FF"/>
    <w:rsid w:val="001435E8"/>
    <w:rsid w:val="00143779"/>
    <w:rsid w:val="001437BE"/>
    <w:rsid w:val="0014398F"/>
    <w:rsid w:val="00143AAE"/>
    <w:rsid w:val="00143BDF"/>
    <w:rsid w:val="001443C5"/>
    <w:rsid w:val="00144B9D"/>
    <w:rsid w:val="00144D65"/>
    <w:rsid w:val="00144E1E"/>
    <w:rsid w:val="00144F98"/>
    <w:rsid w:val="001456BE"/>
    <w:rsid w:val="001456DD"/>
    <w:rsid w:val="00145897"/>
    <w:rsid w:val="00145AFF"/>
    <w:rsid w:val="00146376"/>
    <w:rsid w:val="001468C3"/>
    <w:rsid w:val="00146C20"/>
    <w:rsid w:val="00146C43"/>
    <w:rsid w:val="00146CED"/>
    <w:rsid w:val="00146DF5"/>
    <w:rsid w:val="00147018"/>
    <w:rsid w:val="001476C6"/>
    <w:rsid w:val="001479C5"/>
    <w:rsid w:val="001501FA"/>
    <w:rsid w:val="00150563"/>
    <w:rsid w:val="001505EC"/>
    <w:rsid w:val="0015093D"/>
    <w:rsid w:val="00151034"/>
    <w:rsid w:val="00151446"/>
    <w:rsid w:val="0015158C"/>
    <w:rsid w:val="00151ABA"/>
    <w:rsid w:val="00151BDD"/>
    <w:rsid w:val="00151C14"/>
    <w:rsid w:val="00152776"/>
    <w:rsid w:val="0015284B"/>
    <w:rsid w:val="001529C2"/>
    <w:rsid w:val="00153163"/>
    <w:rsid w:val="00153792"/>
    <w:rsid w:val="00153FA3"/>
    <w:rsid w:val="001543A7"/>
    <w:rsid w:val="00154B9E"/>
    <w:rsid w:val="00154DF8"/>
    <w:rsid w:val="001551A1"/>
    <w:rsid w:val="00155376"/>
    <w:rsid w:val="00155F62"/>
    <w:rsid w:val="001560CB"/>
    <w:rsid w:val="001560FF"/>
    <w:rsid w:val="0015640C"/>
    <w:rsid w:val="001565FA"/>
    <w:rsid w:val="00156832"/>
    <w:rsid w:val="0015692B"/>
    <w:rsid w:val="00156B57"/>
    <w:rsid w:val="00156B86"/>
    <w:rsid w:val="001572E8"/>
    <w:rsid w:val="00157A79"/>
    <w:rsid w:val="00157E37"/>
    <w:rsid w:val="00160598"/>
    <w:rsid w:val="001607A2"/>
    <w:rsid w:val="00160912"/>
    <w:rsid w:val="00160BDC"/>
    <w:rsid w:val="00160D4B"/>
    <w:rsid w:val="00161C89"/>
    <w:rsid w:val="00161F64"/>
    <w:rsid w:val="00162011"/>
    <w:rsid w:val="00162090"/>
    <w:rsid w:val="001624AB"/>
    <w:rsid w:val="0016313A"/>
    <w:rsid w:val="0016318C"/>
    <w:rsid w:val="001632F6"/>
    <w:rsid w:val="0016341D"/>
    <w:rsid w:val="00163598"/>
    <w:rsid w:val="001637B6"/>
    <w:rsid w:val="001639AB"/>
    <w:rsid w:val="00163C71"/>
    <w:rsid w:val="0016437C"/>
    <w:rsid w:val="00164B49"/>
    <w:rsid w:val="00165651"/>
    <w:rsid w:val="00165ACD"/>
    <w:rsid w:val="00165B46"/>
    <w:rsid w:val="00165D6E"/>
    <w:rsid w:val="00165F7E"/>
    <w:rsid w:val="001660C3"/>
    <w:rsid w:val="00166394"/>
    <w:rsid w:val="001669A0"/>
    <w:rsid w:val="00166A04"/>
    <w:rsid w:val="00166A87"/>
    <w:rsid w:val="00167208"/>
    <w:rsid w:val="001674B5"/>
    <w:rsid w:val="0016767D"/>
    <w:rsid w:val="00167EFF"/>
    <w:rsid w:val="001700B4"/>
    <w:rsid w:val="001704EE"/>
    <w:rsid w:val="00170684"/>
    <w:rsid w:val="00171586"/>
    <w:rsid w:val="0017186D"/>
    <w:rsid w:val="00171A98"/>
    <w:rsid w:val="00171B49"/>
    <w:rsid w:val="00171F61"/>
    <w:rsid w:val="00172071"/>
    <w:rsid w:val="0017222D"/>
    <w:rsid w:val="0017234C"/>
    <w:rsid w:val="00173428"/>
    <w:rsid w:val="00173442"/>
    <w:rsid w:val="0017358B"/>
    <w:rsid w:val="00173CFB"/>
    <w:rsid w:val="001743A2"/>
    <w:rsid w:val="001748F6"/>
    <w:rsid w:val="001754F0"/>
    <w:rsid w:val="001755BD"/>
    <w:rsid w:val="001757B2"/>
    <w:rsid w:val="0017589C"/>
    <w:rsid w:val="00175A25"/>
    <w:rsid w:val="00176042"/>
    <w:rsid w:val="00176156"/>
    <w:rsid w:val="00176205"/>
    <w:rsid w:val="001764AA"/>
    <w:rsid w:val="001768EA"/>
    <w:rsid w:val="00176DC5"/>
    <w:rsid w:val="001770AD"/>
    <w:rsid w:val="00177760"/>
    <w:rsid w:val="00180067"/>
    <w:rsid w:val="00180293"/>
    <w:rsid w:val="0018074B"/>
    <w:rsid w:val="00180845"/>
    <w:rsid w:val="00180ABC"/>
    <w:rsid w:val="00180C11"/>
    <w:rsid w:val="00181110"/>
    <w:rsid w:val="00181292"/>
    <w:rsid w:val="00181A7F"/>
    <w:rsid w:val="00181EB2"/>
    <w:rsid w:val="00182538"/>
    <w:rsid w:val="00182690"/>
    <w:rsid w:val="00182E79"/>
    <w:rsid w:val="001832A1"/>
    <w:rsid w:val="00183861"/>
    <w:rsid w:val="00183BD0"/>
    <w:rsid w:val="00183E52"/>
    <w:rsid w:val="00183EF8"/>
    <w:rsid w:val="00183F1D"/>
    <w:rsid w:val="00184079"/>
    <w:rsid w:val="0018449E"/>
    <w:rsid w:val="0018470C"/>
    <w:rsid w:val="0018512E"/>
    <w:rsid w:val="00185B1A"/>
    <w:rsid w:val="001866C6"/>
    <w:rsid w:val="00186AF7"/>
    <w:rsid w:val="00186EB0"/>
    <w:rsid w:val="0018723E"/>
    <w:rsid w:val="00187962"/>
    <w:rsid w:val="001879AC"/>
    <w:rsid w:val="00187C93"/>
    <w:rsid w:val="00187EEB"/>
    <w:rsid w:val="001902EE"/>
    <w:rsid w:val="00190AD5"/>
    <w:rsid w:val="00190BA5"/>
    <w:rsid w:val="00190F43"/>
    <w:rsid w:val="00190F58"/>
    <w:rsid w:val="001910CB"/>
    <w:rsid w:val="00191E12"/>
    <w:rsid w:val="001925B3"/>
    <w:rsid w:val="00193084"/>
    <w:rsid w:val="001934FE"/>
    <w:rsid w:val="001936CB"/>
    <w:rsid w:val="00193781"/>
    <w:rsid w:val="001937E0"/>
    <w:rsid w:val="00193FB2"/>
    <w:rsid w:val="0019445E"/>
    <w:rsid w:val="001945A5"/>
    <w:rsid w:val="001948F3"/>
    <w:rsid w:val="00194D30"/>
    <w:rsid w:val="001955DC"/>
    <w:rsid w:val="00195648"/>
    <w:rsid w:val="001956AB"/>
    <w:rsid w:val="00195B49"/>
    <w:rsid w:val="00195D4E"/>
    <w:rsid w:val="00195DE3"/>
    <w:rsid w:val="00195E3E"/>
    <w:rsid w:val="00196765"/>
    <w:rsid w:val="001A007F"/>
    <w:rsid w:val="001A0793"/>
    <w:rsid w:val="001A095F"/>
    <w:rsid w:val="001A1241"/>
    <w:rsid w:val="001A15C3"/>
    <w:rsid w:val="001A1D86"/>
    <w:rsid w:val="001A226C"/>
    <w:rsid w:val="001A2969"/>
    <w:rsid w:val="001A2CAB"/>
    <w:rsid w:val="001A3161"/>
    <w:rsid w:val="001A3259"/>
    <w:rsid w:val="001A32A2"/>
    <w:rsid w:val="001A3303"/>
    <w:rsid w:val="001A3639"/>
    <w:rsid w:val="001A37BF"/>
    <w:rsid w:val="001A38D5"/>
    <w:rsid w:val="001A3962"/>
    <w:rsid w:val="001A4110"/>
    <w:rsid w:val="001A436A"/>
    <w:rsid w:val="001A44AA"/>
    <w:rsid w:val="001A4576"/>
    <w:rsid w:val="001A494D"/>
    <w:rsid w:val="001A4D83"/>
    <w:rsid w:val="001A4FD0"/>
    <w:rsid w:val="001A5C7E"/>
    <w:rsid w:val="001A5EB3"/>
    <w:rsid w:val="001A6138"/>
    <w:rsid w:val="001A741D"/>
    <w:rsid w:val="001A7684"/>
    <w:rsid w:val="001A7ADC"/>
    <w:rsid w:val="001A7FE8"/>
    <w:rsid w:val="001B0523"/>
    <w:rsid w:val="001B082D"/>
    <w:rsid w:val="001B11DD"/>
    <w:rsid w:val="001B19DC"/>
    <w:rsid w:val="001B1F9F"/>
    <w:rsid w:val="001B2244"/>
    <w:rsid w:val="001B299F"/>
    <w:rsid w:val="001B2AA8"/>
    <w:rsid w:val="001B2D63"/>
    <w:rsid w:val="001B31E2"/>
    <w:rsid w:val="001B3425"/>
    <w:rsid w:val="001B37E4"/>
    <w:rsid w:val="001B3A73"/>
    <w:rsid w:val="001B3D66"/>
    <w:rsid w:val="001B49E9"/>
    <w:rsid w:val="001B4BD1"/>
    <w:rsid w:val="001B5662"/>
    <w:rsid w:val="001B56FC"/>
    <w:rsid w:val="001B625E"/>
    <w:rsid w:val="001B63F8"/>
    <w:rsid w:val="001B6680"/>
    <w:rsid w:val="001B67E1"/>
    <w:rsid w:val="001B6814"/>
    <w:rsid w:val="001B6844"/>
    <w:rsid w:val="001B6A66"/>
    <w:rsid w:val="001B6B1F"/>
    <w:rsid w:val="001B6CE9"/>
    <w:rsid w:val="001B709A"/>
    <w:rsid w:val="001B747E"/>
    <w:rsid w:val="001B788C"/>
    <w:rsid w:val="001B79DC"/>
    <w:rsid w:val="001C00A6"/>
    <w:rsid w:val="001C07CB"/>
    <w:rsid w:val="001C092F"/>
    <w:rsid w:val="001C0986"/>
    <w:rsid w:val="001C0C79"/>
    <w:rsid w:val="001C16DF"/>
    <w:rsid w:val="001C1702"/>
    <w:rsid w:val="001C23C1"/>
    <w:rsid w:val="001C24FE"/>
    <w:rsid w:val="001C2543"/>
    <w:rsid w:val="001C2576"/>
    <w:rsid w:val="001C26FF"/>
    <w:rsid w:val="001C28C6"/>
    <w:rsid w:val="001C2E04"/>
    <w:rsid w:val="001C33C3"/>
    <w:rsid w:val="001C3853"/>
    <w:rsid w:val="001C4641"/>
    <w:rsid w:val="001C4E01"/>
    <w:rsid w:val="001C4EBA"/>
    <w:rsid w:val="001C4F0C"/>
    <w:rsid w:val="001C52AA"/>
    <w:rsid w:val="001C5412"/>
    <w:rsid w:val="001C54EF"/>
    <w:rsid w:val="001C5A11"/>
    <w:rsid w:val="001C64EE"/>
    <w:rsid w:val="001C6A81"/>
    <w:rsid w:val="001C6EF9"/>
    <w:rsid w:val="001C79BB"/>
    <w:rsid w:val="001C7BB5"/>
    <w:rsid w:val="001C7C72"/>
    <w:rsid w:val="001C7DF9"/>
    <w:rsid w:val="001C7DFA"/>
    <w:rsid w:val="001D01F5"/>
    <w:rsid w:val="001D027E"/>
    <w:rsid w:val="001D0436"/>
    <w:rsid w:val="001D051C"/>
    <w:rsid w:val="001D0B9B"/>
    <w:rsid w:val="001D0BE8"/>
    <w:rsid w:val="001D0F39"/>
    <w:rsid w:val="001D15EB"/>
    <w:rsid w:val="001D17C8"/>
    <w:rsid w:val="001D20A0"/>
    <w:rsid w:val="001D2113"/>
    <w:rsid w:val="001D23A8"/>
    <w:rsid w:val="001D24D4"/>
    <w:rsid w:val="001D295B"/>
    <w:rsid w:val="001D2ACD"/>
    <w:rsid w:val="001D2C5E"/>
    <w:rsid w:val="001D2F2C"/>
    <w:rsid w:val="001D3C1C"/>
    <w:rsid w:val="001D41FD"/>
    <w:rsid w:val="001D4838"/>
    <w:rsid w:val="001D49EE"/>
    <w:rsid w:val="001D4C1F"/>
    <w:rsid w:val="001D5349"/>
    <w:rsid w:val="001D5D80"/>
    <w:rsid w:val="001D6168"/>
    <w:rsid w:val="001D68F1"/>
    <w:rsid w:val="001D6919"/>
    <w:rsid w:val="001D6AE6"/>
    <w:rsid w:val="001D71C6"/>
    <w:rsid w:val="001D7753"/>
    <w:rsid w:val="001D7BC7"/>
    <w:rsid w:val="001E00C5"/>
    <w:rsid w:val="001E0271"/>
    <w:rsid w:val="001E02C0"/>
    <w:rsid w:val="001E0993"/>
    <w:rsid w:val="001E0B33"/>
    <w:rsid w:val="001E0DA5"/>
    <w:rsid w:val="001E0E3C"/>
    <w:rsid w:val="001E0FEB"/>
    <w:rsid w:val="001E14FE"/>
    <w:rsid w:val="001E1619"/>
    <w:rsid w:val="001E183F"/>
    <w:rsid w:val="001E1FDE"/>
    <w:rsid w:val="001E235C"/>
    <w:rsid w:val="001E33F8"/>
    <w:rsid w:val="001E3E1E"/>
    <w:rsid w:val="001E440A"/>
    <w:rsid w:val="001E4DDC"/>
    <w:rsid w:val="001E5507"/>
    <w:rsid w:val="001E55EF"/>
    <w:rsid w:val="001E5FF1"/>
    <w:rsid w:val="001E61FD"/>
    <w:rsid w:val="001E689F"/>
    <w:rsid w:val="001E6F02"/>
    <w:rsid w:val="001E6F23"/>
    <w:rsid w:val="001E70A7"/>
    <w:rsid w:val="001E7152"/>
    <w:rsid w:val="001E726A"/>
    <w:rsid w:val="001E7367"/>
    <w:rsid w:val="001E76DE"/>
    <w:rsid w:val="001E7BB8"/>
    <w:rsid w:val="001E7D21"/>
    <w:rsid w:val="001F0834"/>
    <w:rsid w:val="001F09F6"/>
    <w:rsid w:val="001F0D35"/>
    <w:rsid w:val="001F1193"/>
    <w:rsid w:val="001F158C"/>
    <w:rsid w:val="001F1721"/>
    <w:rsid w:val="001F17A4"/>
    <w:rsid w:val="001F19CC"/>
    <w:rsid w:val="001F1BDE"/>
    <w:rsid w:val="001F1E47"/>
    <w:rsid w:val="001F217A"/>
    <w:rsid w:val="001F22F3"/>
    <w:rsid w:val="001F25F8"/>
    <w:rsid w:val="001F2CA2"/>
    <w:rsid w:val="001F2CD2"/>
    <w:rsid w:val="001F305B"/>
    <w:rsid w:val="001F30BC"/>
    <w:rsid w:val="001F33D4"/>
    <w:rsid w:val="001F36B0"/>
    <w:rsid w:val="001F3770"/>
    <w:rsid w:val="001F38A6"/>
    <w:rsid w:val="001F3A52"/>
    <w:rsid w:val="001F3C15"/>
    <w:rsid w:val="001F4893"/>
    <w:rsid w:val="001F5013"/>
    <w:rsid w:val="001F54C0"/>
    <w:rsid w:val="001F5AF8"/>
    <w:rsid w:val="001F5CCB"/>
    <w:rsid w:val="001F5F7D"/>
    <w:rsid w:val="001F6127"/>
    <w:rsid w:val="001F66CF"/>
    <w:rsid w:val="001F67FE"/>
    <w:rsid w:val="001F6C22"/>
    <w:rsid w:val="001F6D81"/>
    <w:rsid w:val="001F7050"/>
    <w:rsid w:val="001F7126"/>
    <w:rsid w:val="001F7A05"/>
    <w:rsid w:val="001F7E66"/>
    <w:rsid w:val="0020007E"/>
    <w:rsid w:val="00200628"/>
    <w:rsid w:val="0020092E"/>
    <w:rsid w:val="00200F59"/>
    <w:rsid w:val="00201D1D"/>
    <w:rsid w:val="00201E9A"/>
    <w:rsid w:val="00202142"/>
    <w:rsid w:val="00202388"/>
    <w:rsid w:val="002024F2"/>
    <w:rsid w:val="002027FE"/>
    <w:rsid w:val="00203153"/>
    <w:rsid w:val="00203D7C"/>
    <w:rsid w:val="0020498D"/>
    <w:rsid w:val="00204BC8"/>
    <w:rsid w:val="00204C4D"/>
    <w:rsid w:val="002050C8"/>
    <w:rsid w:val="0020546B"/>
    <w:rsid w:val="00205624"/>
    <w:rsid w:val="002057CB"/>
    <w:rsid w:val="00205BD9"/>
    <w:rsid w:val="00205C4A"/>
    <w:rsid w:val="00206589"/>
    <w:rsid w:val="00206747"/>
    <w:rsid w:val="002068D6"/>
    <w:rsid w:val="002069F8"/>
    <w:rsid w:val="0020714F"/>
    <w:rsid w:val="00207C31"/>
    <w:rsid w:val="00207DB0"/>
    <w:rsid w:val="0021027F"/>
    <w:rsid w:val="002103FC"/>
    <w:rsid w:val="00210D4B"/>
    <w:rsid w:val="00210EED"/>
    <w:rsid w:val="00211282"/>
    <w:rsid w:val="002112B0"/>
    <w:rsid w:val="002113D2"/>
    <w:rsid w:val="002116C3"/>
    <w:rsid w:val="00211BC5"/>
    <w:rsid w:val="00212115"/>
    <w:rsid w:val="00212289"/>
    <w:rsid w:val="00212410"/>
    <w:rsid w:val="00212D6B"/>
    <w:rsid w:val="00212E7E"/>
    <w:rsid w:val="00212E9E"/>
    <w:rsid w:val="00212EAB"/>
    <w:rsid w:val="00212F89"/>
    <w:rsid w:val="002130B6"/>
    <w:rsid w:val="0021348D"/>
    <w:rsid w:val="00213672"/>
    <w:rsid w:val="00213815"/>
    <w:rsid w:val="00213F60"/>
    <w:rsid w:val="002149F3"/>
    <w:rsid w:val="00214E3B"/>
    <w:rsid w:val="00215A71"/>
    <w:rsid w:val="00215BE0"/>
    <w:rsid w:val="002161F2"/>
    <w:rsid w:val="00216A59"/>
    <w:rsid w:val="00216F18"/>
    <w:rsid w:val="00217039"/>
    <w:rsid w:val="0021707D"/>
    <w:rsid w:val="00217193"/>
    <w:rsid w:val="00217388"/>
    <w:rsid w:val="00217477"/>
    <w:rsid w:val="002178EE"/>
    <w:rsid w:val="00217D19"/>
    <w:rsid w:val="00217D58"/>
    <w:rsid w:val="00217E17"/>
    <w:rsid w:val="00220488"/>
    <w:rsid w:val="002209D7"/>
    <w:rsid w:val="002214A6"/>
    <w:rsid w:val="00221B51"/>
    <w:rsid w:val="00221CF0"/>
    <w:rsid w:val="002227F4"/>
    <w:rsid w:val="00222BC4"/>
    <w:rsid w:val="00222D3A"/>
    <w:rsid w:val="00222DF3"/>
    <w:rsid w:val="00222FD7"/>
    <w:rsid w:val="00222FF1"/>
    <w:rsid w:val="0022354E"/>
    <w:rsid w:val="002239D0"/>
    <w:rsid w:val="00223A58"/>
    <w:rsid w:val="0022456C"/>
    <w:rsid w:val="00224842"/>
    <w:rsid w:val="002248E1"/>
    <w:rsid w:val="00224F02"/>
    <w:rsid w:val="00224FCB"/>
    <w:rsid w:val="00225537"/>
    <w:rsid w:val="00225646"/>
    <w:rsid w:val="002256C2"/>
    <w:rsid w:val="00225753"/>
    <w:rsid w:val="002258AA"/>
    <w:rsid w:val="00225DBE"/>
    <w:rsid w:val="00225E2E"/>
    <w:rsid w:val="002263E6"/>
    <w:rsid w:val="002266C7"/>
    <w:rsid w:val="00226B3B"/>
    <w:rsid w:val="0022787A"/>
    <w:rsid w:val="00227A1E"/>
    <w:rsid w:val="00227C76"/>
    <w:rsid w:val="00230032"/>
    <w:rsid w:val="00230A80"/>
    <w:rsid w:val="0023166A"/>
    <w:rsid w:val="0023193F"/>
    <w:rsid w:val="002319F4"/>
    <w:rsid w:val="00231B57"/>
    <w:rsid w:val="00231DC4"/>
    <w:rsid w:val="002321D0"/>
    <w:rsid w:val="00232277"/>
    <w:rsid w:val="00232412"/>
    <w:rsid w:val="0023246B"/>
    <w:rsid w:val="00232603"/>
    <w:rsid w:val="00233159"/>
    <w:rsid w:val="002332AC"/>
    <w:rsid w:val="00233431"/>
    <w:rsid w:val="00233848"/>
    <w:rsid w:val="00233D73"/>
    <w:rsid w:val="002344FF"/>
    <w:rsid w:val="002345B5"/>
    <w:rsid w:val="00234874"/>
    <w:rsid w:val="00234905"/>
    <w:rsid w:val="00234F54"/>
    <w:rsid w:val="002358CF"/>
    <w:rsid w:val="00236279"/>
    <w:rsid w:val="00236BA1"/>
    <w:rsid w:val="00237294"/>
    <w:rsid w:val="00240255"/>
    <w:rsid w:val="00240422"/>
    <w:rsid w:val="0024052E"/>
    <w:rsid w:val="00240882"/>
    <w:rsid w:val="00240DD5"/>
    <w:rsid w:val="00241489"/>
    <w:rsid w:val="002417C3"/>
    <w:rsid w:val="00241B9D"/>
    <w:rsid w:val="00241C98"/>
    <w:rsid w:val="0024239B"/>
    <w:rsid w:val="0024240E"/>
    <w:rsid w:val="00242833"/>
    <w:rsid w:val="00242CD4"/>
    <w:rsid w:val="00242ED2"/>
    <w:rsid w:val="00243714"/>
    <w:rsid w:val="00243C05"/>
    <w:rsid w:val="002443AE"/>
    <w:rsid w:val="00244530"/>
    <w:rsid w:val="00244DBF"/>
    <w:rsid w:val="00244EC3"/>
    <w:rsid w:val="0024506F"/>
    <w:rsid w:val="0024507E"/>
    <w:rsid w:val="002454C7"/>
    <w:rsid w:val="002455C7"/>
    <w:rsid w:val="00245BBB"/>
    <w:rsid w:val="00245E65"/>
    <w:rsid w:val="00246208"/>
    <w:rsid w:val="0024637F"/>
    <w:rsid w:val="00247044"/>
    <w:rsid w:val="00247875"/>
    <w:rsid w:val="002478BA"/>
    <w:rsid w:val="00250ADE"/>
    <w:rsid w:val="00250CF4"/>
    <w:rsid w:val="00250D42"/>
    <w:rsid w:val="00251002"/>
    <w:rsid w:val="00251475"/>
    <w:rsid w:val="00251730"/>
    <w:rsid w:val="00251881"/>
    <w:rsid w:val="00251A27"/>
    <w:rsid w:val="00251D47"/>
    <w:rsid w:val="00251DB1"/>
    <w:rsid w:val="0025228D"/>
    <w:rsid w:val="0025236C"/>
    <w:rsid w:val="00252942"/>
    <w:rsid w:val="00252DF7"/>
    <w:rsid w:val="00253AEE"/>
    <w:rsid w:val="00253B0A"/>
    <w:rsid w:val="00253D29"/>
    <w:rsid w:val="00253FE4"/>
    <w:rsid w:val="00254047"/>
    <w:rsid w:val="00254942"/>
    <w:rsid w:val="00254B5F"/>
    <w:rsid w:val="00255637"/>
    <w:rsid w:val="00255835"/>
    <w:rsid w:val="002567FD"/>
    <w:rsid w:val="00256C2E"/>
    <w:rsid w:val="00256D3E"/>
    <w:rsid w:val="002570F3"/>
    <w:rsid w:val="002571C5"/>
    <w:rsid w:val="002572D9"/>
    <w:rsid w:val="0025730E"/>
    <w:rsid w:val="002578F9"/>
    <w:rsid w:val="00257ABA"/>
    <w:rsid w:val="00261132"/>
    <w:rsid w:val="00261433"/>
    <w:rsid w:val="00261A08"/>
    <w:rsid w:val="00261D96"/>
    <w:rsid w:val="00262924"/>
    <w:rsid w:val="00262A8A"/>
    <w:rsid w:val="00262E1E"/>
    <w:rsid w:val="00262E4E"/>
    <w:rsid w:val="00263030"/>
    <w:rsid w:val="002631F0"/>
    <w:rsid w:val="002632CB"/>
    <w:rsid w:val="00263481"/>
    <w:rsid w:val="00263C27"/>
    <w:rsid w:val="00263DB7"/>
    <w:rsid w:val="00263F8B"/>
    <w:rsid w:val="00263FBE"/>
    <w:rsid w:val="00265871"/>
    <w:rsid w:val="002658E1"/>
    <w:rsid w:val="00265D0A"/>
    <w:rsid w:val="002661FD"/>
    <w:rsid w:val="00267027"/>
    <w:rsid w:val="00267507"/>
    <w:rsid w:val="00267778"/>
    <w:rsid w:val="00267B05"/>
    <w:rsid w:val="00267B10"/>
    <w:rsid w:val="00267D95"/>
    <w:rsid w:val="00267DD8"/>
    <w:rsid w:val="00267ED0"/>
    <w:rsid w:val="0027034D"/>
    <w:rsid w:val="00270E91"/>
    <w:rsid w:val="002710D9"/>
    <w:rsid w:val="0027131A"/>
    <w:rsid w:val="00271462"/>
    <w:rsid w:val="002715C6"/>
    <w:rsid w:val="00272E4A"/>
    <w:rsid w:val="0027319A"/>
    <w:rsid w:val="00273C3A"/>
    <w:rsid w:val="0027439C"/>
    <w:rsid w:val="00274510"/>
    <w:rsid w:val="0027466C"/>
    <w:rsid w:val="002749BD"/>
    <w:rsid w:val="002750BF"/>
    <w:rsid w:val="0027529A"/>
    <w:rsid w:val="002755CC"/>
    <w:rsid w:val="0027561B"/>
    <w:rsid w:val="002756CC"/>
    <w:rsid w:val="00275867"/>
    <w:rsid w:val="00276175"/>
    <w:rsid w:val="00276437"/>
    <w:rsid w:val="0027661B"/>
    <w:rsid w:val="00276670"/>
    <w:rsid w:val="002767AF"/>
    <w:rsid w:val="0027696E"/>
    <w:rsid w:val="002774F9"/>
    <w:rsid w:val="00277634"/>
    <w:rsid w:val="00277883"/>
    <w:rsid w:val="00280A1C"/>
    <w:rsid w:val="00280AB9"/>
    <w:rsid w:val="00280F7C"/>
    <w:rsid w:val="00281027"/>
    <w:rsid w:val="00281587"/>
    <w:rsid w:val="00281F0F"/>
    <w:rsid w:val="002824FC"/>
    <w:rsid w:val="00282523"/>
    <w:rsid w:val="00282D1D"/>
    <w:rsid w:val="00283779"/>
    <w:rsid w:val="00283DED"/>
    <w:rsid w:val="00283ED1"/>
    <w:rsid w:val="0028436B"/>
    <w:rsid w:val="00284546"/>
    <w:rsid w:val="00284CB8"/>
    <w:rsid w:val="00284D70"/>
    <w:rsid w:val="00284FE5"/>
    <w:rsid w:val="00285630"/>
    <w:rsid w:val="00285785"/>
    <w:rsid w:val="0028590F"/>
    <w:rsid w:val="00286414"/>
    <w:rsid w:val="00286BCC"/>
    <w:rsid w:val="00286CBA"/>
    <w:rsid w:val="002876DE"/>
    <w:rsid w:val="00287D05"/>
    <w:rsid w:val="00287FAF"/>
    <w:rsid w:val="00290468"/>
    <w:rsid w:val="002909A6"/>
    <w:rsid w:val="00291070"/>
    <w:rsid w:val="00291133"/>
    <w:rsid w:val="00291220"/>
    <w:rsid w:val="002912DF"/>
    <w:rsid w:val="00291418"/>
    <w:rsid w:val="002918CA"/>
    <w:rsid w:val="00291A5B"/>
    <w:rsid w:val="00292106"/>
    <w:rsid w:val="002922BE"/>
    <w:rsid w:val="00292512"/>
    <w:rsid w:val="002927D5"/>
    <w:rsid w:val="002928D3"/>
    <w:rsid w:val="00292F5B"/>
    <w:rsid w:val="00293385"/>
    <w:rsid w:val="0029371B"/>
    <w:rsid w:val="00293DD7"/>
    <w:rsid w:val="00294159"/>
    <w:rsid w:val="0029423A"/>
    <w:rsid w:val="002945DB"/>
    <w:rsid w:val="0029497A"/>
    <w:rsid w:val="002949CC"/>
    <w:rsid w:val="00294EB0"/>
    <w:rsid w:val="00295038"/>
    <w:rsid w:val="002950F6"/>
    <w:rsid w:val="00295370"/>
    <w:rsid w:val="0029554F"/>
    <w:rsid w:val="00295FCF"/>
    <w:rsid w:val="002960AD"/>
    <w:rsid w:val="00296943"/>
    <w:rsid w:val="002969D6"/>
    <w:rsid w:val="00296CCD"/>
    <w:rsid w:val="00296D5B"/>
    <w:rsid w:val="00297217"/>
    <w:rsid w:val="00297D79"/>
    <w:rsid w:val="00297D7A"/>
    <w:rsid w:val="002A093F"/>
    <w:rsid w:val="002A1792"/>
    <w:rsid w:val="002A1FEE"/>
    <w:rsid w:val="002A22CF"/>
    <w:rsid w:val="002A2AC5"/>
    <w:rsid w:val="002A2F8B"/>
    <w:rsid w:val="002A3583"/>
    <w:rsid w:val="002A3BCE"/>
    <w:rsid w:val="002A41FD"/>
    <w:rsid w:val="002A4408"/>
    <w:rsid w:val="002A528D"/>
    <w:rsid w:val="002A54AF"/>
    <w:rsid w:val="002A58F6"/>
    <w:rsid w:val="002A5B54"/>
    <w:rsid w:val="002A62A4"/>
    <w:rsid w:val="002A634A"/>
    <w:rsid w:val="002A64B2"/>
    <w:rsid w:val="002A6966"/>
    <w:rsid w:val="002A7561"/>
    <w:rsid w:val="002A7639"/>
    <w:rsid w:val="002A7655"/>
    <w:rsid w:val="002A76A4"/>
    <w:rsid w:val="002A7C77"/>
    <w:rsid w:val="002A7E2F"/>
    <w:rsid w:val="002B0D16"/>
    <w:rsid w:val="002B0E63"/>
    <w:rsid w:val="002B1307"/>
    <w:rsid w:val="002B17C3"/>
    <w:rsid w:val="002B17E6"/>
    <w:rsid w:val="002B1979"/>
    <w:rsid w:val="002B1A7F"/>
    <w:rsid w:val="002B2058"/>
    <w:rsid w:val="002B2348"/>
    <w:rsid w:val="002B2389"/>
    <w:rsid w:val="002B248D"/>
    <w:rsid w:val="002B2DB2"/>
    <w:rsid w:val="002B30F3"/>
    <w:rsid w:val="002B31FF"/>
    <w:rsid w:val="002B37F6"/>
    <w:rsid w:val="002B380F"/>
    <w:rsid w:val="002B3BB7"/>
    <w:rsid w:val="002B3C16"/>
    <w:rsid w:val="002B3FCD"/>
    <w:rsid w:val="002B42F8"/>
    <w:rsid w:val="002B4341"/>
    <w:rsid w:val="002B441A"/>
    <w:rsid w:val="002B4889"/>
    <w:rsid w:val="002B4909"/>
    <w:rsid w:val="002B4B56"/>
    <w:rsid w:val="002B559E"/>
    <w:rsid w:val="002B5D02"/>
    <w:rsid w:val="002B6A73"/>
    <w:rsid w:val="002B6BBB"/>
    <w:rsid w:val="002B74DE"/>
    <w:rsid w:val="002B75E6"/>
    <w:rsid w:val="002B773A"/>
    <w:rsid w:val="002B7D2E"/>
    <w:rsid w:val="002B7E65"/>
    <w:rsid w:val="002B7ED0"/>
    <w:rsid w:val="002C01DE"/>
    <w:rsid w:val="002C024B"/>
    <w:rsid w:val="002C09A5"/>
    <w:rsid w:val="002C129E"/>
    <w:rsid w:val="002C133B"/>
    <w:rsid w:val="002C136C"/>
    <w:rsid w:val="002C2410"/>
    <w:rsid w:val="002C2436"/>
    <w:rsid w:val="002C2804"/>
    <w:rsid w:val="002C2877"/>
    <w:rsid w:val="002C28F2"/>
    <w:rsid w:val="002C2C3F"/>
    <w:rsid w:val="002C2D26"/>
    <w:rsid w:val="002C2E02"/>
    <w:rsid w:val="002C302E"/>
    <w:rsid w:val="002C316B"/>
    <w:rsid w:val="002C31CF"/>
    <w:rsid w:val="002C36A9"/>
    <w:rsid w:val="002C3F67"/>
    <w:rsid w:val="002C3FE9"/>
    <w:rsid w:val="002C431C"/>
    <w:rsid w:val="002C456F"/>
    <w:rsid w:val="002C4BEE"/>
    <w:rsid w:val="002C4C33"/>
    <w:rsid w:val="002C4FF6"/>
    <w:rsid w:val="002C5251"/>
    <w:rsid w:val="002C5472"/>
    <w:rsid w:val="002C54F5"/>
    <w:rsid w:val="002C58C5"/>
    <w:rsid w:val="002C58CA"/>
    <w:rsid w:val="002C5909"/>
    <w:rsid w:val="002C5B20"/>
    <w:rsid w:val="002C62E0"/>
    <w:rsid w:val="002C6412"/>
    <w:rsid w:val="002C645B"/>
    <w:rsid w:val="002C66A8"/>
    <w:rsid w:val="002C6ADB"/>
    <w:rsid w:val="002C6E28"/>
    <w:rsid w:val="002C6EF9"/>
    <w:rsid w:val="002C759D"/>
    <w:rsid w:val="002C788F"/>
    <w:rsid w:val="002C7C33"/>
    <w:rsid w:val="002C7F7A"/>
    <w:rsid w:val="002D08FC"/>
    <w:rsid w:val="002D0C40"/>
    <w:rsid w:val="002D0D95"/>
    <w:rsid w:val="002D0E08"/>
    <w:rsid w:val="002D14E0"/>
    <w:rsid w:val="002D1572"/>
    <w:rsid w:val="002D2494"/>
    <w:rsid w:val="002D2765"/>
    <w:rsid w:val="002D2D2A"/>
    <w:rsid w:val="002D34B4"/>
    <w:rsid w:val="002D36B0"/>
    <w:rsid w:val="002D4432"/>
    <w:rsid w:val="002D446D"/>
    <w:rsid w:val="002D45C8"/>
    <w:rsid w:val="002D46E3"/>
    <w:rsid w:val="002D4B8E"/>
    <w:rsid w:val="002D5498"/>
    <w:rsid w:val="002D571A"/>
    <w:rsid w:val="002D627A"/>
    <w:rsid w:val="002D67E4"/>
    <w:rsid w:val="002D6E40"/>
    <w:rsid w:val="002D72C4"/>
    <w:rsid w:val="002D747C"/>
    <w:rsid w:val="002D7D41"/>
    <w:rsid w:val="002D7F76"/>
    <w:rsid w:val="002E004D"/>
    <w:rsid w:val="002E0384"/>
    <w:rsid w:val="002E0FD5"/>
    <w:rsid w:val="002E132E"/>
    <w:rsid w:val="002E1DAD"/>
    <w:rsid w:val="002E22BC"/>
    <w:rsid w:val="002E2335"/>
    <w:rsid w:val="002E2685"/>
    <w:rsid w:val="002E26D0"/>
    <w:rsid w:val="002E2CB1"/>
    <w:rsid w:val="002E2CC0"/>
    <w:rsid w:val="002E2E06"/>
    <w:rsid w:val="002E37BF"/>
    <w:rsid w:val="002E3C5D"/>
    <w:rsid w:val="002E437D"/>
    <w:rsid w:val="002E4A25"/>
    <w:rsid w:val="002E4AE4"/>
    <w:rsid w:val="002E5425"/>
    <w:rsid w:val="002E5638"/>
    <w:rsid w:val="002E5D5B"/>
    <w:rsid w:val="002E5F48"/>
    <w:rsid w:val="002E605B"/>
    <w:rsid w:val="002E6529"/>
    <w:rsid w:val="002E6844"/>
    <w:rsid w:val="002E708A"/>
    <w:rsid w:val="002E78BE"/>
    <w:rsid w:val="002E7979"/>
    <w:rsid w:val="002F022E"/>
    <w:rsid w:val="002F0414"/>
    <w:rsid w:val="002F0E71"/>
    <w:rsid w:val="002F12E6"/>
    <w:rsid w:val="002F131C"/>
    <w:rsid w:val="002F1818"/>
    <w:rsid w:val="002F1ABB"/>
    <w:rsid w:val="002F1D47"/>
    <w:rsid w:val="002F20A7"/>
    <w:rsid w:val="002F219E"/>
    <w:rsid w:val="002F283D"/>
    <w:rsid w:val="002F2D1A"/>
    <w:rsid w:val="002F2E48"/>
    <w:rsid w:val="002F332B"/>
    <w:rsid w:val="002F3D69"/>
    <w:rsid w:val="002F41ED"/>
    <w:rsid w:val="002F4883"/>
    <w:rsid w:val="002F49EB"/>
    <w:rsid w:val="002F4DFC"/>
    <w:rsid w:val="002F4FDC"/>
    <w:rsid w:val="002F595F"/>
    <w:rsid w:val="002F5D11"/>
    <w:rsid w:val="002F6FC8"/>
    <w:rsid w:val="002F7464"/>
    <w:rsid w:val="002F7D88"/>
    <w:rsid w:val="00300A7E"/>
    <w:rsid w:val="00300B53"/>
    <w:rsid w:val="00300BF7"/>
    <w:rsid w:val="00300DBA"/>
    <w:rsid w:val="0030134A"/>
    <w:rsid w:val="00301450"/>
    <w:rsid w:val="003017D9"/>
    <w:rsid w:val="00301C36"/>
    <w:rsid w:val="0030246A"/>
    <w:rsid w:val="00302A7B"/>
    <w:rsid w:val="00302FF6"/>
    <w:rsid w:val="00303003"/>
    <w:rsid w:val="003032F1"/>
    <w:rsid w:val="00304401"/>
    <w:rsid w:val="00304A41"/>
    <w:rsid w:val="00304B94"/>
    <w:rsid w:val="00304CCB"/>
    <w:rsid w:val="00304FFD"/>
    <w:rsid w:val="003050FA"/>
    <w:rsid w:val="003057B8"/>
    <w:rsid w:val="00306078"/>
    <w:rsid w:val="00306E90"/>
    <w:rsid w:val="00306FDD"/>
    <w:rsid w:val="00307E2F"/>
    <w:rsid w:val="00307E8E"/>
    <w:rsid w:val="00310264"/>
    <w:rsid w:val="0031069D"/>
    <w:rsid w:val="003106E7"/>
    <w:rsid w:val="00310B5D"/>
    <w:rsid w:val="00310CDD"/>
    <w:rsid w:val="003114E5"/>
    <w:rsid w:val="00311D99"/>
    <w:rsid w:val="00311DFF"/>
    <w:rsid w:val="00313422"/>
    <w:rsid w:val="00313437"/>
    <w:rsid w:val="00313774"/>
    <w:rsid w:val="00313976"/>
    <w:rsid w:val="00313B64"/>
    <w:rsid w:val="003149F8"/>
    <w:rsid w:val="00314C6A"/>
    <w:rsid w:val="003151CD"/>
    <w:rsid w:val="00315628"/>
    <w:rsid w:val="003159A0"/>
    <w:rsid w:val="0031688A"/>
    <w:rsid w:val="00316AB4"/>
    <w:rsid w:val="00316E1E"/>
    <w:rsid w:val="00316EA8"/>
    <w:rsid w:val="00316FF3"/>
    <w:rsid w:val="00317106"/>
    <w:rsid w:val="00320097"/>
    <w:rsid w:val="0032010A"/>
    <w:rsid w:val="00320656"/>
    <w:rsid w:val="0032097B"/>
    <w:rsid w:val="00320A1D"/>
    <w:rsid w:val="00321362"/>
    <w:rsid w:val="00321426"/>
    <w:rsid w:val="00321662"/>
    <w:rsid w:val="00321999"/>
    <w:rsid w:val="00321D8A"/>
    <w:rsid w:val="003224D1"/>
    <w:rsid w:val="00322B10"/>
    <w:rsid w:val="00322B83"/>
    <w:rsid w:val="00322CE9"/>
    <w:rsid w:val="003230CC"/>
    <w:rsid w:val="0032322F"/>
    <w:rsid w:val="003233A9"/>
    <w:rsid w:val="003233AA"/>
    <w:rsid w:val="00323BEC"/>
    <w:rsid w:val="003241CE"/>
    <w:rsid w:val="00324208"/>
    <w:rsid w:val="003247C4"/>
    <w:rsid w:val="00324AF7"/>
    <w:rsid w:val="003250D0"/>
    <w:rsid w:val="00325425"/>
    <w:rsid w:val="00325553"/>
    <w:rsid w:val="00325877"/>
    <w:rsid w:val="00325C10"/>
    <w:rsid w:val="00325F1F"/>
    <w:rsid w:val="00326123"/>
    <w:rsid w:val="00327070"/>
    <w:rsid w:val="003272A7"/>
    <w:rsid w:val="00327877"/>
    <w:rsid w:val="00327C79"/>
    <w:rsid w:val="00330450"/>
    <w:rsid w:val="003309B9"/>
    <w:rsid w:val="00330B75"/>
    <w:rsid w:val="00330E2C"/>
    <w:rsid w:val="00331CD4"/>
    <w:rsid w:val="00331E86"/>
    <w:rsid w:val="0033219E"/>
    <w:rsid w:val="0033225A"/>
    <w:rsid w:val="003325F2"/>
    <w:rsid w:val="00332718"/>
    <w:rsid w:val="00332C77"/>
    <w:rsid w:val="00332E2F"/>
    <w:rsid w:val="00334127"/>
    <w:rsid w:val="0033428B"/>
    <w:rsid w:val="00334B04"/>
    <w:rsid w:val="003355CE"/>
    <w:rsid w:val="00335625"/>
    <w:rsid w:val="003356C0"/>
    <w:rsid w:val="003357EE"/>
    <w:rsid w:val="00335A9F"/>
    <w:rsid w:val="00335BD4"/>
    <w:rsid w:val="00335D29"/>
    <w:rsid w:val="00335EA4"/>
    <w:rsid w:val="00336530"/>
    <w:rsid w:val="00336917"/>
    <w:rsid w:val="00336B77"/>
    <w:rsid w:val="00336BB4"/>
    <w:rsid w:val="003376BF"/>
    <w:rsid w:val="003402E9"/>
    <w:rsid w:val="00340597"/>
    <w:rsid w:val="003409CB"/>
    <w:rsid w:val="00340A68"/>
    <w:rsid w:val="00341179"/>
    <w:rsid w:val="003414C3"/>
    <w:rsid w:val="00341766"/>
    <w:rsid w:val="00341861"/>
    <w:rsid w:val="00342577"/>
    <w:rsid w:val="00342BA7"/>
    <w:rsid w:val="00342CEE"/>
    <w:rsid w:val="00342DDB"/>
    <w:rsid w:val="00343124"/>
    <w:rsid w:val="00343ECD"/>
    <w:rsid w:val="00344411"/>
    <w:rsid w:val="003446D5"/>
    <w:rsid w:val="00344937"/>
    <w:rsid w:val="00344B10"/>
    <w:rsid w:val="00344F21"/>
    <w:rsid w:val="0034514C"/>
    <w:rsid w:val="003453CF"/>
    <w:rsid w:val="0034579A"/>
    <w:rsid w:val="0034606E"/>
    <w:rsid w:val="003463A7"/>
    <w:rsid w:val="00347166"/>
    <w:rsid w:val="00347593"/>
    <w:rsid w:val="00347E83"/>
    <w:rsid w:val="00350E78"/>
    <w:rsid w:val="00351846"/>
    <w:rsid w:val="00351BAC"/>
    <w:rsid w:val="00351DF6"/>
    <w:rsid w:val="00351EDE"/>
    <w:rsid w:val="00351EFB"/>
    <w:rsid w:val="00351F94"/>
    <w:rsid w:val="00351FF7"/>
    <w:rsid w:val="0035209B"/>
    <w:rsid w:val="003526B3"/>
    <w:rsid w:val="00352A9B"/>
    <w:rsid w:val="00352FC4"/>
    <w:rsid w:val="0035318D"/>
    <w:rsid w:val="00353453"/>
    <w:rsid w:val="003543F9"/>
    <w:rsid w:val="00354466"/>
    <w:rsid w:val="0035495B"/>
    <w:rsid w:val="00354B2D"/>
    <w:rsid w:val="00354D5B"/>
    <w:rsid w:val="00354D7B"/>
    <w:rsid w:val="00355416"/>
    <w:rsid w:val="003554AC"/>
    <w:rsid w:val="0035568D"/>
    <w:rsid w:val="003556D1"/>
    <w:rsid w:val="00355B46"/>
    <w:rsid w:val="00355B9D"/>
    <w:rsid w:val="00356163"/>
    <w:rsid w:val="00356657"/>
    <w:rsid w:val="00356A70"/>
    <w:rsid w:val="00356D60"/>
    <w:rsid w:val="00356F14"/>
    <w:rsid w:val="003571FC"/>
    <w:rsid w:val="00357204"/>
    <w:rsid w:val="003573C9"/>
    <w:rsid w:val="0035797F"/>
    <w:rsid w:val="003579EB"/>
    <w:rsid w:val="00357BC3"/>
    <w:rsid w:val="00360187"/>
    <w:rsid w:val="003601B3"/>
    <w:rsid w:val="00360299"/>
    <w:rsid w:val="00360419"/>
    <w:rsid w:val="003604D4"/>
    <w:rsid w:val="00360EDB"/>
    <w:rsid w:val="003613A1"/>
    <w:rsid w:val="003614D6"/>
    <w:rsid w:val="0036164D"/>
    <w:rsid w:val="003616E5"/>
    <w:rsid w:val="003628CA"/>
    <w:rsid w:val="00362DEA"/>
    <w:rsid w:val="0036356F"/>
    <w:rsid w:val="00363BA8"/>
    <w:rsid w:val="0036427A"/>
    <w:rsid w:val="003645CA"/>
    <w:rsid w:val="0036470B"/>
    <w:rsid w:val="00364C21"/>
    <w:rsid w:val="00364DAC"/>
    <w:rsid w:val="00364E59"/>
    <w:rsid w:val="00365219"/>
    <w:rsid w:val="00365387"/>
    <w:rsid w:val="00365515"/>
    <w:rsid w:val="0036559E"/>
    <w:rsid w:val="00365DE2"/>
    <w:rsid w:val="00365E03"/>
    <w:rsid w:val="00365E75"/>
    <w:rsid w:val="00365F90"/>
    <w:rsid w:val="003660A2"/>
    <w:rsid w:val="003668CF"/>
    <w:rsid w:val="00366DAA"/>
    <w:rsid w:val="00366FA2"/>
    <w:rsid w:val="003674C8"/>
    <w:rsid w:val="00367A7F"/>
    <w:rsid w:val="00367E8A"/>
    <w:rsid w:val="0037014B"/>
    <w:rsid w:val="0037023B"/>
    <w:rsid w:val="00370E73"/>
    <w:rsid w:val="00370EFC"/>
    <w:rsid w:val="003711EA"/>
    <w:rsid w:val="00371669"/>
    <w:rsid w:val="003716C3"/>
    <w:rsid w:val="0037187B"/>
    <w:rsid w:val="00371D0E"/>
    <w:rsid w:val="00371D21"/>
    <w:rsid w:val="00371E13"/>
    <w:rsid w:val="00371F54"/>
    <w:rsid w:val="00371F67"/>
    <w:rsid w:val="003722AE"/>
    <w:rsid w:val="0037230C"/>
    <w:rsid w:val="0037249C"/>
    <w:rsid w:val="003729E9"/>
    <w:rsid w:val="00372ACF"/>
    <w:rsid w:val="00373E5D"/>
    <w:rsid w:val="00374158"/>
    <w:rsid w:val="00374278"/>
    <w:rsid w:val="003746E7"/>
    <w:rsid w:val="00374AB5"/>
    <w:rsid w:val="00374AE8"/>
    <w:rsid w:val="00374E7D"/>
    <w:rsid w:val="00374EA7"/>
    <w:rsid w:val="003757F0"/>
    <w:rsid w:val="003765AF"/>
    <w:rsid w:val="00376BA1"/>
    <w:rsid w:val="00376CBC"/>
    <w:rsid w:val="00376CDF"/>
    <w:rsid w:val="00376D44"/>
    <w:rsid w:val="00376E03"/>
    <w:rsid w:val="00380215"/>
    <w:rsid w:val="003802CB"/>
    <w:rsid w:val="0038038A"/>
    <w:rsid w:val="0038124D"/>
    <w:rsid w:val="00381724"/>
    <w:rsid w:val="00381BCF"/>
    <w:rsid w:val="0038200A"/>
    <w:rsid w:val="0038206C"/>
    <w:rsid w:val="003820E9"/>
    <w:rsid w:val="00382187"/>
    <w:rsid w:val="00382D4A"/>
    <w:rsid w:val="00382F77"/>
    <w:rsid w:val="00382FF8"/>
    <w:rsid w:val="0038308D"/>
    <w:rsid w:val="00383BA7"/>
    <w:rsid w:val="00383BD9"/>
    <w:rsid w:val="00383D9D"/>
    <w:rsid w:val="00383FAB"/>
    <w:rsid w:val="00384552"/>
    <w:rsid w:val="00384762"/>
    <w:rsid w:val="00384913"/>
    <w:rsid w:val="00384D2C"/>
    <w:rsid w:val="0038515B"/>
    <w:rsid w:val="00385A40"/>
    <w:rsid w:val="00386087"/>
    <w:rsid w:val="00386861"/>
    <w:rsid w:val="00386D97"/>
    <w:rsid w:val="00386DD9"/>
    <w:rsid w:val="00386FBD"/>
    <w:rsid w:val="00387007"/>
    <w:rsid w:val="003874CB"/>
    <w:rsid w:val="00387916"/>
    <w:rsid w:val="00387B22"/>
    <w:rsid w:val="00387D13"/>
    <w:rsid w:val="00387FC9"/>
    <w:rsid w:val="00390235"/>
    <w:rsid w:val="00391790"/>
    <w:rsid w:val="00391852"/>
    <w:rsid w:val="00391987"/>
    <w:rsid w:val="00391D90"/>
    <w:rsid w:val="00392644"/>
    <w:rsid w:val="00392962"/>
    <w:rsid w:val="00392C1B"/>
    <w:rsid w:val="003934FF"/>
    <w:rsid w:val="00393913"/>
    <w:rsid w:val="00393DDB"/>
    <w:rsid w:val="0039440F"/>
    <w:rsid w:val="003944C7"/>
    <w:rsid w:val="00394703"/>
    <w:rsid w:val="003947F3"/>
    <w:rsid w:val="003953B9"/>
    <w:rsid w:val="003955F6"/>
    <w:rsid w:val="003957EF"/>
    <w:rsid w:val="00395978"/>
    <w:rsid w:val="00395F51"/>
    <w:rsid w:val="0039639B"/>
    <w:rsid w:val="00396966"/>
    <w:rsid w:val="0039696F"/>
    <w:rsid w:val="00396B43"/>
    <w:rsid w:val="00396D33"/>
    <w:rsid w:val="00396DEE"/>
    <w:rsid w:val="003976FC"/>
    <w:rsid w:val="00397A01"/>
    <w:rsid w:val="00397B2B"/>
    <w:rsid w:val="00397CC4"/>
    <w:rsid w:val="00397DCA"/>
    <w:rsid w:val="003A01AB"/>
    <w:rsid w:val="003A029C"/>
    <w:rsid w:val="003A038E"/>
    <w:rsid w:val="003A0BC2"/>
    <w:rsid w:val="003A0CDB"/>
    <w:rsid w:val="003A0FA2"/>
    <w:rsid w:val="003A1474"/>
    <w:rsid w:val="003A1A22"/>
    <w:rsid w:val="003A2087"/>
    <w:rsid w:val="003A21F6"/>
    <w:rsid w:val="003A249E"/>
    <w:rsid w:val="003A2C06"/>
    <w:rsid w:val="003A2DFD"/>
    <w:rsid w:val="003A3292"/>
    <w:rsid w:val="003A3FF0"/>
    <w:rsid w:val="003A4AF6"/>
    <w:rsid w:val="003A4CEB"/>
    <w:rsid w:val="003A4D05"/>
    <w:rsid w:val="003A5277"/>
    <w:rsid w:val="003A52E7"/>
    <w:rsid w:val="003A56B5"/>
    <w:rsid w:val="003A587A"/>
    <w:rsid w:val="003A589D"/>
    <w:rsid w:val="003A6612"/>
    <w:rsid w:val="003A6C9B"/>
    <w:rsid w:val="003A74E4"/>
    <w:rsid w:val="003A7EA0"/>
    <w:rsid w:val="003A7F1E"/>
    <w:rsid w:val="003A7F38"/>
    <w:rsid w:val="003B053F"/>
    <w:rsid w:val="003B082F"/>
    <w:rsid w:val="003B0A17"/>
    <w:rsid w:val="003B0D92"/>
    <w:rsid w:val="003B16B3"/>
    <w:rsid w:val="003B17A8"/>
    <w:rsid w:val="003B199F"/>
    <w:rsid w:val="003B1FD8"/>
    <w:rsid w:val="003B2463"/>
    <w:rsid w:val="003B261C"/>
    <w:rsid w:val="003B26F5"/>
    <w:rsid w:val="003B274D"/>
    <w:rsid w:val="003B2A03"/>
    <w:rsid w:val="003B2BF7"/>
    <w:rsid w:val="003B3471"/>
    <w:rsid w:val="003B36B2"/>
    <w:rsid w:val="003B37A3"/>
    <w:rsid w:val="003B37A5"/>
    <w:rsid w:val="003B38CF"/>
    <w:rsid w:val="003B3AAE"/>
    <w:rsid w:val="003B3EEE"/>
    <w:rsid w:val="003B443B"/>
    <w:rsid w:val="003B446A"/>
    <w:rsid w:val="003B47BF"/>
    <w:rsid w:val="003B5103"/>
    <w:rsid w:val="003B533C"/>
    <w:rsid w:val="003B5C6D"/>
    <w:rsid w:val="003B625D"/>
    <w:rsid w:val="003B6F95"/>
    <w:rsid w:val="003B6FC0"/>
    <w:rsid w:val="003B70DB"/>
    <w:rsid w:val="003B72D7"/>
    <w:rsid w:val="003B73AD"/>
    <w:rsid w:val="003B76C0"/>
    <w:rsid w:val="003B7909"/>
    <w:rsid w:val="003B7A31"/>
    <w:rsid w:val="003C022C"/>
    <w:rsid w:val="003C04BA"/>
    <w:rsid w:val="003C1654"/>
    <w:rsid w:val="003C1B78"/>
    <w:rsid w:val="003C24CC"/>
    <w:rsid w:val="003C35BA"/>
    <w:rsid w:val="003C360F"/>
    <w:rsid w:val="003C3ACC"/>
    <w:rsid w:val="003C478B"/>
    <w:rsid w:val="003C4D18"/>
    <w:rsid w:val="003C5263"/>
    <w:rsid w:val="003C59F1"/>
    <w:rsid w:val="003C698E"/>
    <w:rsid w:val="003C6E1D"/>
    <w:rsid w:val="003C7590"/>
    <w:rsid w:val="003C7CA5"/>
    <w:rsid w:val="003D0128"/>
    <w:rsid w:val="003D08C2"/>
    <w:rsid w:val="003D0B0A"/>
    <w:rsid w:val="003D166A"/>
    <w:rsid w:val="003D16B8"/>
    <w:rsid w:val="003D1BA1"/>
    <w:rsid w:val="003D1BC2"/>
    <w:rsid w:val="003D1BCB"/>
    <w:rsid w:val="003D1E64"/>
    <w:rsid w:val="003D1F90"/>
    <w:rsid w:val="003D2011"/>
    <w:rsid w:val="003D2317"/>
    <w:rsid w:val="003D2681"/>
    <w:rsid w:val="003D285D"/>
    <w:rsid w:val="003D2F09"/>
    <w:rsid w:val="003D2F83"/>
    <w:rsid w:val="003D3005"/>
    <w:rsid w:val="003D34A8"/>
    <w:rsid w:val="003D364E"/>
    <w:rsid w:val="003D37CD"/>
    <w:rsid w:val="003D3A39"/>
    <w:rsid w:val="003D3C15"/>
    <w:rsid w:val="003D3D9A"/>
    <w:rsid w:val="003D4605"/>
    <w:rsid w:val="003D49FF"/>
    <w:rsid w:val="003D5380"/>
    <w:rsid w:val="003D631C"/>
    <w:rsid w:val="003D6932"/>
    <w:rsid w:val="003D6975"/>
    <w:rsid w:val="003D6FC7"/>
    <w:rsid w:val="003D7A4D"/>
    <w:rsid w:val="003D7EFB"/>
    <w:rsid w:val="003E0569"/>
    <w:rsid w:val="003E0749"/>
    <w:rsid w:val="003E0AD1"/>
    <w:rsid w:val="003E0BCF"/>
    <w:rsid w:val="003E103C"/>
    <w:rsid w:val="003E1407"/>
    <w:rsid w:val="003E1641"/>
    <w:rsid w:val="003E17BD"/>
    <w:rsid w:val="003E184E"/>
    <w:rsid w:val="003E1A84"/>
    <w:rsid w:val="003E1B22"/>
    <w:rsid w:val="003E1D77"/>
    <w:rsid w:val="003E1E39"/>
    <w:rsid w:val="003E2430"/>
    <w:rsid w:val="003E250D"/>
    <w:rsid w:val="003E26E5"/>
    <w:rsid w:val="003E287D"/>
    <w:rsid w:val="003E321B"/>
    <w:rsid w:val="003E3CEA"/>
    <w:rsid w:val="003E42D1"/>
    <w:rsid w:val="003E4A90"/>
    <w:rsid w:val="003E4C83"/>
    <w:rsid w:val="003E4F84"/>
    <w:rsid w:val="003E5805"/>
    <w:rsid w:val="003E58ED"/>
    <w:rsid w:val="003E5D6C"/>
    <w:rsid w:val="003E5D7C"/>
    <w:rsid w:val="003E6242"/>
    <w:rsid w:val="003E664F"/>
    <w:rsid w:val="003E671C"/>
    <w:rsid w:val="003E6C02"/>
    <w:rsid w:val="003E6C2B"/>
    <w:rsid w:val="003E7065"/>
    <w:rsid w:val="003F05A1"/>
    <w:rsid w:val="003F093C"/>
    <w:rsid w:val="003F0B1B"/>
    <w:rsid w:val="003F1373"/>
    <w:rsid w:val="003F1C1D"/>
    <w:rsid w:val="003F282B"/>
    <w:rsid w:val="003F33CB"/>
    <w:rsid w:val="003F4007"/>
    <w:rsid w:val="003F43B4"/>
    <w:rsid w:val="003F45DF"/>
    <w:rsid w:val="003F4AE6"/>
    <w:rsid w:val="003F4FC3"/>
    <w:rsid w:val="003F500E"/>
    <w:rsid w:val="003F5C34"/>
    <w:rsid w:val="003F68E9"/>
    <w:rsid w:val="003F7825"/>
    <w:rsid w:val="003F7B90"/>
    <w:rsid w:val="003F7DD8"/>
    <w:rsid w:val="003F7DE5"/>
    <w:rsid w:val="003F7EFC"/>
    <w:rsid w:val="00400494"/>
    <w:rsid w:val="00400526"/>
    <w:rsid w:val="0040097E"/>
    <w:rsid w:val="00400C2D"/>
    <w:rsid w:val="0040125A"/>
    <w:rsid w:val="0040140E"/>
    <w:rsid w:val="00402679"/>
    <w:rsid w:val="0040275C"/>
    <w:rsid w:val="0040286B"/>
    <w:rsid w:val="0040317A"/>
    <w:rsid w:val="00403360"/>
    <w:rsid w:val="00403434"/>
    <w:rsid w:val="004035C8"/>
    <w:rsid w:val="004036F7"/>
    <w:rsid w:val="00403F1D"/>
    <w:rsid w:val="00404234"/>
    <w:rsid w:val="0040501B"/>
    <w:rsid w:val="00405FD3"/>
    <w:rsid w:val="0040686C"/>
    <w:rsid w:val="00406D22"/>
    <w:rsid w:val="0040710D"/>
    <w:rsid w:val="00407478"/>
    <w:rsid w:val="004079AF"/>
    <w:rsid w:val="00407A2A"/>
    <w:rsid w:val="00407D73"/>
    <w:rsid w:val="004100E8"/>
    <w:rsid w:val="004101BE"/>
    <w:rsid w:val="004103A7"/>
    <w:rsid w:val="00410E5D"/>
    <w:rsid w:val="00411050"/>
    <w:rsid w:val="0041165F"/>
    <w:rsid w:val="004126BC"/>
    <w:rsid w:val="00412AE6"/>
    <w:rsid w:val="00412C29"/>
    <w:rsid w:val="00412DD2"/>
    <w:rsid w:val="00413102"/>
    <w:rsid w:val="004136F1"/>
    <w:rsid w:val="00413713"/>
    <w:rsid w:val="00413BF8"/>
    <w:rsid w:val="00413F89"/>
    <w:rsid w:val="0041422A"/>
    <w:rsid w:val="0041434F"/>
    <w:rsid w:val="00414522"/>
    <w:rsid w:val="00414665"/>
    <w:rsid w:val="0041469C"/>
    <w:rsid w:val="00414E1B"/>
    <w:rsid w:val="00414F45"/>
    <w:rsid w:val="00415291"/>
    <w:rsid w:val="004156F2"/>
    <w:rsid w:val="004159F5"/>
    <w:rsid w:val="00415EDB"/>
    <w:rsid w:val="0041629A"/>
    <w:rsid w:val="004162DC"/>
    <w:rsid w:val="0041659F"/>
    <w:rsid w:val="00416CA2"/>
    <w:rsid w:val="00416DDE"/>
    <w:rsid w:val="00416DF8"/>
    <w:rsid w:val="00417E1B"/>
    <w:rsid w:val="00417FF7"/>
    <w:rsid w:val="00420284"/>
    <w:rsid w:val="00420BE5"/>
    <w:rsid w:val="00420DFF"/>
    <w:rsid w:val="004217C1"/>
    <w:rsid w:val="00421A07"/>
    <w:rsid w:val="00421CFB"/>
    <w:rsid w:val="004220CB"/>
    <w:rsid w:val="00422744"/>
    <w:rsid w:val="004229D3"/>
    <w:rsid w:val="00422CED"/>
    <w:rsid w:val="00422FF0"/>
    <w:rsid w:val="00422FF3"/>
    <w:rsid w:val="0042307E"/>
    <w:rsid w:val="0042319E"/>
    <w:rsid w:val="00423256"/>
    <w:rsid w:val="00423F7F"/>
    <w:rsid w:val="00424BA1"/>
    <w:rsid w:val="0042558F"/>
    <w:rsid w:val="004255FE"/>
    <w:rsid w:val="00425A5A"/>
    <w:rsid w:val="00425B9D"/>
    <w:rsid w:val="00425BD7"/>
    <w:rsid w:val="00425E7C"/>
    <w:rsid w:val="00426A5A"/>
    <w:rsid w:val="00426CEE"/>
    <w:rsid w:val="00427C2A"/>
    <w:rsid w:val="00430461"/>
    <w:rsid w:val="00430550"/>
    <w:rsid w:val="00430BD6"/>
    <w:rsid w:val="00430DE7"/>
    <w:rsid w:val="00431C4E"/>
    <w:rsid w:val="00431E57"/>
    <w:rsid w:val="00431FE9"/>
    <w:rsid w:val="004320CE"/>
    <w:rsid w:val="004323DA"/>
    <w:rsid w:val="00432603"/>
    <w:rsid w:val="0043291E"/>
    <w:rsid w:val="00432D3D"/>
    <w:rsid w:val="00432EC0"/>
    <w:rsid w:val="004335B4"/>
    <w:rsid w:val="00433AB1"/>
    <w:rsid w:val="00433AC9"/>
    <w:rsid w:val="00433B32"/>
    <w:rsid w:val="00433BF4"/>
    <w:rsid w:val="00433CC0"/>
    <w:rsid w:val="00433E12"/>
    <w:rsid w:val="00433F0D"/>
    <w:rsid w:val="00434781"/>
    <w:rsid w:val="004347D7"/>
    <w:rsid w:val="00434858"/>
    <w:rsid w:val="00434C07"/>
    <w:rsid w:val="004351D6"/>
    <w:rsid w:val="004353FF"/>
    <w:rsid w:val="00435D37"/>
    <w:rsid w:val="00436064"/>
    <w:rsid w:val="004362D1"/>
    <w:rsid w:val="004367AA"/>
    <w:rsid w:val="00437145"/>
    <w:rsid w:val="00437CF2"/>
    <w:rsid w:val="00437FB1"/>
    <w:rsid w:val="00437FF3"/>
    <w:rsid w:val="004404B5"/>
    <w:rsid w:val="00440683"/>
    <w:rsid w:val="00440C1F"/>
    <w:rsid w:val="00441208"/>
    <w:rsid w:val="00442669"/>
    <w:rsid w:val="004426AC"/>
    <w:rsid w:val="00442C0E"/>
    <w:rsid w:val="004438C6"/>
    <w:rsid w:val="00443B0A"/>
    <w:rsid w:val="004440A9"/>
    <w:rsid w:val="00444347"/>
    <w:rsid w:val="004443D6"/>
    <w:rsid w:val="00445199"/>
    <w:rsid w:val="004454AF"/>
    <w:rsid w:val="004454F8"/>
    <w:rsid w:val="00445B7C"/>
    <w:rsid w:val="00445B85"/>
    <w:rsid w:val="00445C9A"/>
    <w:rsid w:val="00445FDA"/>
    <w:rsid w:val="0044661D"/>
    <w:rsid w:val="004466FB"/>
    <w:rsid w:val="00446EFC"/>
    <w:rsid w:val="00447D81"/>
    <w:rsid w:val="00447DC5"/>
    <w:rsid w:val="0045020E"/>
    <w:rsid w:val="004502BA"/>
    <w:rsid w:val="004508D2"/>
    <w:rsid w:val="00450CE8"/>
    <w:rsid w:val="00450E3D"/>
    <w:rsid w:val="00450F47"/>
    <w:rsid w:val="00450F9C"/>
    <w:rsid w:val="00451140"/>
    <w:rsid w:val="004511D1"/>
    <w:rsid w:val="004511E4"/>
    <w:rsid w:val="00451665"/>
    <w:rsid w:val="004517FF"/>
    <w:rsid w:val="0045232F"/>
    <w:rsid w:val="00452388"/>
    <w:rsid w:val="00452885"/>
    <w:rsid w:val="00452968"/>
    <w:rsid w:val="004530FF"/>
    <w:rsid w:val="0045376E"/>
    <w:rsid w:val="0045379F"/>
    <w:rsid w:val="00453974"/>
    <w:rsid w:val="00453A80"/>
    <w:rsid w:val="00453CC4"/>
    <w:rsid w:val="00453D56"/>
    <w:rsid w:val="00454061"/>
    <w:rsid w:val="004542D3"/>
    <w:rsid w:val="0045459F"/>
    <w:rsid w:val="004545A1"/>
    <w:rsid w:val="0045462A"/>
    <w:rsid w:val="00454AB3"/>
    <w:rsid w:val="00454C6C"/>
    <w:rsid w:val="00454E88"/>
    <w:rsid w:val="00455446"/>
    <w:rsid w:val="00455632"/>
    <w:rsid w:val="00455963"/>
    <w:rsid w:val="00455B77"/>
    <w:rsid w:val="00455C7D"/>
    <w:rsid w:val="00455FAF"/>
    <w:rsid w:val="00456336"/>
    <w:rsid w:val="00456352"/>
    <w:rsid w:val="00456884"/>
    <w:rsid w:val="0045690D"/>
    <w:rsid w:val="00456BF1"/>
    <w:rsid w:val="004576EB"/>
    <w:rsid w:val="0045776C"/>
    <w:rsid w:val="004579F8"/>
    <w:rsid w:val="00460092"/>
    <w:rsid w:val="00460392"/>
    <w:rsid w:val="0046058A"/>
    <w:rsid w:val="00460B73"/>
    <w:rsid w:val="00460FDA"/>
    <w:rsid w:val="00461343"/>
    <w:rsid w:val="00461580"/>
    <w:rsid w:val="00461E4B"/>
    <w:rsid w:val="00461F44"/>
    <w:rsid w:val="004620B1"/>
    <w:rsid w:val="0046238F"/>
    <w:rsid w:val="00462FF6"/>
    <w:rsid w:val="004633D7"/>
    <w:rsid w:val="004636DC"/>
    <w:rsid w:val="00463D93"/>
    <w:rsid w:val="00463DDB"/>
    <w:rsid w:val="004641CA"/>
    <w:rsid w:val="0046457E"/>
    <w:rsid w:val="00464B15"/>
    <w:rsid w:val="00464E3E"/>
    <w:rsid w:val="00464FD6"/>
    <w:rsid w:val="00464FF7"/>
    <w:rsid w:val="004650FA"/>
    <w:rsid w:val="0046517D"/>
    <w:rsid w:val="004653D4"/>
    <w:rsid w:val="004657DE"/>
    <w:rsid w:val="00465B50"/>
    <w:rsid w:val="00465DB4"/>
    <w:rsid w:val="00465FA0"/>
    <w:rsid w:val="0046619A"/>
    <w:rsid w:val="00466461"/>
    <w:rsid w:val="00466A14"/>
    <w:rsid w:val="00466BCA"/>
    <w:rsid w:val="00466DFD"/>
    <w:rsid w:val="00467420"/>
    <w:rsid w:val="004675C7"/>
    <w:rsid w:val="0046765F"/>
    <w:rsid w:val="00467827"/>
    <w:rsid w:val="0047024B"/>
    <w:rsid w:val="004708E1"/>
    <w:rsid w:val="00470D68"/>
    <w:rsid w:val="00470EF7"/>
    <w:rsid w:val="00471442"/>
    <w:rsid w:val="004714DC"/>
    <w:rsid w:val="004715CE"/>
    <w:rsid w:val="00471A25"/>
    <w:rsid w:val="00471C0C"/>
    <w:rsid w:val="00472351"/>
    <w:rsid w:val="004724F7"/>
    <w:rsid w:val="00472608"/>
    <w:rsid w:val="0047293F"/>
    <w:rsid w:val="00472AB5"/>
    <w:rsid w:val="00472AE6"/>
    <w:rsid w:val="00472D84"/>
    <w:rsid w:val="004735E8"/>
    <w:rsid w:val="00473A74"/>
    <w:rsid w:val="00473BC5"/>
    <w:rsid w:val="00473DC0"/>
    <w:rsid w:val="0047407E"/>
    <w:rsid w:val="00474308"/>
    <w:rsid w:val="00474316"/>
    <w:rsid w:val="004746B2"/>
    <w:rsid w:val="004747AC"/>
    <w:rsid w:val="004747F9"/>
    <w:rsid w:val="004748FE"/>
    <w:rsid w:val="00474C68"/>
    <w:rsid w:val="00474E12"/>
    <w:rsid w:val="004751DA"/>
    <w:rsid w:val="00475565"/>
    <w:rsid w:val="00475632"/>
    <w:rsid w:val="004760DA"/>
    <w:rsid w:val="0047659A"/>
    <w:rsid w:val="004766EB"/>
    <w:rsid w:val="00476E04"/>
    <w:rsid w:val="00476F27"/>
    <w:rsid w:val="00476FBE"/>
    <w:rsid w:val="0047760F"/>
    <w:rsid w:val="00477F6E"/>
    <w:rsid w:val="00480188"/>
    <w:rsid w:val="0048048E"/>
    <w:rsid w:val="00480883"/>
    <w:rsid w:val="00480D10"/>
    <w:rsid w:val="00481096"/>
    <w:rsid w:val="004814A7"/>
    <w:rsid w:val="00481582"/>
    <w:rsid w:val="0048176E"/>
    <w:rsid w:val="004817FA"/>
    <w:rsid w:val="00481808"/>
    <w:rsid w:val="004819A2"/>
    <w:rsid w:val="00481C06"/>
    <w:rsid w:val="0048216A"/>
    <w:rsid w:val="00482443"/>
    <w:rsid w:val="00483851"/>
    <w:rsid w:val="00483A9C"/>
    <w:rsid w:val="00484038"/>
    <w:rsid w:val="004844F0"/>
    <w:rsid w:val="004846D2"/>
    <w:rsid w:val="00484CB3"/>
    <w:rsid w:val="004857E5"/>
    <w:rsid w:val="00485CC0"/>
    <w:rsid w:val="00485F38"/>
    <w:rsid w:val="004860A9"/>
    <w:rsid w:val="0048622F"/>
    <w:rsid w:val="004867A5"/>
    <w:rsid w:val="00486D87"/>
    <w:rsid w:val="00486DC8"/>
    <w:rsid w:val="00486DDC"/>
    <w:rsid w:val="00486FD0"/>
    <w:rsid w:val="004870CA"/>
    <w:rsid w:val="004877C1"/>
    <w:rsid w:val="004877EC"/>
    <w:rsid w:val="00487B48"/>
    <w:rsid w:val="0049000B"/>
    <w:rsid w:val="00490154"/>
    <w:rsid w:val="0049024E"/>
    <w:rsid w:val="00490665"/>
    <w:rsid w:val="004906A5"/>
    <w:rsid w:val="00490921"/>
    <w:rsid w:val="00490AAC"/>
    <w:rsid w:val="00490EA8"/>
    <w:rsid w:val="00490F8A"/>
    <w:rsid w:val="004910D5"/>
    <w:rsid w:val="00491BD2"/>
    <w:rsid w:val="004926A5"/>
    <w:rsid w:val="00492950"/>
    <w:rsid w:val="00493022"/>
    <w:rsid w:val="004933A5"/>
    <w:rsid w:val="0049344C"/>
    <w:rsid w:val="00493767"/>
    <w:rsid w:val="00493DFD"/>
    <w:rsid w:val="0049581D"/>
    <w:rsid w:val="0049582D"/>
    <w:rsid w:val="004958F1"/>
    <w:rsid w:val="00495EA6"/>
    <w:rsid w:val="004962C7"/>
    <w:rsid w:val="00496554"/>
    <w:rsid w:val="00496BEF"/>
    <w:rsid w:val="0049727D"/>
    <w:rsid w:val="004973CF"/>
    <w:rsid w:val="0049750C"/>
    <w:rsid w:val="0049764A"/>
    <w:rsid w:val="00497952"/>
    <w:rsid w:val="004A05BF"/>
    <w:rsid w:val="004A1757"/>
    <w:rsid w:val="004A185B"/>
    <w:rsid w:val="004A1880"/>
    <w:rsid w:val="004A1939"/>
    <w:rsid w:val="004A1987"/>
    <w:rsid w:val="004A1F88"/>
    <w:rsid w:val="004A26CA"/>
    <w:rsid w:val="004A293F"/>
    <w:rsid w:val="004A2FA3"/>
    <w:rsid w:val="004A389B"/>
    <w:rsid w:val="004A3A58"/>
    <w:rsid w:val="004A3F6D"/>
    <w:rsid w:val="004A4023"/>
    <w:rsid w:val="004A445A"/>
    <w:rsid w:val="004A4C4D"/>
    <w:rsid w:val="004A4E20"/>
    <w:rsid w:val="004A531A"/>
    <w:rsid w:val="004A53B9"/>
    <w:rsid w:val="004A5522"/>
    <w:rsid w:val="004A5530"/>
    <w:rsid w:val="004A554D"/>
    <w:rsid w:val="004A557F"/>
    <w:rsid w:val="004A5B2D"/>
    <w:rsid w:val="004A5CDE"/>
    <w:rsid w:val="004A62A0"/>
    <w:rsid w:val="004A6381"/>
    <w:rsid w:val="004A69CD"/>
    <w:rsid w:val="004A6B0A"/>
    <w:rsid w:val="004A6FD8"/>
    <w:rsid w:val="004A721B"/>
    <w:rsid w:val="004A729C"/>
    <w:rsid w:val="004A740C"/>
    <w:rsid w:val="004A7727"/>
    <w:rsid w:val="004A7F4A"/>
    <w:rsid w:val="004B0111"/>
    <w:rsid w:val="004B06AD"/>
    <w:rsid w:val="004B0836"/>
    <w:rsid w:val="004B0AB0"/>
    <w:rsid w:val="004B0CA6"/>
    <w:rsid w:val="004B13B9"/>
    <w:rsid w:val="004B1593"/>
    <w:rsid w:val="004B18BD"/>
    <w:rsid w:val="004B193B"/>
    <w:rsid w:val="004B20A5"/>
    <w:rsid w:val="004B213C"/>
    <w:rsid w:val="004B22F4"/>
    <w:rsid w:val="004B24EF"/>
    <w:rsid w:val="004B2642"/>
    <w:rsid w:val="004B26BF"/>
    <w:rsid w:val="004B2C79"/>
    <w:rsid w:val="004B31FD"/>
    <w:rsid w:val="004B35A9"/>
    <w:rsid w:val="004B37A9"/>
    <w:rsid w:val="004B37DD"/>
    <w:rsid w:val="004B3E35"/>
    <w:rsid w:val="004B4014"/>
    <w:rsid w:val="004B41F4"/>
    <w:rsid w:val="004B4D23"/>
    <w:rsid w:val="004B586A"/>
    <w:rsid w:val="004B5E6F"/>
    <w:rsid w:val="004B5E84"/>
    <w:rsid w:val="004B62F5"/>
    <w:rsid w:val="004B677D"/>
    <w:rsid w:val="004B69A2"/>
    <w:rsid w:val="004B6F56"/>
    <w:rsid w:val="004B77F7"/>
    <w:rsid w:val="004B788A"/>
    <w:rsid w:val="004C00F1"/>
    <w:rsid w:val="004C053D"/>
    <w:rsid w:val="004C09DE"/>
    <w:rsid w:val="004C0A6C"/>
    <w:rsid w:val="004C11A7"/>
    <w:rsid w:val="004C1351"/>
    <w:rsid w:val="004C1BC2"/>
    <w:rsid w:val="004C2074"/>
    <w:rsid w:val="004C20FC"/>
    <w:rsid w:val="004C2774"/>
    <w:rsid w:val="004C2804"/>
    <w:rsid w:val="004C28A8"/>
    <w:rsid w:val="004C2B85"/>
    <w:rsid w:val="004C3183"/>
    <w:rsid w:val="004C32D7"/>
    <w:rsid w:val="004C3443"/>
    <w:rsid w:val="004C388D"/>
    <w:rsid w:val="004C3D42"/>
    <w:rsid w:val="004C3D48"/>
    <w:rsid w:val="004C3E6E"/>
    <w:rsid w:val="004C42C3"/>
    <w:rsid w:val="004C453A"/>
    <w:rsid w:val="004C4DA8"/>
    <w:rsid w:val="004C4DF2"/>
    <w:rsid w:val="004C4EEE"/>
    <w:rsid w:val="004C64C1"/>
    <w:rsid w:val="004C718E"/>
    <w:rsid w:val="004C726F"/>
    <w:rsid w:val="004C7805"/>
    <w:rsid w:val="004D01D7"/>
    <w:rsid w:val="004D045F"/>
    <w:rsid w:val="004D1293"/>
    <w:rsid w:val="004D12E9"/>
    <w:rsid w:val="004D13F2"/>
    <w:rsid w:val="004D146A"/>
    <w:rsid w:val="004D1691"/>
    <w:rsid w:val="004D188B"/>
    <w:rsid w:val="004D18B6"/>
    <w:rsid w:val="004D1E8C"/>
    <w:rsid w:val="004D215C"/>
    <w:rsid w:val="004D253E"/>
    <w:rsid w:val="004D2682"/>
    <w:rsid w:val="004D26C5"/>
    <w:rsid w:val="004D3028"/>
    <w:rsid w:val="004D335D"/>
    <w:rsid w:val="004D3A57"/>
    <w:rsid w:val="004D3C5A"/>
    <w:rsid w:val="004D3ED6"/>
    <w:rsid w:val="004D405F"/>
    <w:rsid w:val="004D4728"/>
    <w:rsid w:val="004D4DC0"/>
    <w:rsid w:val="004D4F05"/>
    <w:rsid w:val="004D549B"/>
    <w:rsid w:val="004D5782"/>
    <w:rsid w:val="004D583E"/>
    <w:rsid w:val="004D58EF"/>
    <w:rsid w:val="004D590D"/>
    <w:rsid w:val="004D5E9F"/>
    <w:rsid w:val="004D609B"/>
    <w:rsid w:val="004D620B"/>
    <w:rsid w:val="004D680F"/>
    <w:rsid w:val="004D6C00"/>
    <w:rsid w:val="004D6D94"/>
    <w:rsid w:val="004D712E"/>
    <w:rsid w:val="004D720A"/>
    <w:rsid w:val="004D72A3"/>
    <w:rsid w:val="004D7450"/>
    <w:rsid w:val="004D7B7A"/>
    <w:rsid w:val="004D7BED"/>
    <w:rsid w:val="004D7CBA"/>
    <w:rsid w:val="004D7FC6"/>
    <w:rsid w:val="004E0DD8"/>
    <w:rsid w:val="004E0F15"/>
    <w:rsid w:val="004E1C14"/>
    <w:rsid w:val="004E1F1C"/>
    <w:rsid w:val="004E28F9"/>
    <w:rsid w:val="004E2B0F"/>
    <w:rsid w:val="004E2EA9"/>
    <w:rsid w:val="004E3106"/>
    <w:rsid w:val="004E3505"/>
    <w:rsid w:val="004E3571"/>
    <w:rsid w:val="004E3897"/>
    <w:rsid w:val="004E4643"/>
    <w:rsid w:val="004E472F"/>
    <w:rsid w:val="004E486D"/>
    <w:rsid w:val="004E4BEA"/>
    <w:rsid w:val="004E5518"/>
    <w:rsid w:val="004E5631"/>
    <w:rsid w:val="004E565A"/>
    <w:rsid w:val="004E5826"/>
    <w:rsid w:val="004E5B1D"/>
    <w:rsid w:val="004E5F14"/>
    <w:rsid w:val="004E5F15"/>
    <w:rsid w:val="004E5F2C"/>
    <w:rsid w:val="004E60F7"/>
    <w:rsid w:val="004E65A1"/>
    <w:rsid w:val="004E6C0E"/>
    <w:rsid w:val="004E6CE2"/>
    <w:rsid w:val="004E7E26"/>
    <w:rsid w:val="004F00D2"/>
    <w:rsid w:val="004F07F9"/>
    <w:rsid w:val="004F0DE8"/>
    <w:rsid w:val="004F17B6"/>
    <w:rsid w:val="004F1AFB"/>
    <w:rsid w:val="004F1CCD"/>
    <w:rsid w:val="004F1D03"/>
    <w:rsid w:val="004F1D63"/>
    <w:rsid w:val="004F2053"/>
    <w:rsid w:val="004F2556"/>
    <w:rsid w:val="004F25E5"/>
    <w:rsid w:val="004F26FE"/>
    <w:rsid w:val="004F2742"/>
    <w:rsid w:val="004F284E"/>
    <w:rsid w:val="004F2A2E"/>
    <w:rsid w:val="004F2CB8"/>
    <w:rsid w:val="004F2E27"/>
    <w:rsid w:val="004F317C"/>
    <w:rsid w:val="004F33D5"/>
    <w:rsid w:val="004F3622"/>
    <w:rsid w:val="004F362F"/>
    <w:rsid w:val="004F396B"/>
    <w:rsid w:val="004F40BA"/>
    <w:rsid w:val="004F42AE"/>
    <w:rsid w:val="004F50FE"/>
    <w:rsid w:val="004F5376"/>
    <w:rsid w:val="004F53EA"/>
    <w:rsid w:val="004F57E5"/>
    <w:rsid w:val="004F5958"/>
    <w:rsid w:val="004F60D8"/>
    <w:rsid w:val="004F6649"/>
    <w:rsid w:val="004F66AA"/>
    <w:rsid w:val="004F6ADD"/>
    <w:rsid w:val="004F6B62"/>
    <w:rsid w:val="004F781E"/>
    <w:rsid w:val="004F78EC"/>
    <w:rsid w:val="004F7B9E"/>
    <w:rsid w:val="004F7F81"/>
    <w:rsid w:val="00500535"/>
    <w:rsid w:val="005008E3"/>
    <w:rsid w:val="00500AAC"/>
    <w:rsid w:val="00500FD0"/>
    <w:rsid w:val="00501E0E"/>
    <w:rsid w:val="00502154"/>
    <w:rsid w:val="00502388"/>
    <w:rsid w:val="005024AE"/>
    <w:rsid w:val="00502786"/>
    <w:rsid w:val="005028AE"/>
    <w:rsid w:val="005028FF"/>
    <w:rsid w:val="00503056"/>
    <w:rsid w:val="00503553"/>
    <w:rsid w:val="00503846"/>
    <w:rsid w:val="00503C74"/>
    <w:rsid w:val="00504B5A"/>
    <w:rsid w:val="00504DCE"/>
    <w:rsid w:val="00505021"/>
    <w:rsid w:val="0050502C"/>
    <w:rsid w:val="00505594"/>
    <w:rsid w:val="00505B5A"/>
    <w:rsid w:val="00505C58"/>
    <w:rsid w:val="00506161"/>
    <w:rsid w:val="00506687"/>
    <w:rsid w:val="005069CC"/>
    <w:rsid w:val="00506A77"/>
    <w:rsid w:val="00506A88"/>
    <w:rsid w:val="0050705A"/>
    <w:rsid w:val="005076F5"/>
    <w:rsid w:val="0051080D"/>
    <w:rsid w:val="00510A3C"/>
    <w:rsid w:val="00510DF7"/>
    <w:rsid w:val="00511308"/>
    <w:rsid w:val="00511505"/>
    <w:rsid w:val="00511554"/>
    <w:rsid w:val="00511905"/>
    <w:rsid w:val="00511A81"/>
    <w:rsid w:val="00511E5F"/>
    <w:rsid w:val="00512D9E"/>
    <w:rsid w:val="00512F3D"/>
    <w:rsid w:val="005131B0"/>
    <w:rsid w:val="005134E8"/>
    <w:rsid w:val="00514327"/>
    <w:rsid w:val="00514AB4"/>
    <w:rsid w:val="00515844"/>
    <w:rsid w:val="00515928"/>
    <w:rsid w:val="00515DD9"/>
    <w:rsid w:val="005160BC"/>
    <w:rsid w:val="005161C9"/>
    <w:rsid w:val="00516A3C"/>
    <w:rsid w:val="005179DA"/>
    <w:rsid w:val="005205F9"/>
    <w:rsid w:val="00520DC7"/>
    <w:rsid w:val="00520DD3"/>
    <w:rsid w:val="00520E23"/>
    <w:rsid w:val="0052167E"/>
    <w:rsid w:val="005218F6"/>
    <w:rsid w:val="00521FF2"/>
    <w:rsid w:val="00522378"/>
    <w:rsid w:val="0052271F"/>
    <w:rsid w:val="005227F6"/>
    <w:rsid w:val="005229C2"/>
    <w:rsid w:val="00522B21"/>
    <w:rsid w:val="00522C7E"/>
    <w:rsid w:val="00522CFB"/>
    <w:rsid w:val="00522D49"/>
    <w:rsid w:val="00523520"/>
    <w:rsid w:val="0052353E"/>
    <w:rsid w:val="0052370C"/>
    <w:rsid w:val="005237AA"/>
    <w:rsid w:val="00523FC8"/>
    <w:rsid w:val="00524090"/>
    <w:rsid w:val="005241A7"/>
    <w:rsid w:val="005241A9"/>
    <w:rsid w:val="0052422E"/>
    <w:rsid w:val="0052438C"/>
    <w:rsid w:val="005246FA"/>
    <w:rsid w:val="00524817"/>
    <w:rsid w:val="00525518"/>
    <w:rsid w:val="00525A4A"/>
    <w:rsid w:val="00525F4D"/>
    <w:rsid w:val="00526371"/>
    <w:rsid w:val="005268DB"/>
    <w:rsid w:val="00526964"/>
    <w:rsid w:val="00526ABC"/>
    <w:rsid w:val="00527A0D"/>
    <w:rsid w:val="00530045"/>
    <w:rsid w:val="005307AE"/>
    <w:rsid w:val="0053100B"/>
    <w:rsid w:val="005315F1"/>
    <w:rsid w:val="00531B0A"/>
    <w:rsid w:val="00531BBE"/>
    <w:rsid w:val="00531D29"/>
    <w:rsid w:val="00531DCE"/>
    <w:rsid w:val="00532075"/>
    <w:rsid w:val="00532346"/>
    <w:rsid w:val="00532596"/>
    <w:rsid w:val="0053265B"/>
    <w:rsid w:val="005328DD"/>
    <w:rsid w:val="0053317B"/>
    <w:rsid w:val="00533235"/>
    <w:rsid w:val="00533CB4"/>
    <w:rsid w:val="0053443C"/>
    <w:rsid w:val="00534B58"/>
    <w:rsid w:val="00534DC6"/>
    <w:rsid w:val="00534F13"/>
    <w:rsid w:val="00534FD9"/>
    <w:rsid w:val="005352FE"/>
    <w:rsid w:val="00535433"/>
    <w:rsid w:val="005354E7"/>
    <w:rsid w:val="00535601"/>
    <w:rsid w:val="005359D1"/>
    <w:rsid w:val="00535E39"/>
    <w:rsid w:val="00535E49"/>
    <w:rsid w:val="0053643E"/>
    <w:rsid w:val="005364C9"/>
    <w:rsid w:val="00536BD5"/>
    <w:rsid w:val="00536C36"/>
    <w:rsid w:val="00536F3C"/>
    <w:rsid w:val="005372D0"/>
    <w:rsid w:val="00537BCC"/>
    <w:rsid w:val="005409DA"/>
    <w:rsid w:val="00540BC6"/>
    <w:rsid w:val="00540D4B"/>
    <w:rsid w:val="00541128"/>
    <w:rsid w:val="00541276"/>
    <w:rsid w:val="005412B8"/>
    <w:rsid w:val="0054153F"/>
    <w:rsid w:val="0054169C"/>
    <w:rsid w:val="00541B58"/>
    <w:rsid w:val="00542135"/>
    <w:rsid w:val="00542165"/>
    <w:rsid w:val="005423ED"/>
    <w:rsid w:val="005425E9"/>
    <w:rsid w:val="005427A9"/>
    <w:rsid w:val="005427BA"/>
    <w:rsid w:val="005427E4"/>
    <w:rsid w:val="00542D17"/>
    <w:rsid w:val="0054324E"/>
    <w:rsid w:val="00543599"/>
    <w:rsid w:val="00543E64"/>
    <w:rsid w:val="005444EB"/>
    <w:rsid w:val="00544536"/>
    <w:rsid w:val="00544788"/>
    <w:rsid w:val="00544CEE"/>
    <w:rsid w:val="00544EBA"/>
    <w:rsid w:val="00545BC1"/>
    <w:rsid w:val="00545DA5"/>
    <w:rsid w:val="00545ED7"/>
    <w:rsid w:val="00546217"/>
    <w:rsid w:val="005464D6"/>
    <w:rsid w:val="00546954"/>
    <w:rsid w:val="00546ADD"/>
    <w:rsid w:val="00546FE0"/>
    <w:rsid w:val="0054700C"/>
    <w:rsid w:val="00547366"/>
    <w:rsid w:val="005473CA"/>
    <w:rsid w:val="00547637"/>
    <w:rsid w:val="005478B7"/>
    <w:rsid w:val="00550919"/>
    <w:rsid w:val="00550A78"/>
    <w:rsid w:val="00550A9D"/>
    <w:rsid w:val="00550B32"/>
    <w:rsid w:val="00550D4E"/>
    <w:rsid w:val="00550F1B"/>
    <w:rsid w:val="0055179D"/>
    <w:rsid w:val="00551C68"/>
    <w:rsid w:val="00552364"/>
    <w:rsid w:val="0055260D"/>
    <w:rsid w:val="005529C2"/>
    <w:rsid w:val="00552BEB"/>
    <w:rsid w:val="00553373"/>
    <w:rsid w:val="00553AA9"/>
    <w:rsid w:val="00554318"/>
    <w:rsid w:val="005543EE"/>
    <w:rsid w:val="00554860"/>
    <w:rsid w:val="0055538F"/>
    <w:rsid w:val="00555A5A"/>
    <w:rsid w:val="00555A8A"/>
    <w:rsid w:val="00555D36"/>
    <w:rsid w:val="005562D4"/>
    <w:rsid w:val="00556362"/>
    <w:rsid w:val="005564F0"/>
    <w:rsid w:val="00556E2C"/>
    <w:rsid w:val="00557ADE"/>
    <w:rsid w:val="005603CE"/>
    <w:rsid w:val="00560A42"/>
    <w:rsid w:val="005612A5"/>
    <w:rsid w:val="00561826"/>
    <w:rsid w:val="00561921"/>
    <w:rsid w:val="00561CB3"/>
    <w:rsid w:val="0056214D"/>
    <w:rsid w:val="005623BC"/>
    <w:rsid w:val="00562419"/>
    <w:rsid w:val="0056297C"/>
    <w:rsid w:val="00562984"/>
    <w:rsid w:val="005629B6"/>
    <w:rsid w:val="00562DBC"/>
    <w:rsid w:val="005635B1"/>
    <w:rsid w:val="005635CE"/>
    <w:rsid w:val="00563EE2"/>
    <w:rsid w:val="00564150"/>
    <w:rsid w:val="0056433F"/>
    <w:rsid w:val="005643EF"/>
    <w:rsid w:val="005643FD"/>
    <w:rsid w:val="00564521"/>
    <w:rsid w:val="005649F0"/>
    <w:rsid w:val="00564A84"/>
    <w:rsid w:val="00564F50"/>
    <w:rsid w:val="00565095"/>
    <w:rsid w:val="0056584B"/>
    <w:rsid w:val="00566496"/>
    <w:rsid w:val="005664FD"/>
    <w:rsid w:val="0056680F"/>
    <w:rsid w:val="00566DA0"/>
    <w:rsid w:val="00567008"/>
    <w:rsid w:val="00567034"/>
    <w:rsid w:val="00567231"/>
    <w:rsid w:val="005672DE"/>
    <w:rsid w:val="00567BFC"/>
    <w:rsid w:val="00567C10"/>
    <w:rsid w:val="00570172"/>
    <w:rsid w:val="00570670"/>
    <w:rsid w:val="00571611"/>
    <w:rsid w:val="0057188E"/>
    <w:rsid w:val="00571895"/>
    <w:rsid w:val="0057213F"/>
    <w:rsid w:val="005726F0"/>
    <w:rsid w:val="0057290E"/>
    <w:rsid w:val="00572EB8"/>
    <w:rsid w:val="0057334B"/>
    <w:rsid w:val="00573402"/>
    <w:rsid w:val="00573731"/>
    <w:rsid w:val="00573D58"/>
    <w:rsid w:val="00573F55"/>
    <w:rsid w:val="00574327"/>
    <w:rsid w:val="00574710"/>
    <w:rsid w:val="00575AA8"/>
    <w:rsid w:val="00575F72"/>
    <w:rsid w:val="00576103"/>
    <w:rsid w:val="005761E0"/>
    <w:rsid w:val="00576685"/>
    <w:rsid w:val="00576FE9"/>
    <w:rsid w:val="00577359"/>
    <w:rsid w:val="00577855"/>
    <w:rsid w:val="00577B86"/>
    <w:rsid w:val="00577CE9"/>
    <w:rsid w:val="005800B9"/>
    <w:rsid w:val="00580248"/>
    <w:rsid w:val="005802E5"/>
    <w:rsid w:val="0058059D"/>
    <w:rsid w:val="0058099C"/>
    <w:rsid w:val="00580A21"/>
    <w:rsid w:val="00580A68"/>
    <w:rsid w:val="00580C48"/>
    <w:rsid w:val="00580D4C"/>
    <w:rsid w:val="0058112F"/>
    <w:rsid w:val="005811BB"/>
    <w:rsid w:val="005811CB"/>
    <w:rsid w:val="005812C5"/>
    <w:rsid w:val="00581337"/>
    <w:rsid w:val="00581393"/>
    <w:rsid w:val="00581497"/>
    <w:rsid w:val="00581D3A"/>
    <w:rsid w:val="00581FD6"/>
    <w:rsid w:val="0058231A"/>
    <w:rsid w:val="00582D3A"/>
    <w:rsid w:val="0058377F"/>
    <w:rsid w:val="00583A4B"/>
    <w:rsid w:val="00583A6E"/>
    <w:rsid w:val="00583AE3"/>
    <w:rsid w:val="00584197"/>
    <w:rsid w:val="005845E2"/>
    <w:rsid w:val="0058472D"/>
    <w:rsid w:val="00584C8C"/>
    <w:rsid w:val="00585026"/>
    <w:rsid w:val="005857AC"/>
    <w:rsid w:val="00585E52"/>
    <w:rsid w:val="005867DB"/>
    <w:rsid w:val="005869B1"/>
    <w:rsid w:val="00586E67"/>
    <w:rsid w:val="00586E83"/>
    <w:rsid w:val="00587132"/>
    <w:rsid w:val="00587255"/>
    <w:rsid w:val="0058772F"/>
    <w:rsid w:val="005879F4"/>
    <w:rsid w:val="00587C94"/>
    <w:rsid w:val="00587D93"/>
    <w:rsid w:val="00590225"/>
    <w:rsid w:val="0059054C"/>
    <w:rsid w:val="00590677"/>
    <w:rsid w:val="005908F4"/>
    <w:rsid w:val="00590CB1"/>
    <w:rsid w:val="00591148"/>
    <w:rsid w:val="005913C1"/>
    <w:rsid w:val="005914A8"/>
    <w:rsid w:val="00591CE8"/>
    <w:rsid w:val="00591E4F"/>
    <w:rsid w:val="0059206B"/>
    <w:rsid w:val="00592316"/>
    <w:rsid w:val="00592FE8"/>
    <w:rsid w:val="0059319A"/>
    <w:rsid w:val="005941CA"/>
    <w:rsid w:val="00594C96"/>
    <w:rsid w:val="00594C9A"/>
    <w:rsid w:val="00594E5A"/>
    <w:rsid w:val="00595362"/>
    <w:rsid w:val="005956A7"/>
    <w:rsid w:val="005956E2"/>
    <w:rsid w:val="0059622E"/>
    <w:rsid w:val="005962E4"/>
    <w:rsid w:val="0059674D"/>
    <w:rsid w:val="00596F5E"/>
    <w:rsid w:val="00597BBF"/>
    <w:rsid w:val="00597D18"/>
    <w:rsid w:val="005A00CC"/>
    <w:rsid w:val="005A01DF"/>
    <w:rsid w:val="005A0244"/>
    <w:rsid w:val="005A0B38"/>
    <w:rsid w:val="005A0E31"/>
    <w:rsid w:val="005A0EDA"/>
    <w:rsid w:val="005A11D2"/>
    <w:rsid w:val="005A1FA0"/>
    <w:rsid w:val="005A2602"/>
    <w:rsid w:val="005A2626"/>
    <w:rsid w:val="005A2698"/>
    <w:rsid w:val="005A2DE1"/>
    <w:rsid w:val="005A3267"/>
    <w:rsid w:val="005A326E"/>
    <w:rsid w:val="005A393C"/>
    <w:rsid w:val="005A39C4"/>
    <w:rsid w:val="005A3A97"/>
    <w:rsid w:val="005A439E"/>
    <w:rsid w:val="005A4476"/>
    <w:rsid w:val="005A4952"/>
    <w:rsid w:val="005A50AA"/>
    <w:rsid w:val="005A50F8"/>
    <w:rsid w:val="005A51C1"/>
    <w:rsid w:val="005A564D"/>
    <w:rsid w:val="005A5D63"/>
    <w:rsid w:val="005A67B2"/>
    <w:rsid w:val="005A70F4"/>
    <w:rsid w:val="005A7122"/>
    <w:rsid w:val="005A7363"/>
    <w:rsid w:val="005A7391"/>
    <w:rsid w:val="005A7BB5"/>
    <w:rsid w:val="005A7E1E"/>
    <w:rsid w:val="005B0C55"/>
    <w:rsid w:val="005B1345"/>
    <w:rsid w:val="005B138D"/>
    <w:rsid w:val="005B14BD"/>
    <w:rsid w:val="005B21E2"/>
    <w:rsid w:val="005B2500"/>
    <w:rsid w:val="005B2AAD"/>
    <w:rsid w:val="005B2DBC"/>
    <w:rsid w:val="005B3470"/>
    <w:rsid w:val="005B362D"/>
    <w:rsid w:val="005B36BE"/>
    <w:rsid w:val="005B3AE7"/>
    <w:rsid w:val="005B47A2"/>
    <w:rsid w:val="005B53F8"/>
    <w:rsid w:val="005B5C2F"/>
    <w:rsid w:val="005B6816"/>
    <w:rsid w:val="005B6D90"/>
    <w:rsid w:val="005B6DB2"/>
    <w:rsid w:val="005B6EC3"/>
    <w:rsid w:val="005B6EF9"/>
    <w:rsid w:val="005B76FE"/>
    <w:rsid w:val="005B7938"/>
    <w:rsid w:val="005C0829"/>
    <w:rsid w:val="005C09E7"/>
    <w:rsid w:val="005C1513"/>
    <w:rsid w:val="005C1773"/>
    <w:rsid w:val="005C1EB0"/>
    <w:rsid w:val="005C2418"/>
    <w:rsid w:val="005C245A"/>
    <w:rsid w:val="005C2478"/>
    <w:rsid w:val="005C2674"/>
    <w:rsid w:val="005C3534"/>
    <w:rsid w:val="005C362E"/>
    <w:rsid w:val="005C47F7"/>
    <w:rsid w:val="005C4809"/>
    <w:rsid w:val="005C4C88"/>
    <w:rsid w:val="005C4D1A"/>
    <w:rsid w:val="005C4F96"/>
    <w:rsid w:val="005C509C"/>
    <w:rsid w:val="005C5255"/>
    <w:rsid w:val="005C5372"/>
    <w:rsid w:val="005C539F"/>
    <w:rsid w:val="005C5617"/>
    <w:rsid w:val="005C5647"/>
    <w:rsid w:val="005C5833"/>
    <w:rsid w:val="005C62D2"/>
    <w:rsid w:val="005C6601"/>
    <w:rsid w:val="005C6743"/>
    <w:rsid w:val="005C6783"/>
    <w:rsid w:val="005C6895"/>
    <w:rsid w:val="005C7587"/>
    <w:rsid w:val="005C75E3"/>
    <w:rsid w:val="005C771C"/>
    <w:rsid w:val="005C7A7F"/>
    <w:rsid w:val="005C7B01"/>
    <w:rsid w:val="005C7DAD"/>
    <w:rsid w:val="005C7DEB"/>
    <w:rsid w:val="005D020D"/>
    <w:rsid w:val="005D06E2"/>
    <w:rsid w:val="005D0B96"/>
    <w:rsid w:val="005D12D3"/>
    <w:rsid w:val="005D1958"/>
    <w:rsid w:val="005D2096"/>
    <w:rsid w:val="005D21F5"/>
    <w:rsid w:val="005D2BA2"/>
    <w:rsid w:val="005D32F3"/>
    <w:rsid w:val="005D3626"/>
    <w:rsid w:val="005D4023"/>
    <w:rsid w:val="005D4163"/>
    <w:rsid w:val="005D4546"/>
    <w:rsid w:val="005D5489"/>
    <w:rsid w:val="005D55FB"/>
    <w:rsid w:val="005D560D"/>
    <w:rsid w:val="005D5D98"/>
    <w:rsid w:val="005D62C6"/>
    <w:rsid w:val="005D6586"/>
    <w:rsid w:val="005D6837"/>
    <w:rsid w:val="005D6980"/>
    <w:rsid w:val="005D6EED"/>
    <w:rsid w:val="005D7172"/>
    <w:rsid w:val="005D72D6"/>
    <w:rsid w:val="005E0645"/>
    <w:rsid w:val="005E0910"/>
    <w:rsid w:val="005E0AEF"/>
    <w:rsid w:val="005E1181"/>
    <w:rsid w:val="005E148F"/>
    <w:rsid w:val="005E17FF"/>
    <w:rsid w:val="005E1FCE"/>
    <w:rsid w:val="005E2485"/>
    <w:rsid w:val="005E288E"/>
    <w:rsid w:val="005E2CCE"/>
    <w:rsid w:val="005E2EF4"/>
    <w:rsid w:val="005E3531"/>
    <w:rsid w:val="005E35C5"/>
    <w:rsid w:val="005E36A7"/>
    <w:rsid w:val="005E3A80"/>
    <w:rsid w:val="005E3D00"/>
    <w:rsid w:val="005E3D5F"/>
    <w:rsid w:val="005E3FCD"/>
    <w:rsid w:val="005E4057"/>
    <w:rsid w:val="005E4458"/>
    <w:rsid w:val="005E4700"/>
    <w:rsid w:val="005E4EDD"/>
    <w:rsid w:val="005E50E2"/>
    <w:rsid w:val="005E5337"/>
    <w:rsid w:val="005E578A"/>
    <w:rsid w:val="005E5C87"/>
    <w:rsid w:val="005E5EE8"/>
    <w:rsid w:val="005E6032"/>
    <w:rsid w:val="005E60E6"/>
    <w:rsid w:val="005E642A"/>
    <w:rsid w:val="005E6845"/>
    <w:rsid w:val="005E6890"/>
    <w:rsid w:val="005E68EB"/>
    <w:rsid w:val="005E6B35"/>
    <w:rsid w:val="005E6C32"/>
    <w:rsid w:val="005E7A14"/>
    <w:rsid w:val="005F0D38"/>
    <w:rsid w:val="005F15C3"/>
    <w:rsid w:val="005F17B7"/>
    <w:rsid w:val="005F29F1"/>
    <w:rsid w:val="005F2DFD"/>
    <w:rsid w:val="005F2E26"/>
    <w:rsid w:val="005F3050"/>
    <w:rsid w:val="005F312B"/>
    <w:rsid w:val="005F3397"/>
    <w:rsid w:val="005F3803"/>
    <w:rsid w:val="005F3808"/>
    <w:rsid w:val="005F3D4A"/>
    <w:rsid w:val="005F431B"/>
    <w:rsid w:val="005F4500"/>
    <w:rsid w:val="005F47FD"/>
    <w:rsid w:val="005F55C1"/>
    <w:rsid w:val="005F55CC"/>
    <w:rsid w:val="005F5F19"/>
    <w:rsid w:val="005F604C"/>
    <w:rsid w:val="005F6659"/>
    <w:rsid w:val="005F6740"/>
    <w:rsid w:val="005F68B7"/>
    <w:rsid w:val="005F7461"/>
    <w:rsid w:val="005F756F"/>
    <w:rsid w:val="005F75B5"/>
    <w:rsid w:val="005F77AA"/>
    <w:rsid w:val="005F79C0"/>
    <w:rsid w:val="005F7A95"/>
    <w:rsid w:val="005F7C14"/>
    <w:rsid w:val="006003D2"/>
    <w:rsid w:val="00600479"/>
    <w:rsid w:val="006005C4"/>
    <w:rsid w:val="00600C6F"/>
    <w:rsid w:val="00600D90"/>
    <w:rsid w:val="00601939"/>
    <w:rsid w:val="00601E76"/>
    <w:rsid w:val="00601F71"/>
    <w:rsid w:val="006021E7"/>
    <w:rsid w:val="0060238E"/>
    <w:rsid w:val="00602395"/>
    <w:rsid w:val="006028C5"/>
    <w:rsid w:val="00603BCB"/>
    <w:rsid w:val="00604004"/>
    <w:rsid w:val="006041B8"/>
    <w:rsid w:val="00604697"/>
    <w:rsid w:val="0060489E"/>
    <w:rsid w:val="00604E78"/>
    <w:rsid w:val="00604F06"/>
    <w:rsid w:val="006052E7"/>
    <w:rsid w:val="00605D8C"/>
    <w:rsid w:val="00605DC6"/>
    <w:rsid w:val="006064F6"/>
    <w:rsid w:val="0060680F"/>
    <w:rsid w:val="006069D6"/>
    <w:rsid w:val="00607241"/>
    <w:rsid w:val="006075D5"/>
    <w:rsid w:val="00607649"/>
    <w:rsid w:val="006101B7"/>
    <w:rsid w:val="0061046F"/>
    <w:rsid w:val="0061077F"/>
    <w:rsid w:val="00611101"/>
    <w:rsid w:val="006112B1"/>
    <w:rsid w:val="00611A0F"/>
    <w:rsid w:val="006125A1"/>
    <w:rsid w:val="006128CC"/>
    <w:rsid w:val="00612933"/>
    <w:rsid w:val="00612B36"/>
    <w:rsid w:val="00612F90"/>
    <w:rsid w:val="00613541"/>
    <w:rsid w:val="00614336"/>
    <w:rsid w:val="00614578"/>
    <w:rsid w:val="0061458B"/>
    <w:rsid w:val="006153CB"/>
    <w:rsid w:val="00615FE2"/>
    <w:rsid w:val="00616890"/>
    <w:rsid w:val="00616C07"/>
    <w:rsid w:val="00616DED"/>
    <w:rsid w:val="00617149"/>
    <w:rsid w:val="00617325"/>
    <w:rsid w:val="00617668"/>
    <w:rsid w:val="006178E9"/>
    <w:rsid w:val="00617AAD"/>
    <w:rsid w:val="00617B94"/>
    <w:rsid w:val="00617C14"/>
    <w:rsid w:val="00620ECE"/>
    <w:rsid w:val="006211A9"/>
    <w:rsid w:val="0062190D"/>
    <w:rsid w:val="006219D9"/>
    <w:rsid w:val="0062255C"/>
    <w:rsid w:val="00622ABA"/>
    <w:rsid w:val="006233C1"/>
    <w:rsid w:val="00623465"/>
    <w:rsid w:val="00623BA2"/>
    <w:rsid w:val="00624550"/>
    <w:rsid w:val="006248F3"/>
    <w:rsid w:val="006258AF"/>
    <w:rsid w:val="00625F8F"/>
    <w:rsid w:val="0062634F"/>
    <w:rsid w:val="006267EC"/>
    <w:rsid w:val="006267FE"/>
    <w:rsid w:val="0062696A"/>
    <w:rsid w:val="00626FE8"/>
    <w:rsid w:val="00627747"/>
    <w:rsid w:val="006278C8"/>
    <w:rsid w:val="00627910"/>
    <w:rsid w:val="00627AE6"/>
    <w:rsid w:val="00627B41"/>
    <w:rsid w:val="00627B86"/>
    <w:rsid w:val="006307D8"/>
    <w:rsid w:val="00630889"/>
    <w:rsid w:val="006309B5"/>
    <w:rsid w:val="006310F9"/>
    <w:rsid w:val="006312CF"/>
    <w:rsid w:val="0063133B"/>
    <w:rsid w:val="006313F0"/>
    <w:rsid w:val="00631651"/>
    <w:rsid w:val="00631B44"/>
    <w:rsid w:val="00631C9A"/>
    <w:rsid w:val="00632148"/>
    <w:rsid w:val="0063216B"/>
    <w:rsid w:val="00632207"/>
    <w:rsid w:val="00632C40"/>
    <w:rsid w:val="00632C62"/>
    <w:rsid w:val="00632F44"/>
    <w:rsid w:val="00632F66"/>
    <w:rsid w:val="00633020"/>
    <w:rsid w:val="00633293"/>
    <w:rsid w:val="00633475"/>
    <w:rsid w:val="00633EA4"/>
    <w:rsid w:val="00633F21"/>
    <w:rsid w:val="00635769"/>
    <w:rsid w:val="00635F82"/>
    <w:rsid w:val="006364D8"/>
    <w:rsid w:val="0063675D"/>
    <w:rsid w:val="006368F9"/>
    <w:rsid w:val="00636B79"/>
    <w:rsid w:val="00636E48"/>
    <w:rsid w:val="00636EBB"/>
    <w:rsid w:val="00636ED3"/>
    <w:rsid w:val="00637130"/>
    <w:rsid w:val="006373D5"/>
    <w:rsid w:val="006376B2"/>
    <w:rsid w:val="006376DA"/>
    <w:rsid w:val="006376E7"/>
    <w:rsid w:val="006379A4"/>
    <w:rsid w:val="00637E3A"/>
    <w:rsid w:val="00637FCC"/>
    <w:rsid w:val="00640198"/>
    <w:rsid w:val="006402C6"/>
    <w:rsid w:val="00640352"/>
    <w:rsid w:val="006403D3"/>
    <w:rsid w:val="0064057C"/>
    <w:rsid w:val="006408B2"/>
    <w:rsid w:val="00640B2B"/>
    <w:rsid w:val="00640D70"/>
    <w:rsid w:val="00640E00"/>
    <w:rsid w:val="00640FED"/>
    <w:rsid w:val="006410DF"/>
    <w:rsid w:val="006412EF"/>
    <w:rsid w:val="00641E56"/>
    <w:rsid w:val="006424FA"/>
    <w:rsid w:val="00643264"/>
    <w:rsid w:val="00643599"/>
    <w:rsid w:val="00643E0C"/>
    <w:rsid w:val="006440AE"/>
    <w:rsid w:val="0064462A"/>
    <w:rsid w:val="006446BC"/>
    <w:rsid w:val="00644958"/>
    <w:rsid w:val="00644C24"/>
    <w:rsid w:val="00644DA0"/>
    <w:rsid w:val="00645593"/>
    <w:rsid w:val="00645BB3"/>
    <w:rsid w:val="00646091"/>
    <w:rsid w:val="006460BF"/>
    <w:rsid w:val="006462AD"/>
    <w:rsid w:val="006462DD"/>
    <w:rsid w:val="0064684C"/>
    <w:rsid w:val="006472A9"/>
    <w:rsid w:val="006473A5"/>
    <w:rsid w:val="006478E7"/>
    <w:rsid w:val="00650164"/>
    <w:rsid w:val="0065037E"/>
    <w:rsid w:val="0065042B"/>
    <w:rsid w:val="006504CA"/>
    <w:rsid w:val="006504E9"/>
    <w:rsid w:val="00650B66"/>
    <w:rsid w:val="00651244"/>
    <w:rsid w:val="00651C77"/>
    <w:rsid w:val="006522EA"/>
    <w:rsid w:val="00652536"/>
    <w:rsid w:val="00652B98"/>
    <w:rsid w:val="00652FBB"/>
    <w:rsid w:val="0065344B"/>
    <w:rsid w:val="00653461"/>
    <w:rsid w:val="00653846"/>
    <w:rsid w:val="00653F0C"/>
    <w:rsid w:val="006540D7"/>
    <w:rsid w:val="0065425C"/>
    <w:rsid w:val="006543B7"/>
    <w:rsid w:val="00654959"/>
    <w:rsid w:val="00655220"/>
    <w:rsid w:val="0065533D"/>
    <w:rsid w:val="0065619C"/>
    <w:rsid w:val="00656415"/>
    <w:rsid w:val="00656439"/>
    <w:rsid w:val="0065644C"/>
    <w:rsid w:val="006565AE"/>
    <w:rsid w:val="00657F92"/>
    <w:rsid w:val="00660465"/>
    <w:rsid w:val="006607ED"/>
    <w:rsid w:val="00660B27"/>
    <w:rsid w:val="00660B89"/>
    <w:rsid w:val="006612C6"/>
    <w:rsid w:val="006612F9"/>
    <w:rsid w:val="0066155E"/>
    <w:rsid w:val="006615C0"/>
    <w:rsid w:val="00661AF0"/>
    <w:rsid w:val="006628A1"/>
    <w:rsid w:val="00663025"/>
    <w:rsid w:val="00663074"/>
    <w:rsid w:val="00663D56"/>
    <w:rsid w:val="00663FAB"/>
    <w:rsid w:val="00664161"/>
    <w:rsid w:val="00665D29"/>
    <w:rsid w:val="00666035"/>
    <w:rsid w:val="00666BA3"/>
    <w:rsid w:val="00666BBA"/>
    <w:rsid w:val="0066766A"/>
    <w:rsid w:val="00667913"/>
    <w:rsid w:val="00667BDB"/>
    <w:rsid w:val="00667DC2"/>
    <w:rsid w:val="00667F5C"/>
    <w:rsid w:val="0067024B"/>
    <w:rsid w:val="006702AD"/>
    <w:rsid w:val="006703A8"/>
    <w:rsid w:val="00670A26"/>
    <w:rsid w:val="00670FD3"/>
    <w:rsid w:val="006710FE"/>
    <w:rsid w:val="00671445"/>
    <w:rsid w:val="00671620"/>
    <w:rsid w:val="00671701"/>
    <w:rsid w:val="00671B42"/>
    <w:rsid w:val="00672896"/>
    <w:rsid w:val="006729FC"/>
    <w:rsid w:val="00672E90"/>
    <w:rsid w:val="00672FCA"/>
    <w:rsid w:val="00673399"/>
    <w:rsid w:val="00673AEE"/>
    <w:rsid w:val="00674013"/>
    <w:rsid w:val="006740BD"/>
    <w:rsid w:val="00674237"/>
    <w:rsid w:val="006742B4"/>
    <w:rsid w:val="0067448D"/>
    <w:rsid w:val="0067449C"/>
    <w:rsid w:val="006744FE"/>
    <w:rsid w:val="006746BF"/>
    <w:rsid w:val="0067599C"/>
    <w:rsid w:val="0067656D"/>
    <w:rsid w:val="00676ADC"/>
    <w:rsid w:val="00677434"/>
    <w:rsid w:val="0067798E"/>
    <w:rsid w:val="00677CAA"/>
    <w:rsid w:val="006802B2"/>
    <w:rsid w:val="006803BA"/>
    <w:rsid w:val="006804C9"/>
    <w:rsid w:val="00680CF9"/>
    <w:rsid w:val="006812BC"/>
    <w:rsid w:val="00681303"/>
    <w:rsid w:val="006816D5"/>
    <w:rsid w:val="00681774"/>
    <w:rsid w:val="006819FF"/>
    <w:rsid w:val="00681CAF"/>
    <w:rsid w:val="00681D28"/>
    <w:rsid w:val="00682CC9"/>
    <w:rsid w:val="00682EF4"/>
    <w:rsid w:val="006835E9"/>
    <w:rsid w:val="00683877"/>
    <w:rsid w:val="0068391A"/>
    <w:rsid w:val="00683DBD"/>
    <w:rsid w:val="006849BC"/>
    <w:rsid w:val="00685422"/>
    <w:rsid w:val="00685C88"/>
    <w:rsid w:val="00685F6C"/>
    <w:rsid w:val="00686214"/>
    <w:rsid w:val="006864A5"/>
    <w:rsid w:val="0068663E"/>
    <w:rsid w:val="00686781"/>
    <w:rsid w:val="006867DA"/>
    <w:rsid w:val="00686AE6"/>
    <w:rsid w:val="00687118"/>
    <w:rsid w:val="006879CA"/>
    <w:rsid w:val="00687C3D"/>
    <w:rsid w:val="00687DF4"/>
    <w:rsid w:val="006901D6"/>
    <w:rsid w:val="00690589"/>
    <w:rsid w:val="006905B5"/>
    <w:rsid w:val="006905C3"/>
    <w:rsid w:val="006906C0"/>
    <w:rsid w:val="00690B78"/>
    <w:rsid w:val="00690CE8"/>
    <w:rsid w:val="00690F45"/>
    <w:rsid w:val="00691471"/>
    <w:rsid w:val="006915BD"/>
    <w:rsid w:val="0069165A"/>
    <w:rsid w:val="00691744"/>
    <w:rsid w:val="00691B18"/>
    <w:rsid w:val="00691DC4"/>
    <w:rsid w:val="0069250D"/>
    <w:rsid w:val="0069262B"/>
    <w:rsid w:val="006928B0"/>
    <w:rsid w:val="006929C2"/>
    <w:rsid w:val="00692BBA"/>
    <w:rsid w:val="00692D14"/>
    <w:rsid w:val="00693161"/>
    <w:rsid w:val="00693236"/>
    <w:rsid w:val="006933EC"/>
    <w:rsid w:val="006937F6"/>
    <w:rsid w:val="00693C08"/>
    <w:rsid w:val="00693D62"/>
    <w:rsid w:val="00693F2E"/>
    <w:rsid w:val="00694089"/>
    <w:rsid w:val="00694528"/>
    <w:rsid w:val="00694D21"/>
    <w:rsid w:val="00694DE3"/>
    <w:rsid w:val="0069550B"/>
    <w:rsid w:val="00695704"/>
    <w:rsid w:val="00695EFF"/>
    <w:rsid w:val="00696240"/>
    <w:rsid w:val="00696519"/>
    <w:rsid w:val="0069655C"/>
    <w:rsid w:val="00696C4A"/>
    <w:rsid w:val="00697771"/>
    <w:rsid w:val="0069782F"/>
    <w:rsid w:val="006A1069"/>
    <w:rsid w:val="006A154B"/>
    <w:rsid w:val="006A1614"/>
    <w:rsid w:val="006A209D"/>
    <w:rsid w:val="006A20C6"/>
    <w:rsid w:val="006A2D84"/>
    <w:rsid w:val="006A2E73"/>
    <w:rsid w:val="006A3195"/>
    <w:rsid w:val="006A3325"/>
    <w:rsid w:val="006A37FD"/>
    <w:rsid w:val="006A4224"/>
    <w:rsid w:val="006A47DB"/>
    <w:rsid w:val="006A4DA3"/>
    <w:rsid w:val="006A4ECB"/>
    <w:rsid w:val="006A502F"/>
    <w:rsid w:val="006A56E7"/>
    <w:rsid w:val="006A5987"/>
    <w:rsid w:val="006A59A0"/>
    <w:rsid w:val="006A5B1E"/>
    <w:rsid w:val="006A5DC6"/>
    <w:rsid w:val="006A6475"/>
    <w:rsid w:val="006A6776"/>
    <w:rsid w:val="006A6A89"/>
    <w:rsid w:val="006A7A6B"/>
    <w:rsid w:val="006B011D"/>
    <w:rsid w:val="006B04A4"/>
    <w:rsid w:val="006B07B9"/>
    <w:rsid w:val="006B08D9"/>
    <w:rsid w:val="006B0A07"/>
    <w:rsid w:val="006B0B87"/>
    <w:rsid w:val="006B192A"/>
    <w:rsid w:val="006B1B2C"/>
    <w:rsid w:val="006B1BB1"/>
    <w:rsid w:val="006B1FA1"/>
    <w:rsid w:val="006B1FBA"/>
    <w:rsid w:val="006B205E"/>
    <w:rsid w:val="006B26CB"/>
    <w:rsid w:val="006B2AF2"/>
    <w:rsid w:val="006B2BCB"/>
    <w:rsid w:val="006B2D05"/>
    <w:rsid w:val="006B3165"/>
    <w:rsid w:val="006B3388"/>
    <w:rsid w:val="006B3413"/>
    <w:rsid w:val="006B3416"/>
    <w:rsid w:val="006B3691"/>
    <w:rsid w:val="006B41FF"/>
    <w:rsid w:val="006B4B05"/>
    <w:rsid w:val="006B4D1F"/>
    <w:rsid w:val="006B4FDB"/>
    <w:rsid w:val="006B504B"/>
    <w:rsid w:val="006B55F2"/>
    <w:rsid w:val="006B5656"/>
    <w:rsid w:val="006B5691"/>
    <w:rsid w:val="006B56D3"/>
    <w:rsid w:val="006B575E"/>
    <w:rsid w:val="006B5CAF"/>
    <w:rsid w:val="006B65A7"/>
    <w:rsid w:val="006B6BDF"/>
    <w:rsid w:val="006B7256"/>
    <w:rsid w:val="006B7659"/>
    <w:rsid w:val="006B76FC"/>
    <w:rsid w:val="006B7C2C"/>
    <w:rsid w:val="006B7D05"/>
    <w:rsid w:val="006C1051"/>
    <w:rsid w:val="006C15D5"/>
    <w:rsid w:val="006C1665"/>
    <w:rsid w:val="006C171A"/>
    <w:rsid w:val="006C1726"/>
    <w:rsid w:val="006C1ABD"/>
    <w:rsid w:val="006C1CDD"/>
    <w:rsid w:val="006C2432"/>
    <w:rsid w:val="006C284B"/>
    <w:rsid w:val="006C2D34"/>
    <w:rsid w:val="006C31EC"/>
    <w:rsid w:val="006C33F2"/>
    <w:rsid w:val="006C3B7D"/>
    <w:rsid w:val="006C3D5C"/>
    <w:rsid w:val="006C3DD5"/>
    <w:rsid w:val="006C3E93"/>
    <w:rsid w:val="006C3ED2"/>
    <w:rsid w:val="006C3F25"/>
    <w:rsid w:val="006C40CD"/>
    <w:rsid w:val="006C42A3"/>
    <w:rsid w:val="006C495A"/>
    <w:rsid w:val="006C5519"/>
    <w:rsid w:val="006C57EF"/>
    <w:rsid w:val="006C58CF"/>
    <w:rsid w:val="006C597B"/>
    <w:rsid w:val="006C62CC"/>
    <w:rsid w:val="006C636A"/>
    <w:rsid w:val="006C6568"/>
    <w:rsid w:val="006C66CA"/>
    <w:rsid w:val="006C6A06"/>
    <w:rsid w:val="006C6A2C"/>
    <w:rsid w:val="006C6D5C"/>
    <w:rsid w:val="006C6D87"/>
    <w:rsid w:val="006C6F6E"/>
    <w:rsid w:val="006C711D"/>
    <w:rsid w:val="006C71CC"/>
    <w:rsid w:val="006C73FA"/>
    <w:rsid w:val="006C7803"/>
    <w:rsid w:val="006C7A9A"/>
    <w:rsid w:val="006D02EA"/>
    <w:rsid w:val="006D04D6"/>
    <w:rsid w:val="006D05E1"/>
    <w:rsid w:val="006D0700"/>
    <w:rsid w:val="006D0E4F"/>
    <w:rsid w:val="006D110B"/>
    <w:rsid w:val="006D1198"/>
    <w:rsid w:val="006D13D8"/>
    <w:rsid w:val="006D1548"/>
    <w:rsid w:val="006D17A8"/>
    <w:rsid w:val="006D1F43"/>
    <w:rsid w:val="006D24C1"/>
    <w:rsid w:val="006D24EE"/>
    <w:rsid w:val="006D27CD"/>
    <w:rsid w:val="006D2A97"/>
    <w:rsid w:val="006D2E3F"/>
    <w:rsid w:val="006D32A0"/>
    <w:rsid w:val="006D3741"/>
    <w:rsid w:val="006D451B"/>
    <w:rsid w:val="006D4560"/>
    <w:rsid w:val="006D4AD8"/>
    <w:rsid w:val="006D4FFE"/>
    <w:rsid w:val="006D53FD"/>
    <w:rsid w:val="006D54A9"/>
    <w:rsid w:val="006D54EC"/>
    <w:rsid w:val="006D5534"/>
    <w:rsid w:val="006D5E1D"/>
    <w:rsid w:val="006D5FC8"/>
    <w:rsid w:val="006D67E2"/>
    <w:rsid w:val="006D6C8A"/>
    <w:rsid w:val="006D6EF6"/>
    <w:rsid w:val="006D7109"/>
    <w:rsid w:val="006D7346"/>
    <w:rsid w:val="006D73FE"/>
    <w:rsid w:val="006D75CA"/>
    <w:rsid w:val="006D7DE5"/>
    <w:rsid w:val="006E098F"/>
    <w:rsid w:val="006E0FF9"/>
    <w:rsid w:val="006E1043"/>
    <w:rsid w:val="006E2164"/>
    <w:rsid w:val="006E2318"/>
    <w:rsid w:val="006E2383"/>
    <w:rsid w:val="006E2AC8"/>
    <w:rsid w:val="006E30E9"/>
    <w:rsid w:val="006E33EA"/>
    <w:rsid w:val="006E34AE"/>
    <w:rsid w:val="006E3590"/>
    <w:rsid w:val="006E398D"/>
    <w:rsid w:val="006E3FA6"/>
    <w:rsid w:val="006E4A1D"/>
    <w:rsid w:val="006E4B8F"/>
    <w:rsid w:val="006E4C6C"/>
    <w:rsid w:val="006E4E70"/>
    <w:rsid w:val="006E50E3"/>
    <w:rsid w:val="006E54C3"/>
    <w:rsid w:val="006E54E2"/>
    <w:rsid w:val="006E58FC"/>
    <w:rsid w:val="006E606D"/>
    <w:rsid w:val="006E608C"/>
    <w:rsid w:val="006E66AA"/>
    <w:rsid w:val="006E6A4E"/>
    <w:rsid w:val="006E6A9B"/>
    <w:rsid w:val="006E6BD5"/>
    <w:rsid w:val="006E6C87"/>
    <w:rsid w:val="006E750C"/>
    <w:rsid w:val="006E7526"/>
    <w:rsid w:val="006E755B"/>
    <w:rsid w:val="006E78A3"/>
    <w:rsid w:val="006E7AEF"/>
    <w:rsid w:val="006F003C"/>
    <w:rsid w:val="006F0633"/>
    <w:rsid w:val="006F068B"/>
    <w:rsid w:val="006F0D79"/>
    <w:rsid w:val="006F0F91"/>
    <w:rsid w:val="006F180F"/>
    <w:rsid w:val="006F1939"/>
    <w:rsid w:val="006F1BEC"/>
    <w:rsid w:val="006F2019"/>
    <w:rsid w:val="006F209C"/>
    <w:rsid w:val="006F21C3"/>
    <w:rsid w:val="006F2595"/>
    <w:rsid w:val="006F2941"/>
    <w:rsid w:val="006F3117"/>
    <w:rsid w:val="006F3211"/>
    <w:rsid w:val="006F3476"/>
    <w:rsid w:val="006F365C"/>
    <w:rsid w:val="006F4017"/>
    <w:rsid w:val="006F49D4"/>
    <w:rsid w:val="006F4A33"/>
    <w:rsid w:val="006F4A9F"/>
    <w:rsid w:val="006F4BF0"/>
    <w:rsid w:val="006F4CAC"/>
    <w:rsid w:val="006F51DA"/>
    <w:rsid w:val="006F5260"/>
    <w:rsid w:val="006F615A"/>
    <w:rsid w:val="006F633C"/>
    <w:rsid w:val="006F6609"/>
    <w:rsid w:val="006F6AEE"/>
    <w:rsid w:val="006F6C2F"/>
    <w:rsid w:val="006F6C3D"/>
    <w:rsid w:val="006F73EC"/>
    <w:rsid w:val="006F766C"/>
    <w:rsid w:val="006F77D8"/>
    <w:rsid w:val="006F7CC3"/>
    <w:rsid w:val="006F7E01"/>
    <w:rsid w:val="007013DE"/>
    <w:rsid w:val="0070143D"/>
    <w:rsid w:val="007015FD"/>
    <w:rsid w:val="007017C5"/>
    <w:rsid w:val="00701A2E"/>
    <w:rsid w:val="00701CE1"/>
    <w:rsid w:val="00701D09"/>
    <w:rsid w:val="007022FC"/>
    <w:rsid w:val="0070262A"/>
    <w:rsid w:val="00702DB4"/>
    <w:rsid w:val="007036B4"/>
    <w:rsid w:val="0070375F"/>
    <w:rsid w:val="007039B9"/>
    <w:rsid w:val="00703D92"/>
    <w:rsid w:val="00703E73"/>
    <w:rsid w:val="00704FFD"/>
    <w:rsid w:val="00705214"/>
    <w:rsid w:val="00705262"/>
    <w:rsid w:val="00705391"/>
    <w:rsid w:val="0070548E"/>
    <w:rsid w:val="007055BC"/>
    <w:rsid w:val="0070566B"/>
    <w:rsid w:val="0070665C"/>
    <w:rsid w:val="00706783"/>
    <w:rsid w:val="0070694B"/>
    <w:rsid w:val="00706DB4"/>
    <w:rsid w:val="0070706F"/>
    <w:rsid w:val="00707665"/>
    <w:rsid w:val="00707C3F"/>
    <w:rsid w:val="00707DAF"/>
    <w:rsid w:val="00707F1B"/>
    <w:rsid w:val="0071046E"/>
    <w:rsid w:val="007104BB"/>
    <w:rsid w:val="0071058D"/>
    <w:rsid w:val="00710836"/>
    <w:rsid w:val="00710C77"/>
    <w:rsid w:val="00710D30"/>
    <w:rsid w:val="0071247D"/>
    <w:rsid w:val="00712810"/>
    <w:rsid w:val="00712B43"/>
    <w:rsid w:val="007133E6"/>
    <w:rsid w:val="00713449"/>
    <w:rsid w:val="00714277"/>
    <w:rsid w:val="00714C46"/>
    <w:rsid w:val="00714D09"/>
    <w:rsid w:val="0071570E"/>
    <w:rsid w:val="00715783"/>
    <w:rsid w:val="00715B3B"/>
    <w:rsid w:val="00715F2B"/>
    <w:rsid w:val="00716549"/>
    <w:rsid w:val="007171E8"/>
    <w:rsid w:val="0071731F"/>
    <w:rsid w:val="00717410"/>
    <w:rsid w:val="007177FC"/>
    <w:rsid w:val="00717857"/>
    <w:rsid w:val="007178C6"/>
    <w:rsid w:val="0072030B"/>
    <w:rsid w:val="00720330"/>
    <w:rsid w:val="007208EE"/>
    <w:rsid w:val="00720B82"/>
    <w:rsid w:val="00720BB2"/>
    <w:rsid w:val="00720CDA"/>
    <w:rsid w:val="007211F9"/>
    <w:rsid w:val="00721266"/>
    <w:rsid w:val="007212D1"/>
    <w:rsid w:val="00721870"/>
    <w:rsid w:val="00721F67"/>
    <w:rsid w:val="00721F8A"/>
    <w:rsid w:val="00722019"/>
    <w:rsid w:val="00722116"/>
    <w:rsid w:val="007223CB"/>
    <w:rsid w:val="0072258F"/>
    <w:rsid w:val="00722D8D"/>
    <w:rsid w:val="0072319D"/>
    <w:rsid w:val="00723239"/>
    <w:rsid w:val="00723410"/>
    <w:rsid w:val="00723467"/>
    <w:rsid w:val="007236B0"/>
    <w:rsid w:val="0072382C"/>
    <w:rsid w:val="00723A3A"/>
    <w:rsid w:val="00723E81"/>
    <w:rsid w:val="00723ED8"/>
    <w:rsid w:val="007240AB"/>
    <w:rsid w:val="00724B7F"/>
    <w:rsid w:val="00724ED5"/>
    <w:rsid w:val="00725465"/>
    <w:rsid w:val="00725E1F"/>
    <w:rsid w:val="00725F7B"/>
    <w:rsid w:val="00726174"/>
    <w:rsid w:val="0072647D"/>
    <w:rsid w:val="00727CA1"/>
    <w:rsid w:val="00730BCE"/>
    <w:rsid w:val="00730E40"/>
    <w:rsid w:val="0073143D"/>
    <w:rsid w:val="00731537"/>
    <w:rsid w:val="00731538"/>
    <w:rsid w:val="00731C0C"/>
    <w:rsid w:val="00731DA4"/>
    <w:rsid w:val="00731E97"/>
    <w:rsid w:val="00732E1E"/>
    <w:rsid w:val="00732E78"/>
    <w:rsid w:val="0073321F"/>
    <w:rsid w:val="007332A5"/>
    <w:rsid w:val="007333AB"/>
    <w:rsid w:val="00733472"/>
    <w:rsid w:val="007334DA"/>
    <w:rsid w:val="00733B36"/>
    <w:rsid w:val="007340EB"/>
    <w:rsid w:val="00734306"/>
    <w:rsid w:val="0073451D"/>
    <w:rsid w:val="0073464E"/>
    <w:rsid w:val="00734D80"/>
    <w:rsid w:val="007352AF"/>
    <w:rsid w:val="007356D3"/>
    <w:rsid w:val="00735956"/>
    <w:rsid w:val="00735CEF"/>
    <w:rsid w:val="00735D43"/>
    <w:rsid w:val="00735EE6"/>
    <w:rsid w:val="00736117"/>
    <w:rsid w:val="00736216"/>
    <w:rsid w:val="0073652B"/>
    <w:rsid w:val="007371A1"/>
    <w:rsid w:val="0073720B"/>
    <w:rsid w:val="00737626"/>
    <w:rsid w:val="00737A32"/>
    <w:rsid w:val="0074070B"/>
    <w:rsid w:val="0074087D"/>
    <w:rsid w:val="00740CFB"/>
    <w:rsid w:val="00740D3E"/>
    <w:rsid w:val="00740ECD"/>
    <w:rsid w:val="00741237"/>
    <w:rsid w:val="00741394"/>
    <w:rsid w:val="007414DF"/>
    <w:rsid w:val="007416CB"/>
    <w:rsid w:val="00741B8C"/>
    <w:rsid w:val="007421AC"/>
    <w:rsid w:val="00742A90"/>
    <w:rsid w:val="00742BA3"/>
    <w:rsid w:val="00742C8A"/>
    <w:rsid w:val="00742DB8"/>
    <w:rsid w:val="00743180"/>
    <w:rsid w:val="0074337C"/>
    <w:rsid w:val="00743641"/>
    <w:rsid w:val="0074397B"/>
    <w:rsid w:val="00743D47"/>
    <w:rsid w:val="00743DC2"/>
    <w:rsid w:val="007452D7"/>
    <w:rsid w:val="00745CAD"/>
    <w:rsid w:val="00745CDC"/>
    <w:rsid w:val="007462D0"/>
    <w:rsid w:val="007463D9"/>
    <w:rsid w:val="00746480"/>
    <w:rsid w:val="00746522"/>
    <w:rsid w:val="00746B14"/>
    <w:rsid w:val="007470A9"/>
    <w:rsid w:val="007471E9"/>
    <w:rsid w:val="0074729E"/>
    <w:rsid w:val="0074765C"/>
    <w:rsid w:val="00747B82"/>
    <w:rsid w:val="00747EF1"/>
    <w:rsid w:val="0075052C"/>
    <w:rsid w:val="0075062D"/>
    <w:rsid w:val="00750782"/>
    <w:rsid w:val="00750A38"/>
    <w:rsid w:val="00750EE2"/>
    <w:rsid w:val="0075126D"/>
    <w:rsid w:val="00751D10"/>
    <w:rsid w:val="00751F11"/>
    <w:rsid w:val="00751F82"/>
    <w:rsid w:val="00751FE1"/>
    <w:rsid w:val="007520C7"/>
    <w:rsid w:val="0075258F"/>
    <w:rsid w:val="00752788"/>
    <w:rsid w:val="007527EC"/>
    <w:rsid w:val="00752EC6"/>
    <w:rsid w:val="0075321A"/>
    <w:rsid w:val="0075322C"/>
    <w:rsid w:val="0075325A"/>
    <w:rsid w:val="00753CE5"/>
    <w:rsid w:val="00754057"/>
    <w:rsid w:val="0075411F"/>
    <w:rsid w:val="007541A6"/>
    <w:rsid w:val="007547CE"/>
    <w:rsid w:val="007549F0"/>
    <w:rsid w:val="00754AB4"/>
    <w:rsid w:val="00754CFB"/>
    <w:rsid w:val="00754F49"/>
    <w:rsid w:val="007556D9"/>
    <w:rsid w:val="0075592C"/>
    <w:rsid w:val="00755B8D"/>
    <w:rsid w:val="00755D18"/>
    <w:rsid w:val="00755DDA"/>
    <w:rsid w:val="00755E9B"/>
    <w:rsid w:val="00756C1F"/>
    <w:rsid w:val="00757294"/>
    <w:rsid w:val="007574A0"/>
    <w:rsid w:val="00757648"/>
    <w:rsid w:val="00757BF9"/>
    <w:rsid w:val="00757FE3"/>
    <w:rsid w:val="00760289"/>
    <w:rsid w:val="00760909"/>
    <w:rsid w:val="00760A94"/>
    <w:rsid w:val="00761425"/>
    <w:rsid w:val="0076187F"/>
    <w:rsid w:val="00761AC0"/>
    <w:rsid w:val="00761ECE"/>
    <w:rsid w:val="007620E0"/>
    <w:rsid w:val="00763231"/>
    <w:rsid w:val="00763AEB"/>
    <w:rsid w:val="00763F17"/>
    <w:rsid w:val="007642BB"/>
    <w:rsid w:val="007648FA"/>
    <w:rsid w:val="00764C08"/>
    <w:rsid w:val="00764C3C"/>
    <w:rsid w:val="007650F2"/>
    <w:rsid w:val="00765CB9"/>
    <w:rsid w:val="00765CED"/>
    <w:rsid w:val="00765F11"/>
    <w:rsid w:val="00765F81"/>
    <w:rsid w:val="0076619F"/>
    <w:rsid w:val="007662FF"/>
    <w:rsid w:val="00766347"/>
    <w:rsid w:val="0076660B"/>
    <w:rsid w:val="00766B21"/>
    <w:rsid w:val="00766F95"/>
    <w:rsid w:val="00766FFC"/>
    <w:rsid w:val="007670A3"/>
    <w:rsid w:val="00767210"/>
    <w:rsid w:val="00767ABC"/>
    <w:rsid w:val="00767C90"/>
    <w:rsid w:val="00770671"/>
    <w:rsid w:val="007706C4"/>
    <w:rsid w:val="00770B7E"/>
    <w:rsid w:val="00770D6A"/>
    <w:rsid w:val="0077125D"/>
    <w:rsid w:val="007719EF"/>
    <w:rsid w:val="00771C59"/>
    <w:rsid w:val="0077294F"/>
    <w:rsid w:val="007729AD"/>
    <w:rsid w:val="00772B29"/>
    <w:rsid w:val="007732CB"/>
    <w:rsid w:val="00773CC9"/>
    <w:rsid w:val="00773E62"/>
    <w:rsid w:val="007741D7"/>
    <w:rsid w:val="0077476D"/>
    <w:rsid w:val="00774803"/>
    <w:rsid w:val="00774898"/>
    <w:rsid w:val="00774951"/>
    <w:rsid w:val="00774A55"/>
    <w:rsid w:val="00774AB3"/>
    <w:rsid w:val="0077550D"/>
    <w:rsid w:val="0077554F"/>
    <w:rsid w:val="00775ACE"/>
    <w:rsid w:val="00775C4A"/>
    <w:rsid w:val="00776147"/>
    <w:rsid w:val="007762A7"/>
    <w:rsid w:val="00776413"/>
    <w:rsid w:val="00776D99"/>
    <w:rsid w:val="0077708F"/>
    <w:rsid w:val="00777CE8"/>
    <w:rsid w:val="00780264"/>
    <w:rsid w:val="00780831"/>
    <w:rsid w:val="0078096F"/>
    <w:rsid w:val="00780A2E"/>
    <w:rsid w:val="00780C58"/>
    <w:rsid w:val="0078124A"/>
    <w:rsid w:val="007816D5"/>
    <w:rsid w:val="00781D2D"/>
    <w:rsid w:val="007821F9"/>
    <w:rsid w:val="0078220C"/>
    <w:rsid w:val="00782842"/>
    <w:rsid w:val="00782B54"/>
    <w:rsid w:val="00782E94"/>
    <w:rsid w:val="00783024"/>
    <w:rsid w:val="0078325B"/>
    <w:rsid w:val="0078342E"/>
    <w:rsid w:val="0078369A"/>
    <w:rsid w:val="00783BBD"/>
    <w:rsid w:val="00783BEC"/>
    <w:rsid w:val="00783BF2"/>
    <w:rsid w:val="00783E2D"/>
    <w:rsid w:val="0078421D"/>
    <w:rsid w:val="0078425C"/>
    <w:rsid w:val="00784C15"/>
    <w:rsid w:val="00784CDB"/>
    <w:rsid w:val="0078550D"/>
    <w:rsid w:val="00785670"/>
    <w:rsid w:val="007863E3"/>
    <w:rsid w:val="007865A8"/>
    <w:rsid w:val="007867C1"/>
    <w:rsid w:val="0078682C"/>
    <w:rsid w:val="0078682E"/>
    <w:rsid w:val="00786D33"/>
    <w:rsid w:val="00786ED2"/>
    <w:rsid w:val="0078702A"/>
    <w:rsid w:val="007876FB"/>
    <w:rsid w:val="00787A51"/>
    <w:rsid w:val="00787B1F"/>
    <w:rsid w:val="00787CC0"/>
    <w:rsid w:val="00787DE7"/>
    <w:rsid w:val="00790190"/>
    <w:rsid w:val="00790196"/>
    <w:rsid w:val="007901FF"/>
    <w:rsid w:val="007904B3"/>
    <w:rsid w:val="007905B6"/>
    <w:rsid w:val="00790D19"/>
    <w:rsid w:val="00790DDD"/>
    <w:rsid w:val="007910CF"/>
    <w:rsid w:val="007911A5"/>
    <w:rsid w:val="0079120D"/>
    <w:rsid w:val="00791961"/>
    <w:rsid w:val="00792025"/>
    <w:rsid w:val="0079202A"/>
    <w:rsid w:val="00792151"/>
    <w:rsid w:val="00792491"/>
    <w:rsid w:val="007926DB"/>
    <w:rsid w:val="00792B10"/>
    <w:rsid w:val="00792B3F"/>
    <w:rsid w:val="007933DD"/>
    <w:rsid w:val="007936AD"/>
    <w:rsid w:val="007939B1"/>
    <w:rsid w:val="007941FD"/>
    <w:rsid w:val="0079429E"/>
    <w:rsid w:val="00794486"/>
    <w:rsid w:val="00794790"/>
    <w:rsid w:val="00794FCC"/>
    <w:rsid w:val="007952F8"/>
    <w:rsid w:val="007954FE"/>
    <w:rsid w:val="00795C97"/>
    <w:rsid w:val="00795E80"/>
    <w:rsid w:val="00796378"/>
    <w:rsid w:val="0079663F"/>
    <w:rsid w:val="00796B59"/>
    <w:rsid w:val="00797048"/>
    <w:rsid w:val="007970F2"/>
    <w:rsid w:val="0079777F"/>
    <w:rsid w:val="007A015E"/>
    <w:rsid w:val="007A0428"/>
    <w:rsid w:val="007A0567"/>
    <w:rsid w:val="007A06BF"/>
    <w:rsid w:val="007A0ADF"/>
    <w:rsid w:val="007A0C19"/>
    <w:rsid w:val="007A1A55"/>
    <w:rsid w:val="007A1BD1"/>
    <w:rsid w:val="007A262A"/>
    <w:rsid w:val="007A29B8"/>
    <w:rsid w:val="007A2C61"/>
    <w:rsid w:val="007A3F5D"/>
    <w:rsid w:val="007A4124"/>
    <w:rsid w:val="007A4A13"/>
    <w:rsid w:val="007A503C"/>
    <w:rsid w:val="007A507E"/>
    <w:rsid w:val="007A510C"/>
    <w:rsid w:val="007A5633"/>
    <w:rsid w:val="007A580D"/>
    <w:rsid w:val="007A596D"/>
    <w:rsid w:val="007A5FEF"/>
    <w:rsid w:val="007A6522"/>
    <w:rsid w:val="007A662B"/>
    <w:rsid w:val="007A66F4"/>
    <w:rsid w:val="007A68BF"/>
    <w:rsid w:val="007A6B7C"/>
    <w:rsid w:val="007A6E28"/>
    <w:rsid w:val="007A77E0"/>
    <w:rsid w:val="007B027B"/>
    <w:rsid w:val="007B02A2"/>
    <w:rsid w:val="007B04F7"/>
    <w:rsid w:val="007B0595"/>
    <w:rsid w:val="007B0B4F"/>
    <w:rsid w:val="007B1021"/>
    <w:rsid w:val="007B134A"/>
    <w:rsid w:val="007B1618"/>
    <w:rsid w:val="007B2402"/>
    <w:rsid w:val="007B2600"/>
    <w:rsid w:val="007B29ED"/>
    <w:rsid w:val="007B2A81"/>
    <w:rsid w:val="007B3756"/>
    <w:rsid w:val="007B389D"/>
    <w:rsid w:val="007B3C49"/>
    <w:rsid w:val="007B3E31"/>
    <w:rsid w:val="007B40EB"/>
    <w:rsid w:val="007B4178"/>
    <w:rsid w:val="007B4601"/>
    <w:rsid w:val="007B4A86"/>
    <w:rsid w:val="007B4C53"/>
    <w:rsid w:val="007B4D67"/>
    <w:rsid w:val="007B51ED"/>
    <w:rsid w:val="007B5324"/>
    <w:rsid w:val="007B576C"/>
    <w:rsid w:val="007B5D6A"/>
    <w:rsid w:val="007B5E5A"/>
    <w:rsid w:val="007B686B"/>
    <w:rsid w:val="007B6A6B"/>
    <w:rsid w:val="007B6BC6"/>
    <w:rsid w:val="007B700A"/>
    <w:rsid w:val="007C030F"/>
    <w:rsid w:val="007C054A"/>
    <w:rsid w:val="007C0607"/>
    <w:rsid w:val="007C077F"/>
    <w:rsid w:val="007C12EF"/>
    <w:rsid w:val="007C168A"/>
    <w:rsid w:val="007C1856"/>
    <w:rsid w:val="007C253E"/>
    <w:rsid w:val="007C2733"/>
    <w:rsid w:val="007C2C0E"/>
    <w:rsid w:val="007C2C28"/>
    <w:rsid w:val="007C2D42"/>
    <w:rsid w:val="007C3193"/>
    <w:rsid w:val="007C36DC"/>
    <w:rsid w:val="007C4564"/>
    <w:rsid w:val="007C45E8"/>
    <w:rsid w:val="007C471F"/>
    <w:rsid w:val="007C4920"/>
    <w:rsid w:val="007C4B9A"/>
    <w:rsid w:val="007C4CE7"/>
    <w:rsid w:val="007C4E5B"/>
    <w:rsid w:val="007C4F84"/>
    <w:rsid w:val="007C4F89"/>
    <w:rsid w:val="007C5B12"/>
    <w:rsid w:val="007C5E71"/>
    <w:rsid w:val="007C5E75"/>
    <w:rsid w:val="007C5EB8"/>
    <w:rsid w:val="007C5FE3"/>
    <w:rsid w:val="007C613C"/>
    <w:rsid w:val="007C6775"/>
    <w:rsid w:val="007C6A34"/>
    <w:rsid w:val="007C70A4"/>
    <w:rsid w:val="007C723A"/>
    <w:rsid w:val="007C7645"/>
    <w:rsid w:val="007C779F"/>
    <w:rsid w:val="007C7A70"/>
    <w:rsid w:val="007C7F3A"/>
    <w:rsid w:val="007D04B8"/>
    <w:rsid w:val="007D0A90"/>
    <w:rsid w:val="007D0B9E"/>
    <w:rsid w:val="007D105F"/>
    <w:rsid w:val="007D12C9"/>
    <w:rsid w:val="007D161D"/>
    <w:rsid w:val="007D19AF"/>
    <w:rsid w:val="007D1EC0"/>
    <w:rsid w:val="007D3909"/>
    <w:rsid w:val="007D3B93"/>
    <w:rsid w:val="007D3F3F"/>
    <w:rsid w:val="007D59D9"/>
    <w:rsid w:val="007D60C6"/>
    <w:rsid w:val="007D6103"/>
    <w:rsid w:val="007D63F9"/>
    <w:rsid w:val="007D644F"/>
    <w:rsid w:val="007D66F3"/>
    <w:rsid w:val="007D765B"/>
    <w:rsid w:val="007D76AD"/>
    <w:rsid w:val="007D78F2"/>
    <w:rsid w:val="007D7DF2"/>
    <w:rsid w:val="007E0610"/>
    <w:rsid w:val="007E0A1C"/>
    <w:rsid w:val="007E0BB9"/>
    <w:rsid w:val="007E0DF1"/>
    <w:rsid w:val="007E0EF2"/>
    <w:rsid w:val="007E10A0"/>
    <w:rsid w:val="007E1438"/>
    <w:rsid w:val="007E1A8E"/>
    <w:rsid w:val="007E25BB"/>
    <w:rsid w:val="007E3053"/>
    <w:rsid w:val="007E33C2"/>
    <w:rsid w:val="007E3D07"/>
    <w:rsid w:val="007E3EA9"/>
    <w:rsid w:val="007E3F17"/>
    <w:rsid w:val="007E42B6"/>
    <w:rsid w:val="007E447D"/>
    <w:rsid w:val="007E4B20"/>
    <w:rsid w:val="007E4EEC"/>
    <w:rsid w:val="007E54E5"/>
    <w:rsid w:val="007E5581"/>
    <w:rsid w:val="007E55A1"/>
    <w:rsid w:val="007E59A3"/>
    <w:rsid w:val="007E5AB2"/>
    <w:rsid w:val="007E5AE2"/>
    <w:rsid w:val="007E5E5B"/>
    <w:rsid w:val="007E5E9C"/>
    <w:rsid w:val="007E6042"/>
    <w:rsid w:val="007E69AD"/>
    <w:rsid w:val="007E7031"/>
    <w:rsid w:val="007E7BC1"/>
    <w:rsid w:val="007F0095"/>
    <w:rsid w:val="007F0215"/>
    <w:rsid w:val="007F024B"/>
    <w:rsid w:val="007F03DB"/>
    <w:rsid w:val="007F04FA"/>
    <w:rsid w:val="007F0F06"/>
    <w:rsid w:val="007F0F5F"/>
    <w:rsid w:val="007F10F0"/>
    <w:rsid w:val="007F1334"/>
    <w:rsid w:val="007F152E"/>
    <w:rsid w:val="007F171A"/>
    <w:rsid w:val="007F1D80"/>
    <w:rsid w:val="007F1EB6"/>
    <w:rsid w:val="007F20BC"/>
    <w:rsid w:val="007F232B"/>
    <w:rsid w:val="007F2388"/>
    <w:rsid w:val="007F2C4D"/>
    <w:rsid w:val="007F2E7B"/>
    <w:rsid w:val="007F3561"/>
    <w:rsid w:val="007F36C5"/>
    <w:rsid w:val="007F3D03"/>
    <w:rsid w:val="007F3D89"/>
    <w:rsid w:val="007F431C"/>
    <w:rsid w:val="007F4320"/>
    <w:rsid w:val="007F46CB"/>
    <w:rsid w:val="007F4C12"/>
    <w:rsid w:val="007F4EC8"/>
    <w:rsid w:val="007F5657"/>
    <w:rsid w:val="007F5780"/>
    <w:rsid w:val="007F5D85"/>
    <w:rsid w:val="007F5FF4"/>
    <w:rsid w:val="007F619D"/>
    <w:rsid w:val="007F67EF"/>
    <w:rsid w:val="007F70FB"/>
    <w:rsid w:val="007F74BF"/>
    <w:rsid w:val="007F7671"/>
    <w:rsid w:val="007F7779"/>
    <w:rsid w:val="007F78FE"/>
    <w:rsid w:val="007F7CD6"/>
    <w:rsid w:val="008001EB"/>
    <w:rsid w:val="00800585"/>
    <w:rsid w:val="00800611"/>
    <w:rsid w:val="00800B36"/>
    <w:rsid w:val="00801570"/>
    <w:rsid w:val="00801E00"/>
    <w:rsid w:val="0080202B"/>
    <w:rsid w:val="0080285D"/>
    <w:rsid w:val="00802AE3"/>
    <w:rsid w:val="00802D4B"/>
    <w:rsid w:val="00802EE0"/>
    <w:rsid w:val="00803124"/>
    <w:rsid w:val="00803880"/>
    <w:rsid w:val="00804037"/>
    <w:rsid w:val="008043F7"/>
    <w:rsid w:val="00804475"/>
    <w:rsid w:val="00804869"/>
    <w:rsid w:val="0080490E"/>
    <w:rsid w:val="00804B4F"/>
    <w:rsid w:val="00804DB3"/>
    <w:rsid w:val="0080511D"/>
    <w:rsid w:val="00805226"/>
    <w:rsid w:val="008055B9"/>
    <w:rsid w:val="0080587E"/>
    <w:rsid w:val="008059AA"/>
    <w:rsid w:val="00805C1A"/>
    <w:rsid w:val="00805D48"/>
    <w:rsid w:val="0080637E"/>
    <w:rsid w:val="008063BA"/>
    <w:rsid w:val="00806C4F"/>
    <w:rsid w:val="008079A7"/>
    <w:rsid w:val="008102F5"/>
    <w:rsid w:val="008107D3"/>
    <w:rsid w:val="00810EC5"/>
    <w:rsid w:val="00811585"/>
    <w:rsid w:val="0081198B"/>
    <w:rsid w:val="00811A0A"/>
    <w:rsid w:val="00811B84"/>
    <w:rsid w:val="00811CEE"/>
    <w:rsid w:val="008120E2"/>
    <w:rsid w:val="0081255D"/>
    <w:rsid w:val="008126D1"/>
    <w:rsid w:val="00812A39"/>
    <w:rsid w:val="008132D5"/>
    <w:rsid w:val="00813CEA"/>
    <w:rsid w:val="00813E2A"/>
    <w:rsid w:val="00814186"/>
    <w:rsid w:val="008141A5"/>
    <w:rsid w:val="00814306"/>
    <w:rsid w:val="008149B6"/>
    <w:rsid w:val="00814A32"/>
    <w:rsid w:val="00814B5E"/>
    <w:rsid w:val="008152E2"/>
    <w:rsid w:val="00815343"/>
    <w:rsid w:val="008155EA"/>
    <w:rsid w:val="00815748"/>
    <w:rsid w:val="00815FCF"/>
    <w:rsid w:val="00815FDB"/>
    <w:rsid w:val="00816066"/>
    <w:rsid w:val="00816287"/>
    <w:rsid w:val="008162C7"/>
    <w:rsid w:val="008165DD"/>
    <w:rsid w:val="008168E3"/>
    <w:rsid w:val="00816B92"/>
    <w:rsid w:val="00817070"/>
    <w:rsid w:val="0081715D"/>
    <w:rsid w:val="0081727D"/>
    <w:rsid w:val="0081745A"/>
    <w:rsid w:val="00817908"/>
    <w:rsid w:val="00817A65"/>
    <w:rsid w:val="00817BE2"/>
    <w:rsid w:val="00817CD7"/>
    <w:rsid w:val="00817EE6"/>
    <w:rsid w:val="0082060B"/>
    <w:rsid w:val="00820D39"/>
    <w:rsid w:val="00820E78"/>
    <w:rsid w:val="00821A14"/>
    <w:rsid w:val="00821A40"/>
    <w:rsid w:val="00822139"/>
    <w:rsid w:val="0082215B"/>
    <w:rsid w:val="00822B9F"/>
    <w:rsid w:val="00822D36"/>
    <w:rsid w:val="00822EDC"/>
    <w:rsid w:val="0082317C"/>
    <w:rsid w:val="00823808"/>
    <w:rsid w:val="00823955"/>
    <w:rsid w:val="008250E1"/>
    <w:rsid w:val="008254B2"/>
    <w:rsid w:val="008255DE"/>
    <w:rsid w:val="00825C50"/>
    <w:rsid w:val="008266F1"/>
    <w:rsid w:val="00826E10"/>
    <w:rsid w:val="00826E65"/>
    <w:rsid w:val="008270AD"/>
    <w:rsid w:val="0083063F"/>
    <w:rsid w:val="00830FF0"/>
    <w:rsid w:val="008315A2"/>
    <w:rsid w:val="00831674"/>
    <w:rsid w:val="00831946"/>
    <w:rsid w:val="00831C23"/>
    <w:rsid w:val="00831D5B"/>
    <w:rsid w:val="00831DD0"/>
    <w:rsid w:val="00831E68"/>
    <w:rsid w:val="00831F47"/>
    <w:rsid w:val="00832136"/>
    <w:rsid w:val="0083213C"/>
    <w:rsid w:val="00832182"/>
    <w:rsid w:val="0083232E"/>
    <w:rsid w:val="008325B7"/>
    <w:rsid w:val="00832634"/>
    <w:rsid w:val="0083268F"/>
    <w:rsid w:val="00832CF6"/>
    <w:rsid w:val="0083347C"/>
    <w:rsid w:val="00833BEF"/>
    <w:rsid w:val="00833C96"/>
    <w:rsid w:val="008340C0"/>
    <w:rsid w:val="0083413A"/>
    <w:rsid w:val="008347C5"/>
    <w:rsid w:val="008348E0"/>
    <w:rsid w:val="00834D2A"/>
    <w:rsid w:val="0083592C"/>
    <w:rsid w:val="00835CED"/>
    <w:rsid w:val="00835D78"/>
    <w:rsid w:val="00835E17"/>
    <w:rsid w:val="00835EF7"/>
    <w:rsid w:val="0083657A"/>
    <w:rsid w:val="0083670B"/>
    <w:rsid w:val="00836B70"/>
    <w:rsid w:val="00837E45"/>
    <w:rsid w:val="00840205"/>
    <w:rsid w:val="008406AC"/>
    <w:rsid w:val="00841359"/>
    <w:rsid w:val="0084136A"/>
    <w:rsid w:val="00841FC8"/>
    <w:rsid w:val="008429AE"/>
    <w:rsid w:val="00842BED"/>
    <w:rsid w:val="00843306"/>
    <w:rsid w:val="00843708"/>
    <w:rsid w:val="00843AAF"/>
    <w:rsid w:val="00843F54"/>
    <w:rsid w:val="00843FCF"/>
    <w:rsid w:val="00844C53"/>
    <w:rsid w:val="0084583F"/>
    <w:rsid w:val="008459EC"/>
    <w:rsid w:val="00845CEE"/>
    <w:rsid w:val="0084600A"/>
    <w:rsid w:val="00846308"/>
    <w:rsid w:val="008469A4"/>
    <w:rsid w:val="00846DE6"/>
    <w:rsid w:val="0084715D"/>
    <w:rsid w:val="00847487"/>
    <w:rsid w:val="00847A53"/>
    <w:rsid w:val="00847AE9"/>
    <w:rsid w:val="00847F3C"/>
    <w:rsid w:val="00850570"/>
    <w:rsid w:val="008505EE"/>
    <w:rsid w:val="00850BA9"/>
    <w:rsid w:val="00850FC2"/>
    <w:rsid w:val="0085102C"/>
    <w:rsid w:val="00851283"/>
    <w:rsid w:val="0085144F"/>
    <w:rsid w:val="0085174B"/>
    <w:rsid w:val="008519B3"/>
    <w:rsid w:val="00851DBE"/>
    <w:rsid w:val="00852512"/>
    <w:rsid w:val="0085285B"/>
    <w:rsid w:val="008532B4"/>
    <w:rsid w:val="008532DE"/>
    <w:rsid w:val="00853999"/>
    <w:rsid w:val="00853A2C"/>
    <w:rsid w:val="0085401A"/>
    <w:rsid w:val="00854F3D"/>
    <w:rsid w:val="008552BD"/>
    <w:rsid w:val="00855318"/>
    <w:rsid w:val="008556BA"/>
    <w:rsid w:val="0085580F"/>
    <w:rsid w:val="008559A1"/>
    <w:rsid w:val="008560A6"/>
    <w:rsid w:val="0085621E"/>
    <w:rsid w:val="00856926"/>
    <w:rsid w:val="00856AB8"/>
    <w:rsid w:val="00856B64"/>
    <w:rsid w:val="008573A8"/>
    <w:rsid w:val="008576BD"/>
    <w:rsid w:val="00857A98"/>
    <w:rsid w:val="008600AF"/>
    <w:rsid w:val="00860219"/>
    <w:rsid w:val="0086038B"/>
    <w:rsid w:val="0086040E"/>
    <w:rsid w:val="00860412"/>
    <w:rsid w:val="008605A8"/>
    <w:rsid w:val="00860871"/>
    <w:rsid w:val="008609C9"/>
    <w:rsid w:val="00860F60"/>
    <w:rsid w:val="00860FD2"/>
    <w:rsid w:val="00861527"/>
    <w:rsid w:val="00861945"/>
    <w:rsid w:val="00862786"/>
    <w:rsid w:val="00862A36"/>
    <w:rsid w:val="00862CD8"/>
    <w:rsid w:val="0086320C"/>
    <w:rsid w:val="008633A3"/>
    <w:rsid w:val="008637D0"/>
    <w:rsid w:val="00863C0F"/>
    <w:rsid w:val="00863DD4"/>
    <w:rsid w:val="00863EDF"/>
    <w:rsid w:val="00864A78"/>
    <w:rsid w:val="00864EFA"/>
    <w:rsid w:val="00864F27"/>
    <w:rsid w:val="00865040"/>
    <w:rsid w:val="00865772"/>
    <w:rsid w:val="00865BF5"/>
    <w:rsid w:val="00866623"/>
    <w:rsid w:val="00866F92"/>
    <w:rsid w:val="00867765"/>
    <w:rsid w:val="00867A42"/>
    <w:rsid w:val="00870620"/>
    <w:rsid w:val="008709EA"/>
    <w:rsid w:val="00871350"/>
    <w:rsid w:val="00871B8D"/>
    <w:rsid w:val="00871D50"/>
    <w:rsid w:val="00871EA1"/>
    <w:rsid w:val="00871F90"/>
    <w:rsid w:val="00872B4A"/>
    <w:rsid w:val="00872E16"/>
    <w:rsid w:val="0087328F"/>
    <w:rsid w:val="00873477"/>
    <w:rsid w:val="008739E8"/>
    <w:rsid w:val="008739FF"/>
    <w:rsid w:val="00873A6E"/>
    <w:rsid w:val="00873DBF"/>
    <w:rsid w:val="00874AB8"/>
    <w:rsid w:val="00874C60"/>
    <w:rsid w:val="00875482"/>
    <w:rsid w:val="008754D8"/>
    <w:rsid w:val="00875699"/>
    <w:rsid w:val="0087598D"/>
    <w:rsid w:val="008765AE"/>
    <w:rsid w:val="0087687A"/>
    <w:rsid w:val="00876F37"/>
    <w:rsid w:val="00876F7D"/>
    <w:rsid w:val="008773C7"/>
    <w:rsid w:val="00877773"/>
    <w:rsid w:val="008779A4"/>
    <w:rsid w:val="00880ACE"/>
    <w:rsid w:val="00881079"/>
    <w:rsid w:val="00881BCD"/>
    <w:rsid w:val="00881CFF"/>
    <w:rsid w:val="00881DD6"/>
    <w:rsid w:val="00882595"/>
    <w:rsid w:val="00882AF1"/>
    <w:rsid w:val="00883323"/>
    <w:rsid w:val="00883F4B"/>
    <w:rsid w:val="00884877"/>
    <w:rsid w:val="00884975"/>
    <w:rsid w:val="00885978"/>
    <w:rsid w:val="00885E65"/>
    <w:rsid w:val="008860E4"/>
    <w:rsid w:val="0088633A"/>
    <w:rsid w:val="008863CB"/>
    <w:rsid w:val="0088642D"/>
    <w:rsid w:val="008864F3"/>
    <w:rsid w:val="00886ADE"/>
    <w:rsid w:val="00886B5A"/>
    <w:rsid w:val="00886E4F"/>
    <w:rsid w:val="0088732B"/>
    <w:rsid w:val="00887487"/>
    <w:rsid w:val="00887AC8"/>
    <w:rsid w:val="00887FC0"/>
    <w:rsid w:val="00887FCA"/>
    <w:rsid w:val="00890346"/>
    <w:rsid w:val="008904AE"/>
    <w:rsid w:val="00890CA4"/>
    <w:rsid w:val="00890CFA"/>
    <w:rsid w:val="00890FA6"/>
    <w:rsid w:val="008910C1"/>
    <w:rsid w:val="00891454"/>
    <w:rsid w:val="008916D3"/>
    <w:rsid w:val="008917FD"/>
    <w:rsid w:val="00891AF9"/>
    <w:rsid w:val="00891D4F"/>
    <w:rsid w:val="00892B89"/>
    <w:rsid w:val="00892BF9"/>
    <w:rsid w:val="00892DB4"/>
    <w:rsid w:val="00893012"/>
    <w:rsid w:val="0089332F"/>
    <w:rsid w:val="0089338C"/>
    <w:rsid w:val="0089340A"/>
    <w:rsid w:val="00893446"/>
    <w:rsid w:val="008939FA"/>
    <w:rsid w:val="00893AFC"/>
    <w:rsid w:val="00893C31"/>
    <w:rsid w:val="00893E84"/>
    <w:rsid w:val="0089416F"/>
    <w:rsid w:val="008946BB"/>
    <w:rsid w:val="00894849"/>
    <w:rsid w:val="008949E6"/>
    <w:rsid w:val="00894AF8"/>
    <w:rsid w:val="00894F9C"/>
    <w:rsid w:val="00895101"/>
    <w:rsid w:val="00895925"/>
    <w:rsid w:val="008964F5"/>
    <w:rsid w:val="00896C00"/>
    <w:rsid w:val="00897227"/>
    <w:rsid w:val="00897E04"/>
    <w:rsid w:val="00897EA2"/>
    <w:rsid w:val="008A0989"/>
    <w:rsid w:val="008A0E00"/>
    <w:rsid w:val="008A18F6"/>
    <w:rsid w:val="008A1E0D"/>
    <w:rsid w:val="008A1EA7"/>
    <w:rsid w:val="008A1F99"/>
    <w:rsid w:val="008A2194"/>
    <w:rsid w:val="008A29C1"/>
    <w:rsid w:val="008A2F08"/>
    <w:rsid w:val="008A2F26"/>
    <w:rsid w:val="008A3059"/>
    <w:rsid w:val="008A32BB"/>
    <w:rsid w:val="008A3338"/>
    <w:rsid w:val="008A3891"/>
    <w:rsid w:val="008A3B6D"/>
    <w:rsid w:val="008A3CC5"/>
    <w:rsid w:val="008A3E22"/>
    <w:rsid w:val="008A414B"/>
    <w:rsid w:val="008A440E"/>
    <w:rsid w:val="008A45BB"/>
    <w:rsid w:val="008A4779"/>
    <w:rsid w:val="008A4CB5"/>
    <w:rsid w:val="008A55BB"/>
    <w:rsid w:val="008A5844"/>
    <w:rsid w:val="008A5B9F"/>
    <w:rsid w:val="008A5BC7"/>
    <w:rsid w:val="008A5C5E"/>
    <w:rsid w:val="008A5EDF"/>
    <w:rsid w:val="008A61BC"/>
    <w:rsid w:val="008A62B5"/>
    <w:rsid w:val="008A6416"/>
    <w:rsid w:val="008A6453"/>
    <w:rsid w:val="008A6814"/>
    <w:rsid w:val="008A6979"/>
    <w:rsid w:val="008A6CFD"/>
    <w:rsid w:val="008B0097"/>
    <w:rsid w:val="008B0103"/>
    <w:rsid w:val="008B0937"/>
    <w:rsid w:val="008B0CB7"/>
    <w:rsid w:val="008B0D11"/>
    <w:rsid w:val="008B0F14"/>
    <w:rsid w:val="008B1113"/>
    <w:rsid w:val="008B1180"/>
    <w:rsid w:val="008B1C5B"/>
    <w:rsid w:val="008B2252"/>
    <w:rsid w:val="008B2539"/>
    <w:rsid w:val="008B2644"/>
    <w:rsid w:val="008B26D3"/>
    <w:rsid w:val="008B2E3F"/>
    <w:rsid w:val="008B3680"/>
    <w:rsid w:val="008B38A3"/>
    <w:rsid w:val="008B3A51"/>
    <w:rsid w:val="008B4750"/>
    <w:rsid w:val="008B5135"/>
    <w:rsid w:val="008B5267"/>
    <w:rsid w:val="008B5B35"/>
    <w:rsid w:val="008B5CCE"/>
    <w:rsid w:val="008B5FBC"/>
    <w:rsid w:val="008B6706"/>
    <w:rsid w:val="008B6CE3"/>
    <w:rsid w:val="008B6DB2"/>
    <w:rsid w:val="008B77FD"/>
    <w:rsid w:val="008B79EE"/>
    <w:rsid w:val="008B7B2F"/>
    <w:rsid w:val="008C011B"/>
    <w:rsid w:val="008C03D7"/>
    <w:rsid w:val="008C07B7"/>
    <w:rsid w:val="008C0E12"/>
    <w:rsid w:val="008C1FA7"/>
    <w:rsid w:val="008C1FAC"/>
    <w:rsid w:val="008C1FCB"/>
    <w:rsid w:val="008C2B53"/>
    <w:rsid w:val="008C3588"/>
    <w:rsid w:val="008C3876"/>
    <w:rsid w:val="008C3C4B"/>
    <w:rsid w:val="008C3CAD"/>
    <w:rsid w:val="008C4856"/>
    <w:rsid w:val="008C536A"/>
    <w:rsid w:val="008C5407"/>
    <w:rsid w:val="008C6236"/>
    <w:rsid w:val="008C624F"/>
    <w:rsid w:val="008C6489"/>
    <w:rsid w:val="008C75A6"/>
    <w:rsid w:val="008C7752"/>
    <w:rsid w:val="008D04A5"/>
    <w:rsid w:val="008D09E8"/>
    <w:rsid w:val="008D1369"/>
    <w:rsid w:val="008D1687"/>
    <w:rsid w:val="008D1C59"/>
    <w:rsid w:val="008D1DEE"/>
    <w:rsid w:val="008D1FA1"/>
    <w:rsid w:val="008D21E3"/>
    <w:rsid w:val="008D35B3"/>
    <w:rsid w:val="008D40A6"/>
    <w:rsid w:val="008D441B"/>
    <w:rsid w:val="008D444E"/>
    <w:rsid w:val="008D4B04"/>
    <w:rsid w:val="008D4F5C"/>
    <w:rsid w:val="008D4F79"/>
    <w:rsid w:val="008D53CF"/>
    <w:rsid w:val="008D54A5"/>
    <w:rsid w:val="008D54CD"/>
    <w:rsid w:val="008D591E"/>
    <w:rsid w:val="008D59BA"/>
    <w:rsid w:val="008D6BB3"/>
    <w:rsid w:val="008D7E2A"/>
    <w:rsid w:val="008E0A5B"/>
    <w:rsid w:val="008E0ECD"/>
    <w:rsid w:val="008E1B95"/>
    <w:rsid w:val="008E1BB8"/>
    <w:rsid w:val="008E1CFB"/>
    <w:rsid w:val="008E37DB"/>
    <w:rsid w:val="008E425F"/>
    <w:rsid w:val="008E4775"/>
    <w:rsid w:val="008E47FB"/>
    <w:rsid w:val="008E48F6"/>
    <w:rsid w:val="008E505A"/>
    <w:rsid w:val="008E511C"/>
    <w:rsid w:val="008E5187"/>
    <w:rsid w:val="008E5384"/>
    <w:rsid w:val="008E5594"/>
    <w:rsid w:val="008E5B15"/>
    <w:rsid w:val="008E6113"/>
    <w:rsid w:val="008E6A0D"/>
    <w:rsid w:val="008E6A55"/>
    <w:rsid w:val="008E714B"/>
    <w:rsid w:val="008E7CAE"/>
    <w:rsid w:val="008E7D24"/>
    <w:rsid w:val="008E7DCC"/>
    <w:rsid w:val="008E7FB1"/>
    <w:rsid w:val="008F0123"/>
    <w:rsid w:val="008F0C2D"/>
    <w:rsid w:val="008F0D8C"/>
    <w:rsid w:val="008F0DAA"/>
    <w:rsid w:val="008F157D"/>
    <w:rsid w:val="008F194A"/>
    <w:rsid w:val="008F1B3D"/>
    <w:rsid w:val="008F1BA4"/>
    <w:rsid w:val="008F20D5"/>
    <w:rsid w:val="008F28D4"/>
    <w:rsid w:val="008F38D7"/>
    <w:rsid w:val="008F419E"/>
    <w:rsid w:val="008F42D2"/>
    <w:rsid w:val="008F456D"/>
    <w:rsid w:val="008F45FE"/>
    <w:rsid w:val="008F4E38"/>
    <w:rsid w:val="008F51D8"/>
    <w:rsid w:val="008F56FE"/>
    <w:rsid w:val="008F5968"/>
    <w:rsid w:val="008F5B32"/>
    <w:rsid w:val="008F5D8E"/>
    <w:rsid w:val="008F6156"/>
    <w:rsid w:val="008F61BC"/>
    <w:rsid w:val="008F61E9"/>
    <w:rsid w:val="008F6A02"/>
    <w:rsid w:val="008F6E7A"/>
    <w:rsid w:val="008F7074"/>
    <w:rsid w:val="008F7626"/>
    <w:rsid w:val="008F7649"/>
    <w:rsid w:val="008F76AD"/>
    <w:rsid w:val="008F777B"/>
    <w:rsid w:val="008F7838"/>
    <w:rsid w:val="008F7C66"/>
    <w:rsid w:val="00900AC0"/>
    <w:rsid w:val="0090121C"/>
    <w:rsid w:val="0090149F"/>
    <w:rsid w:val="0090159C"/>
    <w:rsid w:val="009019CC"/>
    <w:rsid w:val="00901F30"/>
    <w:rsid w:val="009025F5"/>
    <w:rsid w:val="00902A3E"/>
    <w:rsid w:val="00903008"/>
    <w:rsid w:val="00903908"/>
    <w:rsid w:val="0090421E"/>
    <w:rsid w:val="009044E9"/>
    <w:rsid w:val="00904648"/>
    <w:rsid w:val="00904772"/>
    <w:rsid w:val="00904C34"/>
    <w:rsid w:val="00905897"/>
    <w:rsid w:val="009062CA"/>
    <w:rsid w:val="0090660B"/>
    <w:rsid w:val="00906E94"/>
    <w:rsid w:val="00907056"/>
    <w:rsid w:val="00907422"/>
    <w:rsid w:val="00907454"/>
    <w:rsid w:val="009078F5"/>
    <w:rsid w:val="009100A2"/>
    <w:rsid w:val="009103A4"/>
    <w:rsid w:val="009104DC"/>
    <w:rsid w:val="0091076A"/>
    <w:rsid w:val="00910959"/>
    <w:rsid w:val="0091107A"/>
    <w:rsid w:val="009118B2"/>
    <w:rsid w:val="0091190F"/>
    <w:rsid w:val="009127FA"/>
    <w:rsid w:val="00912EFF"/>
    <w:rsid w:val="0091308A"/>
    <w:rsid w:val="009133E2"/>
    <w:rsid w:val="00913459"/>
    <w:rsid w:val="0091367C"/>
    <w:rsid w:val="00913F80"/>
    <w:rsid w:val="009143F8"/>
    <w:rsid w:val="009145C6"/>
    <w:rsid w:val="00915977"/>
    <w:rsid w:val="00916B1A"/>
    <w:rsid w:val="0091779E"/>
    <w:rsid w:val="00917E08"/>
    <w:rsid w:val="00920291"/>
    <w:rsid w:val="009203A7"/>
    <w:rsid w:val="009207DC"/>
    <w:rsid w:val="00920909"/>
    <w:rsid w:val="00921361"/>
    <w:rsid w:val="009215BA"/>
    <w:rsid w:val="00921629"/>
    <w:rsid w:val="00921FF4"/>
    <w:rsid w:val="009221E4"/>
    <w:rsid w:val="0092221F"/>
    <w:rsid w:val="009224C9"/>
    <w:rsid w:val="00922F91"/>
    <w:rsid w:val="00922FCC"/>
    <w:rsid w:val="0092387D"/>
    <w:rsid w:val="00924270"/>
    <w:rsid w:val="0092457D"/>
    <w:rsid w:val="009245D7"/>
    <w:rsid w:val="009249C5"/>
    <w:rsid w:val="00924A88"/>
    <w:rsid w:val="00924B76"/>
    <w:rsid w:val="00925164"/>
    <w:rsid w:val="00925269"/>
    <w:rsid w:val="009256CB"/>
    <w:rsid w:val="00925A0D"/>
    <w:rsid w:val="00925CD0"/>
    <w:rsid w:val="009263D1"/>
    <w:rsid w:val="00926F04"/>
    <w:rsid w:val="009272E7"/>
    <w:rsid w:val="00927330"/>
    <w:rsid w:val="0092785A"/>
    <w:rsid w:val="00927A31"/>
    <w:rsid w:val="00927A4B"/>
    <w:rsid w:val="00927B37"/>
    <w:rsid w:val="00927EE7"/>
    <w:rsid w:val="00931745"/>
    <w:rsid w:val="00931BD1"/>
    <w:rsid w:val="00931E85"/>
    <w:rsid w:val="009328D0"/>
    <w:rsid w:val="00932A4E"/>
    <w:rsid w:val="00932E41"/>
    <w:rsid w:val="0093373F"/>
    <w:rsid w:val="00933957"/>
    <w:rsid w:val="00933E81"/>
    <w:rsid w:val="00934765"/>
    <w:rsid w:val="00934CB3"/>
    <w:rsid w:val="00934E13"/>
    <w:rsid w:val="009351F7"/>
    <w:rsid w:val="009353AC"/>
    <w:rsid w:val="00935AEE"/>
    <w:rsid w:val="00935BF8"/>
    <w:rsid w:val="0093636B"/>
    <w:rsid w:val="009366D7"/>
    <w:rsid w:val="009369AE"/>
    <w:rsid w:val="00936F5B"/>
    <w:rsid w:val="00937175"/>
    <w:rsid w:val="00937806"/>
    <w:rsid w:val="009378D9"/>
    <w:rsid w:val="00937C4A"/>
    <w:rsid w:val="009400B5"/>
    <w:rsid w:val="009405AF"/>
    <w:rsid w:val="00940848"/>
    <w:rsid w:val="00940999"/>
    <w:rsid w:val="00940CCE"/>
    <w:rsid w:val="009413C4"/>
    <w:rsid w:val="0094161C"/>
    <w:rsid w:val="00941BC5"/>
    <w:rsid w:val="0094203E"/>
    <w:rsid w:val="009420EC"/>
    <w:rsid w:val="00942115"/>
    <w:rsid w:val="00942439"/>
    <w:rsid w:val="0094361D"/>
    <w:rsid w:val="00943B1C"/>
    <w:rsid w:val="0094496A"/>
    <w:rsid w:val="00944C31"/>
    <w:rsid w:val="00945631"/>
    <w:rsid w:val="009456A3"/>
    <w:rsid w:val="00945A6B"/>
    <w:rsid w:val="009465AF"/>
    <w:rsid w:val="009469F4"/>
    <w:rsid w:val="00946A92"/>
    <w:rsid w:val="00946B44"/>
    <w:rsid w:val="009478DA"/>
    <w:rsid w:val="00947D1C"/>
    <w:rsid w:val="00947EC6"/>
    <w:rsid w:val="00947F13"/>
    <w:rsid w:val="009504FF"/>
    <w:rsid w:val="0095072F"/>
    <w:rsid w:val="00950A2E"/>
    <w:rsid w:val="00950F0F"/>
    <w:rsid w:val="0095139D"/>
    <w:rsid w:val="009514E0"/>
    <w:rsid w:val="00951534"/>
    <w:rsid w:val="009515A3"/>
    <w:rsid w:val="00951C92"/>
    <w:rsid w:val="00952223"/>
    <w:rsid w:val="00953193"/>
    <w:rsid w:val="00953291"/>
    <w:rsid w:val="0095347D"/>
    <w:rsid w:val="009534CF"/>
    <w:rsid w:val="00953732"/>
    <w:rsid w:val="00953BE7"/>
    <w:rsid w:val="00953C6A"/>
    <w:rsid w:val="00953D50"/>
    <w:rsid w:val="00954232"/>
    <w:rsid w:val="00954260"/>
    <w:rsid w:val="00954345"/>
    <w:rsid w:val="009543AC"/>
    <w:rsid w:val="009545F9"/>
    <w:rsid w:val="009547A2"/>
    <w:rsid w:val="009547AC"/>
    <w:rsid w:val="009550EA"/>
    <w:rsid w:val="00955327"/>
    <w:rsid w:val="009555AA"/>
    <w:rsid w:val="00955803"/>
    <w:rsid w:val="00955B85"/>
    <w:rsid w:val="00955D00"/>
    <w:rsid w:val="009563EF"/>
    <w:rsid w:val="0095704D"/>
    <w:rsid w:val="009575CF"/>
    <w:rsid w:val="009601E7"/>
    <w:rsid w:val="00960270"/>
    <w:rsid w:val="009609DB"/>
    <w:rsid w:val="00960D29"/>
    <w:rsid w:val="00961213"/>
    <w:rsid w:val="00961709"/>
    <w:rsid w:val="009618D2"/>
    <w:rsid w:val="0096197C"/>
    <w:rsid w:val="00961C8D"/>
    <w:rsid w:val="00962274"/>
    <w:rsid w:val="00962898"/>
    <w:rsid w:val="009631E1"/>
    <w:rsid w:val="0096455A"/>
    <w:rsid w:val="0096475C"/>
    <w:rsid w:val="00964F4D"/>
    <w:rsid w:val="009654EB"/>
    <w:rsid w:val="009656A7"/>
    <w:rsid w:val="0096573E"/>
    <w:rsid w:val="009659DF"/>
    <w:rsid w:val="00965D42"/>
    <w:rsid w:val="00966A32"/>
    <w:rsid w:val="00967A06"/>
    <w:rsid w:val="00967AF3"/>
    <w:rsid w:val="00967B01"/>
    <w:rsid w:val="00967C5A"/>
    <w:rsid w:val="00967CA3"/>
    <w:rsid w:val="009700AD"/>
    <w:rsid w:val="00970A5C"/>
    <w:rsid w:val="00970C01"/>
    <w:rsid w:val="00970ED7"/>
    <w:rsid w:val="00971322"/>
    <w:rsid w:val="0097136B"/>
    <w:rsid w:val="00972172"/>
    <w:rsid w:val="009727E8"/>
    <w:rsid w:val="00972E24"/>
    <w:rsid w:val="00972F75"/>
    <w:rsid w:val="0097373D"/>
    <w:rsid w:val="0097402A"/>
    <w:rsid w:val="0097413D"/>
    <w:rsid w:val="00974172"/>
    <w:rsid w:val="009745C2"/>
    <w:rsid w:val="009749A7"/>
    <w:rsid w:val="00974C43"/>
    <w:rsid w:val="00974CD8"/>
    <w:rsid w:val="0097525C"/>
    <w:rsid w:val="00975EA7"/>
    <w:rsid w:val="00976CE4"/>
    <w:rsid w:val="009775CA"/>
    <w:rsid w:val="00977C7B"/>
    <w:rsid w:val="00977CA8"/>
    <w:rsid w:val="00977CCF"/>
    <w:rsid w:val="00977D04"/>
    <w:rsid w:val="00980977"/>
    <w:rsid w:val="009809E2"/>
    <w:rsid w:val="00980E0D"/>
    <w:rsid w:val="00981BC0"/>
    <w:rsid w:val="0098293E"/>
    <w:rsid w:val="009834BE"/>
    <w:rsid w:val="00983B7B"/>
    <w:rsid w:val="00984325"/>
    <w:rsid w:val="009844CA"/>
    <w:rsid w:val="009846F3"/>
    <w:rsid w:val="00985968"/>
    <w:rsid w:val="009859D3"/>
    <w:rsid w:val="00986A60"/>
    <w:rsid w:val="0098743D"/>
    <w:rsid w:val="00987AF1"/>
    <w:rsid w:val="00987B2C"/>
    <w:rsid w:val="00987D67"/>
    <w:rsid w:val="00987E08"/>
    <w:rsid w:val="0099001B"/>
    <w:rsid w:val="00990311"/>
    <w:rsid w:val="009903D1"/>
    <w:rsid w:val="0099107E"/>
    <w:rsid w:val="00991311"/>
    <w:rsid w:val="0099138D"/>
    <w:rsid w:val="00991520"/>
    <w:rsid w:val="0099155C"/>
    <w:rsid w:val="00991AE6"/>
    <w:rsid w:val="00991C9E"/>
    <w:rsid w:val="00991CB2"/>
    <w:rsid w:val="00991D11"/>
    <w:rsid w:val="00991F2C"/>
    <w:rsid w:val="0099201E"/>
    <w:rsid w:val="00992031"/>
    <w:rsid w:val="00992574"/>
    <w:rsid w:val="00992F66"/>
    <w:rsid w:val="00993102"/>
    <w:rsid w:val="009938D0"/>
    <w:rsid w:val="00993C56"/>
    <w:rsid w:val="00993DB3"/>
    <w:rsid w:val="009940E9"/>
    <w:rsid w:val="00994428"/>
    <w:rsid w:val="00994608"/>
    <w:rsid w:val="00994A4C"/>
    <w:rsid w:val="00995BF7"/>
    <w:rsid w:val="00995D7E"/>
    <w:rsid w:val="00995FC4"/>
    <w:rsid w:val="009967ED"/>
    <w:rsid w:val="00996EC2"/>
    <w:rsid w:val="00996EE3"/>
    <w:rsid w:val="00996F65"/>
    <w:rsid w:val="00997063"/>
    <w:rsid w:val="00997073"/>
    <w:rsid w:val="009978D5"/>
    <w:rsid w:val="00997AEA"/>
    <w:rsid w:val="00997AF9"/>
    <w:rsid w:val="00997E90"/>
    <w:rsid w:val="009A014D"/>
    <w:rsid w:val="009A03B7"/>
    <w:rsid w:val="009A06C8"/>
    <w:rsid w:val="009A0C1D"/>
    <w:rsid w:val="009A10E5"/>
    <w:rsid w:val="009A1C7A"/>
    <w:rsid w:val="009A1D45"/>
    <w:rsid w:val="009A205F"/>
    <w:rsid w:val="009A23F1"/>
    <w:rsid w:val="009A2973"/>
    <w:rsid w:val="009A3397"/>
    <w:rsid w:val="009A3DF7"/>
    <w:rsid w:val="009A445F"/>
    <w:rsid w:val="009A46F6"/>
    <w:rsid w:val="009A4723"/>
    <w:rsid w:val="009A602E"/>
    <w:rsid w:val="009A6377"/>
    <w:rsid w:val="009A6398"/>
    <w:rsid w:val="009A7762"/>
    <w:rsid w:val="009A7B5A"/>
    <w:rsid w:val="009A7D9F"/>
    <w:rsid w:val="009B02B2"/>
    <w:rsid w:val="009B052A"/>
    <w:rsid w:val="009B06F2"/>
    <w:rsid w:val="009B07B0"/>
    <w:rsid w:val="009B0D31"/>
    <w:rsid w:val="009B0F2E"/>
    <w:rsid w:val="009B10DC"/>
    <w:rsid w:val="009B16B9"/>
    <w:rsid w:val="009B183E"/>
    <w:rsid w:val="009B1B18"/>
    <w:rsid w:val="009B1C05"/>
    <w:rsid w:val="009B1C22"/>
    <w:rsid w:val="009B1F58"/>
    <w:rsid w:val="009B22D4"/>
    <w:rsid w:val="009B28A1"/>
    <w:rsid w:val="009B2C91"/>
    <w:rsid w:val="009B2CD5"/>
    <w:rsid w:val="009B2DDD"/>
    <w:rsid w:val="009B2FCD"/>
    <w:rsid w:val="009B3005"/>
    <w:rsid w:val="009B3358"/>
    <w:rsid w:val="009B3557"/>
    <w:rsid w:val="009B364F"/>
    <w:rsid w:val="009B3964"/>
    <w:rsid w:val="009B3CC8"/>
    <w:rsid w:val="009B3D5A"/>
    <w:rsid w:val="009B4AAC"/>
    <w:rsid w:val="009B4C70"/>
    <w:rsid w:val="009B5156"/>
    <w:rsid w:val="009B5690"/>
    <w:rsid w:val="009B5810"/>
    <w:rsid w:val="009B5A73"/>
    <w:rsid w:val="009B67AF"/>
    <w:rsid w:val="009B6B73"/>
    <w:rsid w:val="009B6B7A"/>
    <w:rsid w:val="009B7020"/>
    <w:rsid w:val="009B712A"/>
    <w:rsid w:val="009B7191"/>
    <w:rsid w:val="009B7262"/>
    <w:rsid w:val="009B7844"/>
    <w:rsid w:val="009B7A54"/>
    <w:rsid w:val="009B7F99"/>
    <w:rsid w:val="009C002E"/>
    <w:rsid w:val="009C01AA"/>
    <w:rsid w:val="009C049E"/>
    <w:rsid w:val="009C06FD"/>
    <w:rsid w:val="009C08C2"/>
    <w:rsid w:val="009C09B5"/>
    <w:rsid w:val="009C0D96"/>
    <w:rsid w:val="009C1002"/>
    <w:rsid w:val="009C18BC"/>
    <w:rsid w:val="009C19DD"/>
    <w:rsid w:val="009C1A1E"/>
    <w:rsid w:val="009C23E9"/>
    <w:rsid w:val="009C2746"/>
    <w:rsid w:val="009C2828"/>
    <w:rsid w:val="009C314B"/>
    <w:rsid w:val="009C35C3"/>
    <w:rsid w:val="009C3A7D"/>
    <w:rsid w:val="009C4880"/>
    <w:rsid w:val="009C490F"/>
    <w:rsid w:val="009C4AE8"/>
    <w:rsid w:val="009C4BA1"/>
    <w:rsid w:val="009C4BB1"/>
    <w:rsid w:val="009C4BEA"/>
    <w:rsid w:val="009C5A72"/>
    <w:rsid w:val="009C5AF0"/>
    <w:rsid w:val="009C65CB"/>
    <w:rsid w:val="009C6827"/>
    <w:rsid w:val="009C6DBF"/>
    <w:rsid w:val="009C7A6D"/>
    <w:rsid w:val="009C7B69"/>
    <w:rsid w:val="009C7DA5"/>
    <w:rsid w:val="009C7ED3"/>
    <w:rsid w:val="009D01CF"/>
    <w:rsid w:val="009D08CF"/>
    <w:rsid w:val="009D0D2A"/>
    <w:rsid w:val="009D0F6F"/>
    <w:rsid w:val="009D10B5"/>
    <w:rsid w:val="009D17A9"/>
    <w:rsid w:val="009D18E8"/>
    <w:rsid w:val="009D2AFE"/>
    <w:rsid w:val="009D2D8E"/>
    <w:rsid w:val="009D3958"/>
    <w:rsid w:val="009D422B"/>
    <w:rsid w:val="009D4486"/>
    <w:rsid w:val="009D4911"/>
    <w:rsid w:val="009D4B8A"/>
    <w:rsid w:val="009D4DCD"/>
    <w:rsid w:val="009D5A0B"/>
    <w:rsid w:val="009D6252"/>
    <w:rsid w:val="009D64E1"/>
    <w:rsid w:val="009D6731"/>
    <w:rsid w:val="009D7056"/>
    <w:rsid w:val="009D75EF"/>
    <w:rsid w:val="009D79C2"/>
    <w:rsid w:val="009D7EAD"/>
    <w:rsid w:val="009D7EDB"/>
    <w:rsid w:val="009E04A5"/>
    <w:rsid w:val="009E0760"/>
    <w:rsid w:val="009E11C1"/>
    <w:rsid w:val="009E169B"/>
    <w:rsid w:val="009E1769"/>
    <w:rsid w:val="009E1C79"/>
    <w:rsid w:val="009E1CFB"/>
    <w:rsid w:val="009E2D6E"/>
    <w:rsid w:val="009E2DCC"/>
    <w:rsid w:val="009E34D5"/>
    <w:rsid w:val="009E3910"/>
    <w:rsid w:val="009E3E3F"/>
    <w:rsid w:val="009E4271"/>
    <w:rsid w:val="009E43AB"/>
    <w:rsid w:val="009E491C"/>
    <w:rsid w:val="009E4A3B"/>
    <w:rsid w:val="009E5A7D"/>
    <w:rsid w:val="009E5EFE"/>
    <w:rsid w:val="009E6016"/>
    <w:rsid w:val="009E644B"/>
    <w:rsid w:val="009E67E9"/>
    <w:rsid w:val="009E6DA9"/>
    <w:rsid w:val="009E6EE1"/>
    <w:rsid w:val="009E715E"/>
    <w:rsid w:val="009E7186"/>
    <w:rsid w:val="009E72F9"/>
    <w:rsid w:val="009E74E4"/>
    <w:rsid w:val="009E757D"/>
    <w:rsid w:val="009E76AB"/>
    <w:rsid w:val="009E78B5"/>
    <w:rsid w:val="009F0B09"/>
    <w:rsid w:val="009F0E25"/>
    <w:rsid w:val="009F0F29"/>
    <w:rsid w:val="009F0F2A"/>
    <w:rsid w:val="009F13FA"/>
    <w:rsid w:val="009F1DA8"/>
    <w:rsid w:val="009F1FCA"/>
    <w:rsid w:val="009F215B"/>
    <w:rsid w:val="009F23A0"/>
    <w:rsid w:val="009F261F"/>
    <w:rsid w:val="009F2795"/>
    <w:rsid w:val="009F29B7"/>
    <w:rsid w:val="009F2B7B"/>
    <w:rsid w:val="009F2C2F"/>
    <w:rsid w:val="009F32A3"/>
    <w:rsid w:val="009F3832"/>
    <w:rsid w:val="009F3ADE"/>
    <w:rsid w:val="009F47CC"/>
    <w:rsid w:val="009F495C"/>
    <w:rsid w:val="009F4C3A"/>
    <w:rsid w:val="009F4E34"/>
    <w:rsid w:val="009F55EE"/>
    <w:rsid w:val="009F593F"/>
    <w:rsid w:val="009F5B9A"/>
    <w:rsid w:val="009F6542"/>
    <w:rsid w:val="009F6611"/>
    <w:rsid w:val="009F6969"/>
    <w:rsid w:val="009F6CCF"/>
    <w:rsid w:val="009F6E0F"/>
    <w:rsid w:val="009F6EF8"/>
    <w:rsid w:val="009F6EF9"/>
    <w:rsid w:val="009F7022"/>
    <w:rsid w:val="009F77A6"/>
    <w:rsid w:val="009F7A62"/>
    <w:rsid w:val="009F7D4C"/>
    <w:rsid w:val="009F7EE7"/>
    <w:rsid w:val="00A007E9"/>
    <w:rsid w:val="00A01487"/>
    <w:rsid w:val="00A01729"/>
    <w:rsid w:val="00A017A6"/>
    <w:rsid w:val="00A018CD"/>
    <w:rsid w:val="00A01BDB"/>
    <w:rsid w:val="00A01C36"/>
    <w:rsid w:val="00A01CB8"/>
    <w:rsid w:val="00A01FE5"/>
    <w:rsid w:val="00A031F7"/>
    <w:rsid w:val="00A03F77"/>
    <w:rsid w:val="00A04015"/>
    <w:rsid w:val="00A04F40"/>
    <w:rsid w:val="00A05574"/>
    <w:rsid w:val="00A05BA2"/>
    <w:rsid w:val="00A05F1B"/>
    <w:rsid w:val="00A063ED"/>
    <w:rsid w:val="00A06E68"/>
    <w:rsid w:val="00A07159"/>
    <w:rsid w:val="00A105E5"/>
    <w:rsid w:val="00A10C41"/>
    <w:rsid w:val="00A10CA8"/>
    <w:rsid w:val="00A10ED0"/>
    <w:rsid w:val="00A11487"/>
    <w:rsid w:val="00A115A2"/>
    <w:rsid w:val="00A11CF9"/>
    <w:rsid w:val="00A11F9F"/>
    <w:rsid w:val="00A13139"/>
    <w:rsid w:val="00A1315E"/>
    <w:rsid w:val="00A1319B"/>
    <w:rsid w:val="00A13B83"/>
    <w:rsid w:val="00A14293"/>
    <w:rsid w:val="00A14434"/>
    <w:rsid w:val="00A14969"/>
    <w:rsid w:val="00A149B2"/>
    <w:rsid w:val="00A14EBA"/>
    <w:rsid w:val="00A15059"/>
    <w:rsid w:val="00A15200"/>
    <w:rsid w:val="00A152E9"/>
    <w:rsid w:val="00A15D38"/>
    <w:rsid w:val="00A15D60"/>
    <w:rsid w:val="00A1610B"/>
    <w:rsid w:val="00A16AB2"/>
    <w:rsid w:val="00A16D0A"/>
    <w:rsid w:val="00A17145"/>
    <w:rsid w:val="00A17182"/>
    <w:rsid w:val="00A17447"/>
    <w:rsid w:val="00A17453"/>
    <w:rsid w:val="00A1758F"/>
    <w:rsid w:val="00A17651"/>
    <w:rsid w:val="00A1774C"/>
    <w:rsid w:val="00A1780E"/>
    <w:rsid w:val="00A204B3"/>
    <w:rsid w:val="00A2069F"/>
    <w:rsid w:val="00A20BBF"/>
    <w:rsid w:val="00A20D6C"/>
    <w:rsid w:val="00A20D78"/>
    <w:rsid w:val="00A21270"/>
    <w:rsid w:val="00A21A59"/>
    <w:rsid w:val="00A21A67"/>
    <w:rsid w:val="00A21A97"/>
    <w:rsid w:val="00A220BC"/>
    <w:rsid w:val="00A22340"/>
    <w:rsid w:val="00A2250D"/>
    <w:rsid w:val="00A22803"/>
    <w:rsid w:val="00A22974"/>
    <w:rsid w:val="00A2309E"/>
    <w:rsid w:val="00A2323A"/>
    <w:rsid w:val="00A23324"/>
    <w:rsid w:val="00A23504"/>
    <w:rsid w:val="00A235D0"/>
    <w:rsid w:val="00A23657"/>
    <w:rsid w:val="00A23CA4"/>
    <w:rsid w:val="00A23F15"/>
    <w:rsid w:val="00A2452C"/>
    <w:rsid w:val="00A252D4"/>
    <w:rsid w:val="00A25AF0"/>
    <w:rsid w:val="00A26066"/>
    <w:rsid w:val="00A262A9"/>
    <w:rsid w:val="00A2639C"/>
    <w:rsid w:val="00A264D3"/>
    <w:rsid w:val="00A26565"/>
    <w:rsid w:val="00A27374"/>
    <w:rsid w:val="00A27409"/>
    <w:rsid w:val="00A27583"/>
    <w:rsid w:val="00A276EA"/>
    <w:rsid w:val="00A27836"/>
    <w:rsid w:val="00A27B4D"/>
    <w:rsid w:val="00A27E21"/>
    <w:rsid w:val="00A3058C"/>
    <w:rsid w:val="00A306A7"/>
    <w:rsid w:val="00A30856"/>
    <w:rsid w:val="00A30A1B"/>
    <w:rsid w:val="00A31034"/>
    <w:rsid w:val="00A3108B"/>
    <w:rsid w:val="00A31141"/>
    <w:rsid w:val="00A312BA"/>
    <w:rsid w:val="00A317A0"/>
    <w:rsid w:val="00A319C2"/>
    <w:rsid w:val="00A31CB3"/>
    <w:rsid w:val="00A31D1A"/>
    <w:rsid w:val="00A31D98"/>
    <w:rsid w:val="00A31DEF"/>
    <w:rsid w:val="00A31E63"/>
    <w:rsid w:val="00A3231B"/>
    <w:rsid w:val="00A32321"/>
    <w:rsid w:val="00A32381"/>
    <w:rsid w:val="00A32515"/>
    <w:rsid w:val="00A32517"/>
    <w:rsid w:val="00A32521"/>
    <w:rsid w:val="00A32774"/>
    <w:rsid w:val="00A328D4"/>
    <w:rsid w:val="00A32C24"/>
    <w:rsid w:val="00A32E86"/>
    <w:rsid w:val="00A33BD9"/>
    <w:rsid w:val="00A33DD7"/>
    <w:rsid w:val="00A34346"/>
    <w:rsid w:val="00A34848"/>
    <w:rsid w:val="00A34DF5"/>
    <w:rsid w:val="00A3594A"/>
    <w:rsid w:val="00A3598D"/>
    <w:rsid w:val="00A35B51"/>
    <w:rsid w:val="00A35BA9"/>
    <w:rsid w:val="00A35DB9"/>
    <w:rsid w:val="00A360FF"/>
    <w:rsid w:val="00A364BB"/>
    <w:rsid w:val="00A367FD"/>
    <w:rsid w:val="00A36B52"/>
    <w:rsid w:val="00A3711D"/>
    <w:rsid w:val="00A372E4"/>
    <w:rsid w:val="00A376BE"/>
    <w:rsid w:val="00A37A99"/>
    <w:rsid w:val="00A40279"/>
    <w:rsid w:val="00A40AE8"/>
    <w:rsid w:val="00A40EF7"/>
    <w:rsid w:val="00A414B9"/>
    <w:rsid w:val="00A414CB"/>
    <w:rsid w:val="00A41BF5"/>
    <w:rsid w:val="00A41D23"/>
    <w:rsid w:val="00A42254"/>
    <w:rsid w:val="00A42518"/>
    <w:rsid w:val="00A425AD"/>
    <w:rsid w:val="00A42EC4"/>
    <w:rsid w:val="00A4319F"/>
    <w:rsid w:val="00A43FBF"/>
    <w:rsid w:val="00A44884"/>
    <w:rsid w:val="00A44962"/>
    <w:rsid w:val="00A4516E"/>
    <w:rsid w:val="00A4533E"/>
    <w:rsid w:val="00A45985"/>
    <w:rsid w:val="00A45AF1"/>
    <w:rsid w:val="00A45FCC"/>
    <w:rsid w:val="00A460DA"/>
    <w:rsid w:val="00A46A51"/>
    <w:rsid w:val="00A46C64"/>
    <w:rsid w:val="00A47031"/>
    <w:rsid w:val="00A4730D"/>
    <w:rsid w:val="00A476D1"/>
    <w:rsid w:val="00A4770E"/>
    <w:rsid w:val="00A47CB1"/>
    <w:rsid w:val="00A47F42"/>
    <w:rsid w:val="00A507F7"/>
    <w:rsid w:val="00A50A7C"/>
    <w:rsid w:val="00A51EC4"/>
    <w:rsid w:val="00A52371"/>
    <w:rsid w:val="00A524F3"/>
    <w:rsid w:val="00A52B2D"/>
    <w:rsid w:val="00A53139"/>
    <w:rsid w:val="00A53399"/>
    <w:rsid w:val="00A54008"/>
    <w:rsid w:val="00A5405E"/>
    <w:rsid w:val="00A54F48"/>
    <w:rsid w:val="00A551AA"/>
    <w:rsid w:val="00A554FB"/>
    <w:rsid w:val="00A555A8"/>
    <w:rsid w:val="00A55781"/>
    <w:rsid w:val="00A55AC2"/>
    <w:rsid w:val="00A55F71"/>
    <w:rsid w:val="00A56255"/>
    <w:rsid w:val="00A56FF6"/>
    <w:rsid w:val="00A57286"/>
    <w:rsid w:val="00A5757E"/>
    <w:rsid w:val="00A60486"/>
    <w:rsid w:val="00A60754"/>
    <w:rsid w:val="00A608D6"/>
    <w:rsid w:val="00A610D6"/>
    <w:rsid w:val="00A61167"/>
    <w:rsid w:val="00A61225"/>
    <w:rsid w:val="00A618A6"/>
    <w:rsid w:val="00A620EC"/>
    <w:rsid w:val="00A62D14"/>
    <w:rsid w:val="00A631FE"/>
    <w:rsid w:val="00A6359C"/>
    <w:rsid w:val="00A636F6"/>
    <w:rsid w:val="00A64122"/>
    <w:rsid w:val="00A642A8"/>
    <w:rsid w:val="00A64D35"/>
    <w:rsid w:val="00A65318"/>
    <w:rsid w:val="00A65339"/>
    <w:rsid w:val="00A65585"/>
    <w:rsid w:val="00A65597"/>
    <w:rsid w:val="00A65FAF"/>
    <w:rsid w:val="00A666D9"/>
    <w:rsid w:val="00A667F7"/>
    <w:rsid w:val="00A668F5"/>
    <w:rsid w:val="00A6697A"/>
    <w:rsid w:val="00A669A2"/>
    <w:rsid w:val="00A678F1"/>
    <w:rsid w:val="00A67930"/>
    <w:rsid w:val="00A67D50"/>
    <w:rsid w:val="00A67E83"/>
    <w:rsid w:val="00A7023E"/>
    <w:rsid w:val="00A70FC0"/>
    <w:rsid w:val="00A71056"/>
    <w:rsid w:val="00A7151D"/>
    <w:rsid w:val="00A715C6"/>
    <w:rsid w:val="00A71B2D"/>
    <w:rsid w:val="00A71F0B"/>
    <w:rsid w:val="00A721E4"/>
    <w:rsid w:val="00A72629"/>
    <w:rsid w:val="00A72A1C"/>
    <w:rsid w:val="00A72A36"/>
    <w:rsid w:val="00A72B8D"/>
    <w:rsid w:val="00A72FF0"/>
    <w:rsid w:val="00A73ADF"/>
    <w:rsid w:val="00A74459"/>
    <w:rsid w:val="00A74517"/>
    <w:rsid w:val="00A74562"/>
    <w:rsid w:val="00A74727"/>
    <w:rsid w:val="00A74774"/>
    <w:rsid w:val="00A755C0"/>
    <w:rsid w:val="00A756C3"/>
    <w:rsid w:val="00A75724"/>
    <w:rsid w:val="00A7600F"/>
    <w:rsid w:val="00A764EF"/>
    <w:rsid w:val="00A7661B"/>
    <w:rsid w:val="00A76697"/>
    <w:rsid w:val="00A76F37"/>
    <w:rsid w:val="00A77721"/>
    <w:rsid w:val="00A77CDD"/>
    <w:rsid w:val="00A77E62"/>
    <w:rsid w:val="00A80024"/>
    <w:rsid w:val="00A80049"/>
    <w:rsid w:val="00A80A6E"/>
    <w:rsid w:val="00A80A9D"/>
    <w:rsid w:val="00A814C8"/>
    <w:rsid w:val="00A817B2"/>
    <w:rsid w:val="00A821C1"/>
    <w:rsid w:val="00A822A3"/>
    <w:rsid w:val="00A8242D"/>
    <w:rsid w:val="00A825DA"/>
    <w:rsid w:val="00A82EC3"/>
    <w:rsid w:val="00A830FF"/>
    <w:rsid w:val="00A83E4F"/>
    <w:rsid w:val="00A8428E"/>
    <w:rsid w:val="00A84C41"/>
    <w:rsid w:val="00A84CB4"/>
    <w:rsid w:val="00A84F0F"/>
    <w:rsid w:val="00A85581"/>
    <w:rsid w:val="00A857FA"/>
    <w:rsid w:val="00A85A66"/>
    <w:rsid w:val="00A85BC0"/>
    <w:rsid w:val="00A8633E"/>
    <w:rsid w:val="00A863B0"/>
    <w:rsid w:val="00A86912"/>
    <w:rsid w:val="00A86B80"/>
    <w:rsid w:val="00A86BFB"/>
    <w:rsid w:val="00A875C9"/>
    <w:rsid w:val="00A87609"/>
    <w:rsid w:val="00A87939"/>
    <w:rsid w:val="00A90006"/>
    <w:rsid w:val="00A90EC8"/>
    <w:rsid w:val="00A90F68"/>
    <w:rsid w:val="00A919C9"/>
    <w:rsid w:val="00A91AEC"/>
    <w:rsid w:val="00A92178"/>
    <w:rsid w:val="00A921EF"/>
    <w:rsid w:val="00A926D7"/>
    <w:rsid w:val="00A92BDB"/>
    <w:rsid w:val="00A92E76"/>
    <w:rsid w:val="00A93EC5"/>
    <w:rsid w:val="00A940DF"/>
    <w:rsid w:val="00A944C0"/>
    <w:rsid w:val="00A94C82"/>
    <w:rsid w:val="00A94CCC"/>
    <w:rsid w:val="00A94F48"/>
    <w:rsid w:val="00A9533A"/>
    <w:rsid w:val="00A954B2"/>
    <w:rsid w:val="00A954FE"/>
    <w:rsid w:val="00A9598F"/>
    <w:rsid w:val="00A95E37"/>
    <w:rsid w:val="00A9646F"/>
    <w:rsid w:val="00A96D01"/>
    <w:rsid w:val="00A972DC"/>
    <w:rsid w:val="00A973D8"/>
    <w:rsid w:val="00A975C4"/>
    <w:rsid w:val="00A97A55"/>
    <w:rsid w:val="00AA0062"/>
    <w:rsid w:val="00AA0322"/>
    <w:rsid w:val="00AA076F"/>
    <w:rsid w:val="00AA07C2"/>
    <w:rsid w:val="00AA0BB6"/>
    <w:rsid w:val="00AA0DEF"/>
    <w:rsid w:val="00AA15AA"/>
    <w:rsid w:val="00AA16CB"/>
    <w:rsid w:val="00AA17CC"/>
    <w:rsid w:val="00AA23F7"/>
    <w:rsid w:val="00AA2C93"/>
    <w:rsid w:val="00AA31A5"/>
    <w:rsid w:val="00AA3658"/>
    <w:rsid w:val="00AA3886"/>
    <w:rsid w:val="00AA3933"/>
    <w:rsid w:val="00AA3D55"/>
    <w:rsid w:val="00AA3E13"/>
    <w:rsid w:val="00AA4055"/>
    <w:rsid w:val="00AA4AD6"/>
    <w:rsid w:val="00AA4C2C"/>
    <w:rsid w:val="00AA4DFD"/>
    <w:rsid w:val="00AA506F"/>
    <w:rsid w:val="00AA50AB"/>
    <w:rsid w:val="00AA50CA"/>
    <w:rsid w:val="00AA54A5"/>
    <w:rsid w:val="00AA62D7"/>
    <w:rsid w:val="00AA640B"/>
    <w:rsid w:val="00AA6A13"/>
    <w:rsid w:val="00AA6EFC"/>
    <w:rsid w:val="00AA70C0"/>
    <w:rsid w:val="00AA7622"/>
    <w:rsid w:val="00AA7C07"/>
    <w:rsid w:val="00AB01C0"/>
    <w:rsid w:val="00AB0683"/>
    <w:rsid w:val="00AB077E"/>
    <w:rsid w:val="00AB0900"/>
    <w:rsid w:val="00AB09EC"/>
    <w:rsid w:val="00AB0E71"/>
    <w:rsid w:val="00AB1129"/>
    <w:rsid w:val="00AB1660"/>
    <w:rsid w:val="00AB171D"/>
    <w:rsid w:val="00AB195B"/>
    <w:rsid w:val="00AB1CD4"/>
    <w:rsid w:val="00AB2274"/>
    <w:rsid w:val="00AB228F"/>
    <w:rsid w:val="00AB28D3"/>
    <w:rsid w:val="00AB30EA"/>
    <w:rsid w:val="00AB32B1"/>
    <w:rsid w:val="00AB3593"/>
    <w:rsid w:val="00AB4209"/>
    <w:rsid w:val="00AB445B"/>
    <w:rsid w:val="00AB4D5B"/>
    <w:rsid w:val="00AB4D6C"/>
    <w:rsid w:val="00AB4DB0"/>
    <w:rsid w:val="00AB562D"/>
    <w:rsid w:val="00AB5782"/>
    <w:rsid w:val="00AB57E6"/>
    <w:rsid w:val="00AB5AB5"/>
    <w:rsid w:val="00AB5E14"/>
    <w:rsid w:val="00AB600E"/>
    <w:rsid w:val="00AB6209"/>
    <w:rsid w:val="00AB6426"/>
    <w:rsid w:val="00AB6C77"/>
    <w:rsid w:val="00AB6E82"/>
    <w:rsid w:val="00AB72D2"/>
    <w:rsid w:val="00AB79B5"/>
    <w:rsid w:val="00AB7A82"/>
    <w:rsid w:val="00AB7F41"/>
    <w:rsid w:val="00AB7FE6"/>
    <w:rsid w:val="00AC0243"/>
    <w:rsid w:val="00AC033F"/>
    <w:rsid w:val="00AC046A"/>
    <w:rsid w:val="00AC0617"/>
    <w:rsid w:val="00AC0B94"/>
    <w:rsid w:val="00AC0FDC"/>
    <w:rsid w:val="00AC1366"/>
    <w:rsid w:val="00AC1419"/>
    <w:rsid w:val="00AC17F0"/>
    <w:rsid w:val="00AC1E67"/>
    <w:rsid w:val="00AC1F91"/>
    <w:rsid w:val="00AC200F"/>
    <w:rsid w:val="00AC2060"/>
    <w:rsid w:val="00AC20F6"/>
    <w:rsid w:val="00AC211A"/>
    <w:rsid w:val="00AC26B4"/>
    <w:rsid w:val="00AC2B26"/>
    <w:rsid w:val="00AC32B0"/>
    <w:rsid w:val="00AC331A"/>
    <w:rsid w:val="00AC34BA"/>
    <w:rsid w:val="00AC35C1"/>
    <w:rsid w:val="00AC392F"/>
    <w:rsid w:val="00AC3CD7"/>
    <w:rsid w:val="00AC3D55"/>
    <w:rsid w:val="00AC418F"/>
    <w:rsid w:val="00AC456D"/>
    <w:rsid w:val="00AC4884"/>
    <w:rsid w:val="00AC4F3A"/>
    <w:rsid w:val="00AC5233"/>
    <w:rsid w:val="00AC5753"/>
    <w:rsid w:val="00AC5B2A"/>
    <w:rsid w:val="00AC5EBE"/>
    <w:rsid w:val="00AC655D"/>
    <w:rsid w:val="00AC67AF"/>
    <w:rsid w:val="00AC69F7"/>
    <w:rsid w:val="00AC77D2"/>
    <w:rsid w:val="00AD017A"/>
    <w:rsid w:val="00AD0AFC"/>
    <w:rsid w:val="00AD0BD4"/>
    <w:rsid w:val="00AD0C32"/>
    <w:rsid w:val="00AD1830"/>
    <w:rsid w:val="00AD1992"/>
    <w:rsid w:val="00AD1FD1"/>
    <w:rsid w:val="00AD21D9"/>
    <w:rsid w:val="00AD26A9"/>
    <w:rsid w:val="00AD2B94"/>
    <w:rsid w:val="00AD2B99"/>
    <w:rsid w:val="00AD374E"/>
    <w:rsid w:val="00AD37CF"/>
    <w:rsid w:val="00AD3ABD"/>
    <w:rsid w:val="00AD3F17"/>
    <w:rsid w:val="00AD445D"/>
    <w:rsid w:val="00AD4ACA"/>
    <w:rsid w:val="00AD4C77"/>
    <w:rsid w:val="00AD5376"/>
    <w:rsid w:val="00AD53A5"/>
    <w:rsid w:val="00AD54DB"/>
    <w:rsid w:val="00AD5D76"/>
    <w:rsid w:val="00AD5DE0"/>
    <w:rsid w:val="00AD5EBD"/>
    <w:rsid w:val="00AD62E6"/>
    <w:rsid w:val="00AD6B26"/>
    <w:rsid w:val="00AD7767"/>
    <w:rsid w:val="00AE0E3E"/>
    <w:rsid w:val="00AE1658"/>
    <w:rsid w:val="00AE211C"/>
    <w:rsid w:val="00AE2205"/>
    <w:rsid w:val="00AE2647"/>
    <w:rsid w:val="00AE276C"/>
    <w:rsid w:val="00AE2D4D"/>
    <w:rsid w:val="00AE2DAE"/>
    <w:rsid w:val="00AE370E"/>
    <w:rsid w:val="00AE37A8"/>
    <w:rsid w:val="00AE3BA3"/>
    <w:rsid w:val="00AE3C26"/>
    <w:rsid w:val="00AE3C8A"/>
    <w:rsid w:val="00AE459C"/>
    <w:rsid w:val="00AE4B98"/>
    <w:rsid w:val="00AE5120"/>
    <w:rsid w:val="00AE568F"/>
    <w:rsid w:val="00AE5966"/>
    <w:rsid w:val="00AE5A83"/>
    <w:rsid w:val="00AE5AB3"/>
    <w:rsid w:val="00AE5DF5"/>
    <w:rsid w:val="00AE5F1F"/>
    <w:rsid w:val="00AE6A0E"/>
    <w:rsid w:val="00AE6D37"/>
    <w:rsid w:val="00AE6DA0"/>
    <w:rsid w:val="00AE6FDB"/>
    <w:rsid w:val="00AE6FE6"/>
    <w:rsid w:val="00AE7299"/>
    <w:rsid w:val="00AE75CB"/>
    <w:rsid w:val="00AE7775"/>
    <w:rsid w:val="00AE783D"/>
    <w:rsid w:val="00AE790A"/>
    <w:rsid w:val="00AE7A1A"/>
    <w:rsid w:val="00AF039C"/>
    <w:rsid w:val="00AF19E1"/>
    <w:rsid w:val="00AF1D77"/>
    <w:rsid w:val="00AF20DE"/>
    <w:rsid w:val="00AF2258"/>
    <w:rsid w:val="00AF2531"/>
    <w:rsid w:val="00AF2AFA"/>
    <w:rsid w:val="00AF2EB5"/>
    <w:rsid w:val="00AF3176"/>
    <w:rsid w:val="00AF32DB"/>
    <w:rsid w:val="00AF35C4"/>
    <w:rsid w:val="00AF3758"/>
    <w:rsid w:val="00AF37A7"/>
    <w:rsid w:val="00AF383D"/>
    <w:rsid w:val="00AF3A0C"/>
    <w:rsid w:val="00AF3BCC"/>
    <w:rsid w:val="00AF3E4C"/>
    <w:rsid w:val="00AF400A"/>
    <w:rsid w:val="00AF45CD"/>
    <w:rsid w:val="00AF45DD"/>
    <w:rsid w:val="00AF489F"/>
    <w:rsid w:val="00AF48D4"/>
    <w:rsid w:val="00AF498F"/>
    <w:rsid w:val="00AF4997"/>
    <w:rsid w:val="00AF4A8A"/>
    <w:rsid w:val="00AF4AF8"/>
    <w:rsid w:val="00AF4B92"/>
    <w:rsid w:val="00AF5AC0"/>
    <w:rsid w:val="00AF5E76"/>
    <w:rsid w:val="00AF62F1"/>
    <w:rsid w:val="00AF68BB"/>
    <w:rsid w:val="00AF6A3E"/>
    <w:rsid w:val="00AF6DAF"/>
    <w:rsid w:val="00AF7255"/>
    <w:rsid w:val="00AF7E22"/>
    <w:rsid w:val="00B00393"/>
    <w:rsid w:val="00B00696"/>
    <w:rsid w:val="00B00910"/>
    <w:rsid w:val="00B00D85"/>
    <w:rsid w:val="00B01B10"/>
    <w:rsid w:val="00B021C4"/>
    <w:rsid w:val="00B02DA0"/>
    <w:rsid w:val="00B0363F"/>
    <w:rsid w:val="00B03F87"/>
    <w:rsid w:val="00B04550"/>
    <w:rsid w:val="00B04D21"/>
    <w:rsid w:val="00B05151"/>
    <w:rsid w:val="00B05732"/>
    <w:rsid w:val="00B0608F"/>
    <w:rsid w:val="00B0660E"/>
    <w:rsid w:val="00B066A5"/>
    <w:rsid w:val="00B06AB5"/>
    <w:rsid w:val="00B06C9B"/>
    <w:rsid w:val="00B07229"/>
    <w:rsid w:val="00B074B9"/>
    <w:rsid w:val="00B07745"/>
    <w:rsid w:val="00B079D7"/>
    <w:rsid w:val="00B07F4C"/>
    <w:rsid w:val="00B1038F"/>
    <w:rsid w:val="00B1135F"/>
    <w:rsid w:val="00B11DAE"/>
    <w:rsid w:val="00B11EC4"/>
    <w:rsid w:val="00B1313D"/>
    <w:rsid w:val="00B13729"/>
    <w:rsid w:val="00B138FD"/>
    <w:rsid w:val="00B13C43"/>
    <w:rsid w:val="00B13F96"/>
    <w:rsid w:val="00B13FE9"/>
    <w:rsid w:val="00B14156"/>
    <w:rsid w:val="00B142D2"/>
    <w:rsid w:val="00B14357"/>
    <w:rsid w:val="00B14990"/>
    <w:rsid w:val="00B14E8D"/>
    <w:rsid w:val="00B1524A"/>
    <w:rsid w:val="00B155D9"/>
    <w:rsid w:val="00B15639"/>
    <w:rsid w:val="00B15911"/>
    <w:rsid w:val="00B15D85"/>
    <w:rsid w:val="00B161FF"/>
    <w:rsid w:val="00B16260"/>
    <w:rsid w:val="00B16473"/>
    <w:rsid w:val="00B165D1"/>
    <w:rsid w:val="00B172C4"/>
    <w:rsid w:val="00B1739F"/>
    <w:rsid w:val="00B175DE"/>
    <w:rsid w:val="00B1782A"/>
    <w:rsid w:val="00B17F14"/>
    <w:rsid w:val="00B20006"/>
    <w:rsid w:val="00B20927"/>
    <w:rsid w:val="00B211AB"/>
    <w:rsid w:val="00B218C4"/>
    <w:rsid w:val="00B2248C"/>
    <w:rsid w:val="00B228E5"/>
    <w:rsid w:val="00B22A4B"/>
    <w:rsid w:val="00B2319A"/>
    <w:rsid w:val="00B235F8"/>
    <w:rsid w:val="00B23988"/>
    <w:rsid w:val="00B245D0"/>
    <w:rsid w:val="00B251AA"/>
    <w:rsid w:val="00B25634"/>
    <w:rsid w:val="00B2581F"/>
    <w:rsid w:val="00B25D4D"/>
    <w:rsid w:val="00B261A3"/>
    <w:rsid w:val="00B261F3"/>
    <w:rsid w:val="00B2695C"/>
    <w:rsid w:val="00B26CB7"/>
    <w:rsid w:val="00B26D33"/>
    <w:rsid w:val="00B270CB"/>
    <w:rsid w:val="00B271D7"/>
    <w:rsid w:val="00B27570"/>
    <w:rsid w:val="00B27944"/>
    <w:rsid w:val="00B27E41"/>
    <w:rsid w:val="00B303CD"/>
    <w:rsid w:val="00B30C9D"/>
    <w:rsid w:val="00B30E2F"/>
    <w:rsid w:val="00B30E93"/>
    <w:rsid w:val="00B31136"/>
    <w:rsid w:val="00B31421"/>
    <w:rsid w:val="00B314A7"/>
    <w:rsid w:val="00B315B6"/>
    <w:rsid w:val="00B3177B"/>
    <w:rsid w:val="00B31785"/>
    <w:rsid w:val="00B31925"/>
    <w:rsid w:val="00B31ABA"/>
    <w:rsid w:val="00B32209"/>
    <w:rsid w:val="00B32B88"/>
    <w:rsid w:val="00B33271"/>
    <w:rsid w:val="00B332C1"/>
    <w:rsid w:val="00B33363"/>
    <w:rsid w:val="00B3344A"/>
    <w:rsid w:val="00B334BD"/>
    <w:rsid w:val="00B335ED"/>
    <w:rsid w:val="00B33BC6"/>
    <w:rsid w:val="00B34739"/>
    <w:rsid w:val="00B34765"/>
    <w:rsid w:val="00B349CD"/>
    <w:rsid w:val="00B34DAC"/>
    <w:rsid w:val="00B34E20"/>
    <w:rsid w:val="00B34F76"/>
    <w:rsid w:val="00B34FE8"/>
    <w:rsid w:val="00B35480"/>
    <w:rsid w:val="00B3554A"/>
    <w:rsid w:val="00B356A0"/>
    <w:rsid w:val="00B3585A"/>
    <w:rsid w:val="00B35A78"/>
    <w:rsid w:val="00B35EA4"/>
    <w:rsid w:val="00B361EA"/>
    <w:rsid w:val="00B36297"/>
    <w:rsid w:val="00B3668F"/>
    <w:rsid w:val="00B368F7"/>
    <w:rsid w:val="00B36B9D"/>
    <w:rsid w:val="00B36CCD"/>
    <w:rsid w:val="00B37441"/>
    <w:rsid w:val="00B37483"/>
    <w:rsid w:val="00B3793E"/>
    <w:rsid w:val="00B40371"/>
    <w:rsid w:val="00B416BC"/>
    <w:rsid w:val="00B41D25"/>
    <w:rsid w:val="00B41D94"/>
    <w:rsid w:val="00B41EF3"/>
    <w:rsid w:val="00B426C2"/>
    <w:rsid w:val="00B42BDA"/>
    <w:rsid w:val="00B43141"/>
    <w:rsid w:val="00B4317C"/>
    <w:rsid w:val="00B435A2"/>
    <w:rsid w:val="00B44877"/>
    <w:rsid w:val="00B44BCC"/>
    <w:rsid w:val="00B44DBA"/>
    <w:rsid w:val="00B45385"/>
    <w:rsid w:val="00B45459"/>
    <w:rsid w:val="00B4688E"/>
    <w:rsid w:val="00B46B89"/>
    <w:rsid w:val="00B47A59"/>
    <w:rsid w:val="00B47B4F"/>
    <w:rsid w:val="00B47CCD"/>
    <w:rsid w:val="00B47D15"/>
    <w:rsid w:val="00B5052F"/>
    <w:rsid w:val="00B50C35"/>
    <w:rsid w:val="00B50FF3"/>
    <w:rsid w:val="00B510FB"/>
    <w:rsid w:val="00B511B3"/>
    <w:rsid w:val="00B511F1"/>
    <w:rsid w:val="00B512F7"/>
    <w:rsid w:val="00B51595"/>
    <w:rsid w:val="00B51855"/>
    <w:rsid w:val="00B519D9"/>
    <w:rsid w:val="00B51A3C"/>
    <w:rsid w:val="00B51BAE"/>
    <w:rsid w:val="00B51CF6"/>
    <w:rsid w:val="00B5217D"/>
    <w:rsid w:val="00B527CC"/>
    <w:rsid w:val="00B52BB5"/>
    <w:rsid w:val="00B52BB7"/>
    <w:rsid w:val="00B52C9E"/>
    <w:rsid w:val="00B52DE9"/>
    <w:rsid w:val="00B52E07"/>
    <w:rsid w:val="00B53160"/>
    <w:rsid w:val="00B53383"/>
    <w:rsid w:val="00B53D40"/>
    <w:rsid w:val="00B54010"/>
    <w:rsid w:val="00B5412C"/>
    <w:rsid w:val="00B548AF"/>
    <w:rsid w:val="00B54ACA"/>
    <w:rsid w:val="00B54F92"/>
    <w:rsid w:val="00B55385"/>
    <w:rsid w:val="00B554F2"/>
    <w:rsid w:val="00B556EE"/>
    <w:rsid w:val="00B55C59"/>
    <w:rsid w:val="00B56152"/>
    <w:rsid w:val="00B567B0"/>
    <w:rsid w:val="00B57620"/>
    <w:rsid w:val="00B57A7E"/>
    <w:rsid w:val="00B57BAC"/>
    <w:rsid w:val="00B57D80"/>
    <w:rsid w:val="00B60994"/>
    <w:rsid w:val="00B60C3D"/>
    <w:rsid w:val="00B60D2D"/>
    <w:rsid w:val="00B60ED6"/>
    <w:rsid w:val="00B610A8"/>
    <w:rsid w:val="00B6119B"/>
    <w:rsid w:val="00B611CE"/>
    <w:rsid w:val="00B618DF"/>
    <w:rsid w:val="00B61F32"/>
    <w:rsid w:val="00B627D2"/>
    <w:rsid w:val="00B627EB"/>
    <w:rsid w:val="00B6292C"/>
    <w:rsid w:val="00B62C78"/>
    <w:rsid w:val="00B62FF0"/>
    <w:rsid w:val="00B63142"/>
    <w:rsid w:val="00B6325C"/>
    <w:rsid w:val="00B63270"/>
    <w:rsid w:val="00B6341C"/>
    <w:rsid w:val="00B634ED"/>
    <w:rsid w:val="00B63FAF"/>
    <w:rsid w:val="00B64772"/>
    <w:rsid w:val="00B648C2"/>
    <w:rsid w:val="00B649F6"/>
    <w:rsid w:val="00B64A40"/>
    <w:rsid w:val="00B64B01"/>
    <w:rsid w:val="00B64BDF"/>
    <w:rsid w:val="00B64EB5"/>
    <w:rsid w:val="00B65113"/>
    <w:rsid w:val="00B6520C"/>
    <w:rsid w:val="00B6555D"/>
    <w:rsid w:val="00B65ABE"/>
    <w:rsid w:val="00B66004"/>
    <w:rsid w:val="00B660F9"/>
    <w:rsid w:val="00B664B7"/>
    <w:rsid w:val="00B67640"/>
    <w:rsid w:val="00B677DA"/>
    <w:rsid w:val="00B67A08"/>
    <w:rsid w:val="00B67B9D"/>
    <w:rsid w:val="00B67BD9"/>
    <w:rsid w:val="00B67C3E"/>
    <w:rsid w:val="00B67D1A"/>
    <w:rsid w:val="00B70027"/>
    <w:rsid w:val="00B7004B"/>
    <w:rsid w:val="00B70CD6"/>
    <w:rsid w:val="00B71241"/>
    <w:rsid w:val="00B7172E"/>
    <w:rsid w:val="00B71E0A"/>
    <w:rsid w:val="00B7271B"/>
    <w:rsid w:val="00B72D2C"/>
    <w:rsid w:val="00B72E69"/>
    <w:rsid w:val="00B7359E"/>
    <w:rsid w:val="00B735A7"/>
    <w:rsid w:val="00B73671"/>
    <w:rsid w:val="00B74454"/>
    <w:rsid w:val="00B74561"/>
    <w:rsid w:val="00B7498B"/>
    <w:rsid w:val="00B74ADD"/>
    <w:rsid w:val="00B74E32"/>
    <w:rsid w:val="00B74E8D"/>
    <w:rsid w:val="00B75B08"/>
    <w:rsid w:val="00B75F76"/>
    <w:rsid w:val="00B7639C"/>
    <w:rsid w:val="00B765E5"/>
    <w:rsid w:val="00B772C7"/>
    <w:rsid w:val="00B772F5"/>
    <w:rsid w:val="00B775F4"/>
    <w:rsid w:val="00B777DB"/>
    <w:rsid w:val="00B77AEA"/>
    <w:rsid w:val="00B77D59"/>
    <w:rsid w:val="00B80717"/>
    <w:rsid w:val="00B80949"/>
    <w:rsid w:val="00B80C81"/>
    <w:rsid w:val="00B80DA2"/>
    <w:rsid w:val="00B80F37"/>
    <w:rsid w:val="00B8132D"/>
    <w:rsid w:val="00B81566"/>
    <w:rsid w:val="00B81926"/>
    <w:rsid w:val="00B81BF5"/>
    <w:rsid w:val="00B823A4"/>
    <w:rsid w:val="00B82639"/>
    <w:rsid w:val="00B8270B"/>
    <w:rsid w:val="00B82D75"/>
    <w:rsid w:val="00B82E24"/>
    <w:rsid w:val="00B82E35"/>
    <w:rsid w:val="00B82E63"/>
    <w:rsid w:val="00B832E7"/>
    <w:rsid w:val="00B8371F"/>
    <w:rsid w:val="00B8397E"/>
    <w:rsid w:val="00B83C1D"/>
    <w:rsid w:val="00B84A2E"/>
    <w:rsid w:val="00B84FDB"/>
    <w:rsid w:val="00B856F1"/>
    <w:rsid w:val="00B858F4"/>
    <w:rsid w:val="00B85DE0"/>
    <w:rsid w:val="00B8610E"/>
    <w:rsid w:val="00B863AE"/>
    <w:rsid w:val="00B86681"/>
    <w:rsid w:val="00B86A59"/>
    <w:rsid w:val="00B86AB1"/>
    <w:rsid w:val="00B86BE3"/>
    <w:rsid w:val="00B8779A"/>
    <w:rsid w:val="00B8783F"/>
    <w:rsid w:val="00B87B08"/>
    <w:rsid w:val="00B90A56"/>
    <w:rsid w:val="00B90C98"/>
    <w:rsid w:val="00B91D1A"/>
    <w:rsid w:val="00B91DC2"/>
    <w:rsid w:val="00B91FEF"/>
    <w:rsid w:val="00B92255"/>
    <w:rsid w:val="00B92335"/>
    <w:rsid w:val="00B92B36"/>
    <w:rsid w:val="00B92B6B"/>
    <w:rsid w:val="00B92D2C"/>
    <w:rsid w:val="00B92EA4"/>
    <w:rsid w:val="00B93450"/>
    <w:rsid w:val="00B941B3"/>
    <w:rsid w:val="00B94563"/>
    <w:rsid w:val="00B9479B"/>
    <w:rsid w:val="00B949B6"/>
    <w:rsid w:val="00B94D51"/>
    <w:rsid w:val="00B9524A"/>
    <w:rsid w:val="00B9557A"/>
    <w:rsid w:val="00B96490"/>
    <w:rsid w:val="00B964E8"/>
    <w:rsid w:val="00B9673A"/>
    <w:rsid w:val="00B9781B"/>
    <w:rsid w:val="00B97ADA"/>
    <w:rsid w:val="00B97F4A"/>
    <w:rsid w:val="00BA0E4A"/>
    <w:rsid w:val="00BA1233"/>
    <w:rsid w:val="00BA15CD"/>
    <w:rsid w:val="00BA1648"/>
    <w:rsid w:val="00BA167C"/>
    <w:rsid w:val="00BA17CA"/>
    <w:rsid w:val="00BA1D18"/>
    <w:rsid w:val="00BA1D7F"/>
    <w:rsid w:val="00BA26D6"/>
    <w:rsid w:val="00BA2CB9"/>
    <w:rsid w:val="00BA335E"/>
    <w:rsid w:val="00BA341F"/>
    <w:rsid w:val="00BA3696"/>
    <w:rsid w:val="00BA3A76"/>
    <w:rsid w:val="00BA3C3F"/>
    <w:rsid w:val="00BA3FF1"/>
    <w:rsid w:val="00BA4F0A"/>
    <w:rsid w:val="00BA4F59"/>
    <w:rsid w:val="00BA5235"/>
    <w:rsid w:val="00BA55CF"/>
    <w:rsid w:val="00BA5C01"/>
    <w:rsid w:val="00BA5FE8"/>
    <w:rsid w:val="00BA634B"/>
    <w:rsid w:val="00BA69BC"/>
    <w:rsid w:val="00BA6A80"/>
    <w:rsid w:val="00BA6C52"/>
    <w:rsid w:val="00BA6E0B"/>
    <w:rsid w:val="00BA6E3C"/>
    <w:rsid w:val="00BA6FB3"/>
    <w:rsid w:val="00BA77C5"/>
    <w:rsid w:val="00BA77EE"/>
    <w:rsid w:val="00BA7C39"/>
    <w:rsid w:val="00BA7D50"/>
    <w:rsid w:val="00BB0163"/>
    <w:rsid w:val="00BB01BD"/>
    <w:rsid w:val="00BB07DC"/>
    <w:rsid w:val="00BB1721"/>
    <w:rsid w:val="00BB2524"/>
    <w:rsid w:val="00BB2572"/>
    <w:rsid w:val="00BB39DC"/>
    <w:rsid w:val="00BB3C05"/>
    <w:rsid w:val="00BB3F8D"/>
    <w:rsid w:val="00BB44F3"/>
    <w:rsid w:val="00BB5852"/>
    <w:rsid w:val="00BB59E8"/>
    <w:rsid w:val="00BB5C34"/>
    <w:rsid w:val="00BB6556"/>
    <w:rsid w:val="00BB6F5D"/>
    <w:rsid w:val="00BB7086"/>
    <w:rsid w:val="00BB7299"/>
    <w:rsid w:val="00BB72D4"/>
    <w:rsid w:val="00BB746A"/>
    <w:rsid w:val="00BB7648"/>
    <w:rsid w:val="00BB7912"/>
    <w:rsid w:val="00BB7F4E"/>
    <w:rsid w:val="00BC045C"/>
    <w:rsid w:val="00BC04BB"/>
    <w:rsid w:val="00BC0517"/>
    <w:rsid w:val="00BC06CA"/>
    <w:rsid w:val="00BC0BAA"/>
    <w:rsid w:val="00BC0E0F"/>
    <w:rsid w:val="00BC1AE1"/>
    <w:rsid w:val="00BC26E0"/>
    <w:rsid w:val="00BC2715"/>
    <w:rsid w:val="00BC2797"/>
    <w:rsid w:val="00BC2CE9"/>
    <w:rsid w:val="00BC3578"/>
    <w:rsid w:val="00BC3A21"/>
    <w:rsid w:val="00BC416A"/>
    <w:rsid w:val="00BC43DC"/>
    <w:rsid w:val="00BC4541"/>
    <w:rsid w:val="00BC463D"/>
    <w:rsid w:val="00BC4DCC"/>
    <w:rsid w:val="00BC509D"/>
    <w:rsid w:val="00BC5315"/>
    <w:rsid w:val="00BC549E"/>
    <w:rsid w:val="00BC5A59"/>
    <w:rsid w:val="00BC5A87"/>
    <w:rsid w:val="00BC6266"/>
    <w:rsid w:val="00BC630B"/>
    <w:rsid w:val="00BC644C"/>
    <w:rsid w:val="00BC691E"/>
    <w:rsid w:val="00BC6A79"/>
    <w:rsid w:val="00BC7621"/>
    <w:rsid w:val="00BC788F"/>
    <w:rsid w:val="00BC79EE"/>
    <w:rsid w:val="00BD007F"/>
    <w:rsid w:val="00BD02FC"/>
    <w:rsid w:val="00BD0741"/>
    <w:rsid w:val="00BD0BB6"/>
    <w:rsid w:val="00BD122E"/>
    <w:rsid w:val="00BD1539"/>
    <w:rsid w:val="00BD1A81"/>
    <w:rsid w:val="00BD1CEC"/>
    <w:rsid w:val="00BD1E3E"/>
    <w:rsid w:val="00BD27CD"/>
    <w:rsid w:val="00BD2A1D"/>
    <w:rsid w:val="00BD3EE6"/>
    <w:rsid w:val="00BD434F"/>
    <w:rsid w:val="00BD43FE"/>
    <w:rsid w:val="00BD440B"/>
    <w:rsid w:val="00BD44C3"/>
    <w:rsid w:val="00BD4646"/>
    <w:rsid w:val="00BD4F10"/>
    <w:rsid w:val="00BD5358"/>
    <w:rsid w:val="00BD5DA4"/>
    <w:rsid w:val="00BD6565"/>
    <w:rsid w:val="00BD6701"/>
    <w:rsid w:val="00BD6871"/>
    <w:rsid w:val="00BD6A3A"/>
    <w:rsid w:val="00BD6C75"/>
    <w:rsid w:val="00BD6DC1"/>
    <w:rsid w:val="00BD6EEF"/>
    <w:rsid w:val="00BD772E"/>
    <w:rsid w:val="00BD7F30"/>
    <w:rsid w:val="00BE1B62"/>
    <w:rsid w:val="00BE1CF0"/>
    <w:rsid w:val="00BE2074"/>
    <w:rsid w:val="00BE2606"/>
    <w:rsid w:val="00BE273B"/>
    <w:rsid w:val="00BE28FC"/>
    <w:rsid w:val="00BE29FD"/>
    <w:rsid w:val="00BE3360"/>
    <w:rsid w:val="00BE4369"/>
    <w:rsid w:val="00BE45EC"/>
    <w:rsid w:val="00BE5684"/>
    <w:rsid w:val="00BE571F"/>
    <w:rsid w:val="00BE5C26"/>
    <w:rsid w:val="00BE5E44"/>
    <w:rsid w:val="00BE6204"/>
    <w:rsid w:val="00BE6445"/>
    <w:rsid w:val="00BE66F1"/>
    <w:rsid w:val="00BE67A0"/>
    <w:rsid w:val="00BE6BBA"/>
    <w:rsid w:val="00BE6C90"/>
    <w:rsid w:val="00BE6C96"/>
    <w:rsid w:val="00BE6E9D"/>
    <w:rsid w:val="00BE72BE"/>
    <w:rsid w:val="00BE7788"/>
    <w:rsid w:val="00BF0201"/>
    <w:rsid w:val="00BF0BB7"/>
    <w:rsid w:val="00BF0D38"/>
    <w:rsid w:val="00BF0DA2"/>
    <w:rsid w:val="00BF0FEF"/>
    <w:rsid w:val="00BF117B"/>
    <w:rsid w:val="00BF16B6"/>
    <w:rsid w:val="00BF1FBA"/>
    <w:rsid w:val="00BF2078"/>
    <w:rsid w:val="00BF20CA"/>
    <w:rsid w:val="00BF25E7"/>
    <w:rsid w:val="00BF2769"/>
    <w:rsid w:val="00BF2877"/>
    <w:rsid w:val="00BF3D29"/>
    <w:rsid w:val="00BF4051"/>
    <w:rsid w:val="00BF4160"/>
    <w:rsid w:val="00BF4378"/>
    <w:rsid w:val="00BF447E"/>
    <w:rsid w:val="00BF4A64"/>
    <w:rsid w:val="00BF4D86"/>
    <w:rsid w:val="00BF4F08"/>
    <w:rsid w:val="00BF5313"/>
    <w:rsid w:val="00BF5F99"/>
    <w:rsid w:val="00BF66DA"/>
    <w:rsid w:val="00BF6721"/>
    <w:rsid w:val="00BF679A"/>
    <w:rsid w:val="00BF69F3"/>
    <w:rsid w:val="00BF70BD"/>
    <w:rsid w:val="00BF70F4"/>
    <w:rsid w:val="00BF7216"/>
    <w:rsid w:val="00BF778F"/>
    <w:rsid w:val="00BF7C41"/>
    <w:rsid w:val="00BF7ED6"/>
    <w:rsid w:val="00C0071A"/>
    <w:rsid w:val="00C00F5B"/>
    <w:rsid w:val="00C00FF3"/>
    <w:rsid w:val="00C014B5"/>
    <w:rsid w:val="00C014BB"/>
    <w:rsid w:val="00C01D96"/>
    <w:rsid w:val="00C0346B"/>
    <w:rsid w:val="00C03ACC"/>
    <w:rsid w:val="00C03ADE"/>
    <w:rsid w:val="00C03BEC"/>
    <w:rsid w:val="00C03D10"/>
    <w:rsid w:val="00C03D47"/>
    <w:rsid w:val="00C03FC5"/>
    <w:rsid w:val="00C042C0"/>
    <w:rsid w:val="00C04382"/>
    <w:rsid w:val="00C044F0"/>
    <w:rsid w:val="00C0496E"/>
    <w:rsid w:val="00C04AA2"/>
    <w:rsid w:val="00C04C1D"/>
    <w:rsid w:val="00C04E91"/>
    <w:rsid w:val="00C052B4"/>
    <w:rsid w:val="00C052E4"/>
    <w:rsid w:val="00C05B64"/>
    <w:rsid w:val="00C0639F"/>
    <w:rsid w:val="00C06B6B"/>
    <w:rsid w:val="00C071AD"/>
    <w:rsid w:val="00C077F5"/>
    <w:rsid w:val="00C079AB"/>
    <w:rsid w:val="00C10637"/>
    <w:rsid w:val="00C106FC"/>
    <w:rsid w:val="00C10960"/>
    <w:rsid w:val="00C109F4"/>
    <w:rsid w:val="00C10F71"/>
    <w:rsid w:val="00C11501"/>
    <w:rsid w:val="00C117F3"/>
    <w:rsid w:val="00C1185E"/>
    <w:rsid w:val="00C11C31"/>
    <w:rsid w:val="00C11D3F"/>
    <w:rsid w:val="00C12395"/>
    <w:rsid w:val="00C127A9"/>
    <w:rsid w:val="00C1283E"/>
    <w:rsid w:val="00C12936"/>
    <w:rsid w:val="00C12F31"/>
    <w:rsid w:val="00C133DB"/>
    <w:rsid w:val="00C13559"/>
    <w:rsid w:val="00C13D54"/>
    <w:rsid w:val="00C1429B"/>
    <w:rsid w:val="00C144F7"/>
    <w:rsid w:val="00C14536"/>
    <w:rsid w:val="00C147FF"/>
    <w:rsid w:val="00C1524D"/>
    <w:rsid w:val="00C15465"/>
    <w:rsid w:val="00C15646"/>
    <w:rsid w:val="00C1651D"/>
    <w:rsid w:val="00C16606"/>
    <w:rsid w:val="00C16A00"/>
    <w:rsid w:val="00C1745E"/>
    <w:rsid w:val="00C17899"/>
    <w:rsid w:val="00C17FF7"/>
    <w:rsid w:val="00C202D0"/>
    <w:rsid w:val="00C2039D"/>
    <w:rsid w:val="00C21339"/>
    <w:rsid w:val="00C217B5"/>
    <w:rsid w:val="00C218A6"/>
    <w:rsid w:val="00C22974"/>
    <w:rsid w:val="00C22ED7"/>
    <w:rsid w:val="00C23075"/>
    <w:rsid w:val="00C230AA"/>
    <w:rsid w:val="00C2338D"/>
    <w:rsid w:val="00C24D7F"/>
    <w:rsid w:val="00C256D4"/>
    <w:rsid w:val="00C25BDC"/>
    <w:rsid w:val="00C25F8D"/>
    <w:rsid w:val="00C26012"/>
    <w:rsid w:val="00C2636F"/>
    <w:rsid w:val="00C265A9"/>
    <w:rsid w:val="00C26CBC"/>
    <w:rsid w:val="00C273AB"/>
    <w:rsid w:val="00C275F8"/>
    <w:rsid w:val="00C27675"/>
    <w:rsid w:val="00C27790"/>
    <w:rsid w:val="00C2791A"/>
    <w:rsid w:val="00C3066C"/>
    <w:rsid w:val="00C306E2"/>
    <w:rsid w:val="00C30FB0"/>
    <w:rsid w:val="00C31149"/>
    <w:rsid w:val="00C31705"/>
    <w:rsid w:val="00C321EA"/>
    <w:rsid w:val="00C326DB"/>
    <w:rsid w:val="00C327D5"/>
    <w:rsid w:val="00C32A48"/>
    <w:rsid w:val="00C32D25"/>
    <w:rsid w:val="00C32DE2"/>
    <w:rsid w:val="00C33830"/>
    <w:rsid w:val="00C34646"/>
    <w:rsid w:val="00C34B6E"/>
    <w:rsid w:val="00C34E3D"/>
    <w:rsid w:val="00C35429"/>
    <w:rsid w:val="00C356D9"/>
    <w:rsid w:val="00C3589D"/>
    <w:rsid w:val="00C35B5E"/>
    <w:rsid w:val="00C36419"/>
    <w:rsid w:val="00C36427"/>
    <w:rsid w:val="00C364DA"/>
    <w:rsid w:val="00C3687B"/>
    <w:rsid w:val="00C37DA1"/>
    <w:rsid w:val="00C4000D"/>
    <w:rsid w:val="00C40071"/>
    <w:rsid w:val="00C400A9"/>
    <w:rsid w:val="00C40497"/>
    <w:rsid w:val="00C408D7"/>
    <w:rsid w:val="00C410AA"/>
    <w:rsid w:val="00C4147B"/>
    <w:rsid w:val="00C41816"/>
    <w:rsid w:val="00C41D06"/>
    <w:rsid w:val="00C41F06"/>
    <w:rsid w:val="00C42E5E"/>
    <w:rsid w:val="00C43128"/>
    <w:rsid w:val="00C43194"/>
    <w:rsid w:val="00C43575"/>
    <w:rsid w:val="00C43795"/>
    <w:rsid w:val="00C43A83"/>
    <w:rsid w:val="00C44374"/>
    <w:rsid w:val="00C44AC6"/>
    <w:rsid w:val="00C44D2A"/>
    <w:rsid w:val="00C44DC0"/>
    <w:rsid w:val="00C44DD3"/>
    <w:rsid w:val="00C44E17"/>
    <w:rsid w:val="00C44FB2"/>
    <w:rsid w:val="00C4510F"/>
    <w:rsid w:val="00C45533"/>
    <w:rsid w:val="00C45A11"/>
    <w:rsid w:val="00C45A15"/>
    <w:rsid w:val="00C45AEE"/>
    <w:rsid w:val="00C461B4"/>
    <w:rsid w:val="00C4649E"/>
    <w:rsid w:val="00C46C81"/>
    <w:rsid w:val="00C46D10"/>
    <w:rsid w:val="00C46EE4"/>
    <w:rsid w:val="00C478D1"/>
    <w:rsid w:val="00C5027D"/>
    <w:rsid w:val="00C507BE"/>
    <w:rsid w:val="00C50BFE"/>
    <w:rsid w:val="00C50C85"/>
    <w:rsid w:val="00C50E48"/>
    <w:rsid w:val="00C51032"/>
    <w:rsid w:val="00C510B0"/>
    <w:rsid w:val="00C511EC"/>
    <w:rsid w:val="00C51979"/>
    <w:rsid w:val="00C519A9"/>
    <w:rsid w:val="00C519DE"/>
    <w:rsid w:val="00C527F2"/>
    <w:rsid w:val="00C52865"/>
    <w:rsid w:val="00C528E5"/>
    <w:rsid w:val="00C528EA"/>
    <w:rsid w:val="00C531E6"/>
    <w:rsid w:val="00C532A0"/>
    <w:rsid w:val="00C53396"/>
    <w:rsid w:val="00C537F2"/>
    <w:rsid w:val="00C539B2"/>
    <w:rsid w:val="00C53C5A"/>
    <w:rsid w:val="00C542B8"/>
    <w:rsid w:val="00C5468F"/>
    <w:rsid w:val="00C548D6"/>
    <w:rsid w:val="00C54E1B"/>
    <w:rsid w:val="00C5507B"/>
    <w:rsid w:val="00C55763"/>
    <w:rsid w:val="00C5675B"/>
    <w:rsid w:val="00C5679D"/>
    <w:rsid w:val="00C56BFB"/>
    <w:rsid w:val="00C56EDF"/>
    <w:rsid w:val="00C5775F"/>
    <w:rsid w:val="00C57961"/>
    <w:rsid w:val="00C57A20"/>
    <w:rsid w:val="00C602DF"/>
    <w:rsid w:val="00C6030D"/>
    <w:rsid w:val="00C60428"/>
    <w:rsid w:val="00C604FC"/>
    <w:rsid w:val="00C60784"/>
    <w:rsid w:val="00C60860"/>
    <w:rsid w:val="00C6095E"/>
    <w:rsid w:val="00C60D0C"/>
    <w:rsid w:val="00C60F61"/>
    <w:rsid w:val="00C61074"/>
    <w:rsid w:val="00C61816"/>
    <w:rsid w:val="00C61860"/>
    <w:rsid w:val="00C61B20"/>
    <w:rsid w:val="00C61DAF"/>
    <w:rsid w:val="00C61F54"/>
    <w:rsid w:val="00C62184"/>
    <w:rsid w:val="00C622DD"/>
    <w:rsid w:val="00C62307"/>
    <w:rsid w:val="00C62370"/>
    <w:rsid w:val="00C62B46"/>
    <w:rsid w:val="00C6330F"/>
    <w:rsid w:val="00C6331A"/>
    <w:rsid w:val="00C6336C"/>
    <w:rsid w:val="00C63435"/>
    <w:rsid w:val="00C6360C"/>
    <w:rsid w:val="00C63729"/>
    <w:rsid w:val="00C63D83"/>
    <w:rsid w:val="00C63DC1"/>
    <w:rsid w:val="00C63EFB"/>
    <w:rsid w:val="00C6402A"/>
    <w:rsid w:val="00C6416F"/>
    <w:rsid w:val="00C64C7E"/>
    <w:rsid w:val="00C65364"/>
    <w:rsid w:val="00C658AE"/>
    <w:rsid w:val="00C65A69"/>
    <w:rsid w:val="00C663B5"/>
    <w:rsid w:val="00C67483"/>
    <w:rsid w:val="00C67BB1"/>
    <w:rsid w:val="00C7048D"/>
    <w:rsid w:val="00C706A6"/>
    <w:rsid w:val="00C7089C"/>
    <w:rsid w:val="00C70E04"/>
    <w:rsid w:val="00C71A74"/>
    <w:rsid w:val="00C71D4D"/>
    <w:rsid w:val="00C71EDB"/>
    <w:rsid w:val="00C7250E"/>
    <w:rsid w:val="00C72576"/>
    <w:rsid w:val="00C728DA"/>
    <w:rsid w:val="00C72990"/>
    <w:rsid w:val="00C733A2"/>
    <w:rsid w:val="00C734BB"/>
    <w:rsid w:val="00C7391B"/>
    <w:rsid w:val="00C74388"/>
    <w:rsid w:val="00C74D76"/>
    <w:rsid w:val="00C74FC2"/>
    <w:rsid w:val="00C75247"/>
    <w:rsid w:val="00C753C2"/>
    <w:rsid w:val="00C7583C"/>
    <w:rsid w:val="00C75C2E"/>
    <w:rsid w:val="00C75C61"/>
    <w:rsid w:val="00C7652E"/>
    <w:rsid w:val="00C766CD"/>
    <w:rsid w:val="00C76986"/>
    <w:rsid w:val="00C76D1D"/>
    <w:rsid w:val="00C77121"/>
    <w:rsid w:val="00C77560"/>
    <w:rsid w:val="00C779F5"/>
    <w:rsid w:val="00C77BA4"/>
    <w:rsid w:val="00C80100"/>
    <w:rsid w:val="00C801F5"/>
    <w:rsid w:val="00C806F2"/>
    <w:rsid w:val="00C807CB"/>
    <w:rsid w:val="00C80C78"/>
    <w:rsid w:val="00C80CD8"/>
    <w:rsid w:val="00C80E3F"/>
    <w:rsid w:val="00C80FF9"/>
    <w:rsid w:val="00C81489"/>
    <w:rsid w:val="00C817F7"/>
    <w:rsid w:val="00C81B98"/>
    <w:rsid w:val="00C81C15"/>
    <w:rsid w:val="00C81F43"/>
    <w:rsid w:val="00C824D5"/>
    <w:rsid w:val="00C82D6C"/>
    <w:rsid w:val="00C82E09"/>
    <w:rsid w:val="00C82E8A"/>
    <w:rsid w:val="00C83700"/>
    <w:rsid w:val="00C83B35"/>
    <w:rsid w:val="00C84097"/>
    <w:rsid w:val="00C842CC"/>
    <w:rsid w:val="00C843CB"/>
    <w:rsid w:val="00C84521"/>
    <w:rsid w:val="00C845C2"/>
    <w:rsid w:val="00C84D46"/>
    <w:rsid w:val="00C84D7F"/>
    <w:rsid w:val="00C84DF0"/>
    <w:rsid w:val="00C852F9"/>
    <w:rsid w:val="00C8567B"/>
    <w:rsid w:val="00C857B4"/>
    <w:rsid w:val="00C861C9"/>
    <w:rsid w:val="00C8631C"/>
    <w:rsid w:val="00C863AD"/>
    <w:rsid w:val="00C86581"/>
    <w:rsid w:val="00C86718"/>
    <w:rsid w:val="00C8679D"/>
    <w:rsid w:val="00C86D5A"/>
    <w:rsid w:val="00C87075"/>
    <w:rsid w:val="00C87094"/>
    <w:rsid w:val="00C87382"/>
    <w:rsid w:val="00C87887"/>
    <w:rsid w:val="00C87C51"/>
    <w:rsid w:val="00C87E7B"/>
    <w:rsid w:val="00C87FDB"/>
    <w:rsid w:val="00C90B57"/>
    <w:rsid w:val="00C910BC"/>
    <w:rsid w:val="00C91458"/>
    <w:rsid w:val="00C91950"/>
    <w:rsid w:val="00C91DEC"/>
    <w:rsid w:val="00C92555"/>
    <w:rsid w:val="00C92711"/>
    <w:rsid w:val="00C92AD4"/>
    <w:rsid w:val="00C941FB"/>
    <w:rsid w:val="00C94364"/>
    <w:rsid w:val="00C94577"/>
    <w:rsid w:val="00C945D4"/>
    <w:rsid w:val="00C94621"/>
    <w:rsid w:val="00C9486E"/>
    <w:rsid w:val="00C94AA6"/>
    <w:rsid w:val="00C94FB1"/>
    <w:rsid w:val="00C95131"/>
    <w:rsid w:val="00C95276"/>
    <w:rsid w:val="00C9560D"/>
    <w:rsid w:val="00C956FF"/>
    <w:rsid w:val="00C957B1"/>
    <w:rsid w:val="00C957B5"/>
    <w:rsid w:val="00C958AE"/>
    <w:rsid w:val="00C95CF5"/>
    <w:rsid w:val="00C96346"/>
    <w:rsid w:val="00C9661D"/>
    <w:rsid w:val="00C969C5"/>
    <w:rsid w:val="00C96DCC"/>
    <w:rsid w:val="00C96E17"/>
    <w:rsid w:val="00C96E3C"/>
    <w:rsid w:val="00C96E5B"/>
    <w:rsid w:val="00C96F2A"/>
    <w:rsid w:val="00C970BF"/>
    <w:rsid w:val="00C9742B"/>
    <w:rsid w:val="00C9757D"/>
    <w:rsid w:val="00C97843"/>
    <w:rsid w:val="00C97927"/>
    <w:rsid w:val="00C97D60"/>
    <w:rsid w:val="00CA0792"/>
    <w:rsid w:val="00CA0A21"/>
    <w:rsid w:val="00CA0F7F"/>
    <w:rsid w:val="00CA121D"/>
    <w:rsid w:val="00CA164D"/>
    <w:rsid w:val="00CA205C"/>
    <w:rsid w:val="00CA231B"/>
    <w:rsid w:val="00CA26BC"/>
    <w:rsid w:val="00CA27E5"/>
    <w:rsid w:val="00CA2891"/>
    <w:rsid w:val="00CA28ED"/>
    <w:rsid w:val="00CA2B43"/>
    <w:rsid w:val="00CA2DF2"/>
    <w:rsid w:val="00CA2E36"/>
    <w:rsid w:val="00CA3871"/>
    <w:rsid w:val="00CA4251"/>
    <w:rsid w:val="00CA47D8"/>
    <w:rsid w:val="00CA48C6"/>
    <w:rsid w:val="00CA5322"/>
    <w:rsid w:val="00CA53CF"/>
    <w:rsid w:val="00CA55B0"/>
    <w:rsid w:val="00CA55C4"/>
    <w:rsid w:val="00CA5CA9"/>
    <w:rsid w:val="00CA5CEE"/>
    <w:rsid w:val="00CA64BB"/>
    <w:rsid w:val="00CA6B30"/>
    <w:rsid w:val="00CA6B32"/>
    <w:rsid w:val="00CA6B8A"/>
    <w:rsid w:val="00CA748A"/>
    <w:rsid w:val="00CA758A"/>
    <w:rsid w:val="00CA798B"/>
    <w:rsid w:val="00CB068E"/>
    <w:rsid w:val="00CB06AC"/>
    <w:rsid w:val="00CB074E"/>
    <w:rsid w:val="00CB0867"/>
    <w:rsid w:val="00CB1951"/>
    <w:rsid w:val="00CB1E7B"/>
    <w:rsid w:val="00CB1EA3"/>
    <w:rsid w:val="00CB2037"/>
    <w:rsid w:val="00CB2120"/>
    <w:rsid w:val="00CB2217"/>
    <w:rsid w:val="00CB31F7"/>
    <w:rsid w:val="00CB3648"/>
    <w:rsid w:val="00CB369B"/>
    <w:rsid w:val="00CB37A2"/>
    <w:rsid w:val="00CB38A7"/>
    <w:rsid w:val="00CB3ED6"/>
    <w:rsid w:val="00CB48B5"/>
    <w:rsid w:val="00CB5139"/>
    <w:rsid w:val="00CB5435"/>
    <w:rsid w:val="00CB5B75"/>
    <w:rsid w:val="00CB6C21"/>
    <w:rsid w:val="00CB7128"/>
    <w:rsid w:val="00CB7660"/>
    <w:rsid w:val="00CB7EBF"/>
    <w:rsid w:val="00CB7F72"/>
    <w:rsid w:val="00CC0CB0"/>
    <w:rsid w:val="00CC124C"/>
    <w:rsid w:val="00CC12E4"/>
    <w:rsid w:val="00CC177A"/>
    <w:rsid w:val="00CC179B"/>
    <w:rsid w:val="00CC1AB7"/>
    <w:rsid w:val="00CC1BD0"/>
    <w:rsid w:val="00CC2638"/>
    <w:rsid w:val="00CC276D"/>
    <w:rsid w:val="00CC284B"/>
    <w:rsid w:val="00CC2908"/>
    <w:rsid w:val="00CC2C2D"/>
    <w:rsid w:val="00CC2E8F"/>
    <w:rsid w:val="00CC3CE3"/>
    <w:rsid w:val="00CC40F6"/>
    <w:rsid w:val="00CC4222"/>
    <w:rsid w:val="00CC4312"/>
    <w:rsid w:val="00CC463A"/>
    <w:rsid w:val="00CC4688"/>
    <w:rsid w:val="00CC4ED7"/>
    <w:rsid w:val="00CC52B3"/>
    <w:rsid w:val="00CC5425"/>
    <w:rsid w:val="00CC5615"/>
    <w:rsid w:val="00CC598D"/>
    <w:rsid w:val="00CC6371"/>
    <w:rsid w:val="00CC6E0E"/>
    <w:rsid w:val="00CC6FE1"/>
    <w:rsid w:val="00CC70F3"/>
    <w:rsid w:val="00CC7358"/>
    <w:rsid w:val="00CC767D"/>
    <w:rsid w:val="00CC77AF"/>
    <w:rsid w:val="00CC7857"/>
    <w:rsid w:val="00CC7DA5"/>
    <w:rsid w:val="00CC7F94"/>
    <w:rsid w:val="00CD07EE"/>
    <w:rsid w:val="00CD0816"/>
    <w:rsid w:val="00CD13B2"/>
    <w:rsid w:val="00CD19CF"/>
    <w:rsid w:val="00CD2161"/>
    <w:rsid w:val="00CD24E3"/>
    <w:rsid w:val="00CD27D9"/>
    <w:rsid w:val="00CD2B9F"/>
    <w:rsid w:val="00CD3576"/>
    <w:rsid w:val="00CD3821"/>
    <w:rsid w:val="00CD3FFC"/>
    <w:rsid w:val="00CD42BB"/>
    <w:rsid w:val="00CD4367"/>
    <w:rsid w:val="00CD4820"/>
    <w:rsid w:val="00CD489C"/>
    <w:rsid w:val="00CD4B75"/>
    <w:rsid w:val="00CD4BEF"/>
    <w:rsid w:val="00CD5081"/>
    <w:rsid w:val="00CD525E"/>
    <w:rsid w:val="00CD5D7E"/>
    <w:rsid w:val="00CD5EAF"/>
    <w:rsid w:val="00CD6DAB"/>
    <w:rsid w:val="00CD6E49"/>
    <w:rsid w:val="00CD7963"/>
    <w:rsid w:val="00CD7C99"/>
    <w:rsid w:val="00CD7EC0"/>
    <w:rsid w:val="00CE00A6"/>
    <w:rsid w:val="00CE0587"/>
    <w:rsid w:val="00CE0926"/>
    <w:rsid w:val="00CE0A90"/>
    <w:rsid w:val="00CE0DBE"/>
    <w:rsid w:val="00CE0DD3"/>
    <w:rsid w:val="00CE0FD1"/>
    <w:rsid w:val="00CE1600"/>
    <w:rsid w:val="00CE21FF"/>
    <w:rsid w:val="00CE232E"/>
    <w:rsid w:val="00CE3098"/>
    <w:rsid w:val="00CE3460"/>
    <w:rsid w:val="00CE34C3"/>
    <w:rsid w:val="00CE364C"/>
    <w:rsid w:val="00CE3A46"/>
    <w:rsid w:val="00CE3CAD"/>
    <w:rsid w:val="00CE3E5E"/>
    <w:rsid w:val="00CE415D"/>
    <w:rsid w:val="00CE4174"/>
    <w:rsid w:val="00CE418D"/>
    <w:rsid w:val="00CE424B"/>
    <w:rsid w:val="00CE4760"/>
    <w:rsid w:val="00CE4C20"/>
    <w:rsid w:val="00CE54FF"/>
    <w:rsid w:val="00CE59DC"/>
    <w:rsid w:val="00CE5C33"/>
    <w:rsid w:val="00CE6044"/>
    <w:rsid w:val="00CE6368"/>
    <w:rsid w:val="00CE675D"/>
    <w:rsid w:val="00CE6D17"/>
    <w:rsid w:val="00CE6E0C"/>
    <w:rsid w:val="00CE6F09"/>
    <w:rsid w:val="00CE7B44"/>
    <w:rsid w:val="00CE7B7F"/>
    <w:rsid w:val="00CF04C1"/>
    <w:rsid w:val="00CF0537"/>
    <w:rsid w:val="00CF0C66"/>
    <w:rsid w:val="00CF0CEC"/>
    <w:rsid w:val="00CF1613"/>
    <w:rsid w:val="00CF23FB"/>
    <w:rsid w:val="00CF28C0"/>
    <w:rsid w:val="00CF2C63"/>
    <w:rsid w:val="00CF3034"/>
    <w:rsid w:val="00CF353D"/>
    <w:rsid w:val="00CF3609"/>
    <w:rsid w:val="00CF3890"/>
    <w:rsid w:val="00CF3AA4"/>
    <w:rsid w:val="00CF4275"/>
    <w:rsid w:val="00CF45D5"/>
    <w:rsid w:val="00CF4613"/>
    <w:rsid w:val="00CF4896"/>
    <w:rsid w:val="00CF4A3C"/>
    <w:rsid w:val="00CF5805"/>
    <w:rsid w:val="00CF594E"/>
    <w:rsid w:val="00CF5F2C"/>
    <w:rsid w:val="00CF62B7"/>
    <w:rsid w:val="00CF6704"/>
    <w:rsid w:val="00CF671E"/>
    <w:rsid w:val="00CF6B75"/>
    <w:rsid w:val="00CF6D04"/>
    <w:rsid w:val="00CF71D7"/>
    <w:rsid w:val="00CF7451"/>
    <w:rsid w:val="00CF7F2D"/>
    <w:rsid w:val="00D00831"/>
    <w:rsid w:val="00D00954"/>
    <w:rsid w:val="00D00956"/>
    <w:rsid w:val="00D00F5D"/>
    <w:rsid w:val="00D012D5"/>
    <w:rsid w:val="00D015FB"/>
    <w:rsid w:val="00D01A0D"/>
    <w:rsid w:val="00D02163"/>
    <w:rsid w:val="00D02997"/>
    <w:rsid w:val="00D02D3C"/>
    <w:rsid w:val="00D032EC"/>
    <w:rsid w:val="00D0341A"/>
    <w:rsid w:val="00D03558"/>
    <w:rsid w:val="00D03E61"/>
    <w:rsid w:val="00D04400"/>
    <w:rsid w:val="00D04496"/>
    <w:rsid w:val="00D04975"/>
    <w:rsid w:val="00D049E6"/>
    <w:rsid w:val="00D04C8A"/>
    <w:rsid w:val="00D05009"/>
    <w:rsid w:val="00D05130"/>
    <w:rsid w:val="00D0535E"/>
    <w:rsid w:val="00D056AE"/>
    <w:rsid w:val="00D05FEB"/>
    <w:rsid w:val="00D0631A"/>
    <w:rsid w:val="00D06A19"/>
    <w:rsid w:val="00D06DDF"/>
    <w:rsid w:val="00D06E43"/>
    <w:rsid w:val="00D07FF8"/>
    <w:rsid w:val="00D106CE"/>
    <w:rsid w:val="00D109EB"/>
    <w:rsid w:val="00D11A8A"/>
    <w:rsid w:val="00D11DE1"/>
    <w:rsid w:val="00D1286E"/>
    <w:rsid w:val="00D12B19"/>
    <w:rsid w:val="00D12DB1"/>
    <w:rsid w:val="00D12F64"/>
    <w:rsid w:val="00D13183"/>
    <w:rsid w:val="00D13348"/>
    <w:rsid w:val="00D135D4"/>
    <w:rsid w:val="00D14175"/>
    <w:rsid w:val="00D14225"/>
    <w:rsid w:val="00D147CB"/>
    <w:rsid w:val="00D1499A"/>
    <w:rsid w:val="00D14CCE"/>
    <w:rsid w:val="00D151F5"/>
    <w:rsid w:val="00D157E6"/>
    <w:rsid w:val="00D15B4D"/>
    <w:rsid w:val="00D162F9"/>
    <w:rsid w:val="00D16496"/>
    <w:rsid w:val="00D16CE0"/>
    <w:rsid w:val="00D16D2B"/>
    <w:rsid w:val="00D17C70"/>
    <w:rsid w:val="00D17DBF"/>
    <w:rsid w:val="00D17F39"/>
    <w:rsid w:val="00D203C6"/>
    <w:rsid w:val="00D209C4"/>
    <w:rsid w:val="00D20FEC"/>
    <w:rsid w:val="00D213C1"/>
    <w:rsid w:val="00D2190B"/>
    <w:rsid w:val="00D21D0D"/>
    <w:rsid w:val="00D21F5C"/>
    <w:rsid w:val="00D22084"/>
    <w:rsid w:val="00D227A0"/>
    <w:rsid w:val="00D22BF4"/>
    <w:rsid w:val="00D22D65"/>
    <w:rsid w:val="00D22FA7"/>
    <w:rsid w:val="00D233D5"/>
    <w:rsid w:val="00D23421"/>
    <w:rsid w:val="00D234EA"/>
    <w:rsid w:val="00D23531"/>
    <w:rsid w:val="00D236EA"/>
    <w:rsid w:val="00D243AC"/>
    <w:rsid w:val="00D244EB"/>
    <w:rsid w:val="00D24628"/>
    <w:rsid w:val="00D247B0"/>
    <w:rsid w:val="00D2489B"/>
    <w:rsid w:val="00D24FAD"/>
    <w:rsid w:val="00D256D4"/>
    <w:rsid w:val="00D2584F"/>
    <w:rsid w:val="00D25B0B"/>
    <w:rsid w:val="00D25BC2"/>
    <w:rsid w:val="00D25BDE"/>
    <w:rsid w:val="00D2624F"/>
    <w:rsid w:val="00D26532"/>
    <w:rsid w:val="00D2699F"/>
    <w:rsid w:val="00D26A38"/>
    <w:rsid w:val="00D26B20"/>
    <w:rsid w:val="00D26C02"/>
    <w:rsid w:val="00D2704C"/>
    <w:rsid w:val="00D27835"/>
    <w:rsid w:val="00D3048C"/>
    <w:rsid w:val="00D30607"/>
    <w:rsid w:val="00D31295"/>
    <w:rsid w:val="00D3139C"/>
    <w:rsid w:val="00D315EF"/>
    <w:rsid w:val="00D31A6E"/>
    <w:rsid w:val="00D31B3C"/>
    <w:rsid w:val="00D32037"/>
    <w:rsid w:val="00D32102"/>
    <w:rsid w:val="00D322B0"/>
    <w:rsid w:val="00D32574"/>
    <w:rsid w:val="00D32B6F"/>
    <w:rsid w:val="00D32E85"/>
    <w:rsid w:val="00D32FCF"/>
    <w:rsid w:val="00D33286"/>
    <w:rsid w:val="00D33445"/>
    <w:rsid w:val="00D33633"/>
    <w:rsid w:val="00D33DB9"/>
    <w:rsid w:val="00D33F27"/>
    <w:rsid w:val="00D342A4"/>
    <w:rsid w:val="00D34CB8"/>
    <w:rsid w:val="00D34CE0"/>
    <w:rsid w:val="00D34D7F"/>
    <w:rsid w:val="00D34DA7"/>
    <w:rsid w:val="00D35344"/>
    <w:rsid w:val="00D36280"/>
    <w:rsid w:val="00D363E9"/>
    <w:rsid w:val="00D36498"/>
    <w:rsid w:val="00D36838"/>
    <w:rsid w:val="00D36950"/>
    <w:rsid w:val="00D37B53"/>
    <w:rsid w:val="00D401F1"/>
    <w:rsid w:val="00D405A3"/>
    <w:rsid w:val="00D40821"/>
    <w:rsid w:val="00D40FFD"/>
    <w:rsid w:val="00D41068"/>
    <w:rsid w:val="00D413D0"/>
    <w:rsid w:val="00D4160B"/>
    <w:rsid w:val="00D41615"/>
    <w:rsid w:val="00D41AC7"/>
    <w:rsid w:val="00D42049"/>
    <w:rsid w:val="00D4222C"/>
    <w:rsid w:val="00D426B4"/>
    <w:rsid w:val="00D426D6"/>
    <w:rsid w:val="00D429F8"/>
    <w:rsid w:val="00D43169"/>
    <w:rsid w:val="00D431D8"/>
    <w:rsid w:val="00D4340B"/>
    <w:rsid w:val="00D43653"/>
    <w:rsid w:val="00D438C2"/>
    <w:rsid w:val="00D43D48"/>
    <w:rsid w:val="00D44284"/>
    <w:rsid w:val="00D44887"/>
    <w:rsid w:val="00D44BC1"/>
    <w:rsid w:val="00D44EE4"/>
    <w:rsid w:val="00D4524C"/>
    <w:rsid w:val="00D45CB9"/>
    <w:rsid w:val="00D45FA6"/>
    <w:rsid w:val="00D4692D"/>
    <w:rsid w:val="00D4746C"/>
    <w:rsid w:val="00D47CA3"/>
    <w:rsid w:val="00D5045F"/>
    <w:rsid w:val="00D505B7"/>
    <w:rsid w:val="00D50842"/>
    <w:rsid w:val="00D50A72"/>
    <w:rsid w:val="00D515FD"/>
    <w:rsid w:val="00D5181C"/>
    <w:rsid w:val="00D518C5"/>
    <w:rsid w:val="00D51913"/>
    <w:rsid w:val="00D51A61"/>
    <w:rsid w:val="00D51A87"/>
    <w:rsid w:val="00D52287"/>
    <w:rsid w:val="00D52437"/>
    <w:rsid w:val="00D527EF"/>
    <w:rsid w:val="00D52915"/>
    <w:rsid w:val="00D53E78"/>
    <w:rsid w:val="00D541B0"/>
    <w:rsid w:val="00D545CB"/>
    <w:rsid w:val="00D54697"/>
    <w:rsid w:val="00D54ABF"/>
    <w:rsid w:val="00D550BF"/>
    <w:rsid w:val="00D55539"/>
    <w:rsid w:val="00D55BDB"/>
    <w:rsid w:val="00D55C8E"/>
    <w:rsid w:val="00D56236"/>
    <w:rsid w:val="00D5633C"/>
    <w:rsid w:val="00D567EB"/>
    <w:rsid w:val="00D56C5B"/>
    <w:rsid w:val="00D56F49"/>
    <w:rsid w:val="00D56F59"/>
    <w:rsid w:val="00D57043"/>
    <w:rsid w:val="00D5742F"/>
    <w:rsid w:val="00D57D60"/>
    <w:rsid w:val="00D57F0B"/>
    <w:rsid w:val="00D60142"/>
    <w:rsid w:val="00D60234"/>
    <w:rsid w:val="00D60420"/>
    <w:rsid w:val="00D60BD6"/>
    <w:rsid w:val="00D60FF6"/>
    <w:rsid w:val="00D615A5"/>
    <w:rsid w:val="00D61856"/>
    <w:rsid w:val="00D61D70"/>
    <w:rsid w:val="00D6242E"/>
    <w:rsid w:val="00D62ADE"/>
    <w:rsid w:val="00D62B91"/>
    <w:rsid w:val="00D62E74"/>
    <w:rsid w:val="00D6303B"/>
    <w:rsid w:val="00D6304E"/>
    <w:rsid w:val="00D6319F"/>
    <w:rsid w:val="00D63D70"/>
    <w:rsid w:val="00D64093"/>
    <w:rsid w:val="00D64579"/>
    <w:rsid w:val="00D6471A"/>
    <w:rsid w:val="00D6477E"/>
    <w:rsid w:val="00D64D76"/>
    <w:rsid w:val="00D6514C"/>
    <w:rsid w:val="00D6744C"/>
    <w:rsid w:val="00D679CE"/>
    <w:rsid w:val="00D67A3F"/>
    <w:rsid w:val="00D702B5"/>
    <w:rsid w:val="00D70B92"/>
    <w:rsid w:val="00D71A6E"/>
    <w:rsid w:val="00D71D8D"/>
    <w:rsid w:val="00D7228A"/>
    <w:rsid w:val="00D72705"/>
    <w:rsid w:val="00D72833"/>
    <w:rsid w:val="00D72B7B"/>
    <w:rsid w:val="00D72E06"/>
    <w:rsid w:val="00D73187"/>
    <w:rsid w:val="00D736CE"/>
    <w:rsid w:val="00D73ABB"/>
    <w:rsid w:val="00D73AE7"/>
    <w:rsid w:val="00D73BFE"/>
    <w:rsid w:val="00D74793"/>
    <w:rsid w:val="00D74803"/>
    <w:rsid w:val="00D74EF0"/>
    <w:rsid w:val="00D75038"/>
    <w:rsid w:val="00D7517E"/>
    <w:rsid w:val="00D75294"/>
    <w:rsid w:val="00D7548F"/>
    <w:rsid w:val="00D754F2"/>
    <w:rsid w:val="00D756E6"/>
    <w:rsid w:val="00D75BB4"/>
    <w:rsid w:val="00D77260"/>
    <w:rsid w:val="00D7775C"/>
    <w:rsid w:val="00D77ADF"/>
    <w:rsid w:val="00D8000F"/>
    <w:rsid w:val="00D802C0"/>
    <w:rsid w:val="00D815CB"/>
    <w:rsid w:val="00D81627"/>
    <w:rsid w:val="00D818CC"/>
    <w:rsid w:val="00D8194E"/>
    <w:rsid w:val="00D81A6A"/>
    <w:rsid w:val="00D82DF7"/>
    <w:rsid w:val="00D83245"/>
    <w:rsid w:val="00D83285"/>
    <w:rsid w:val="00D83AAB"/>
    <w:rsid w:val="00D84204"/>
    <w:rsid w:val="00D8438A"/>
    <w:rsid w:val="00D84A2C"/>
    <w:rsid w:val="00D85106"/>
    <w:rsid w:val="00D8594C"/>
    <w:rsid w:val="00D85B4A"/>
    <w:rsid w:val="00D86422"/>
    <w:rsid w:val="00D86CEA"/>
    <w:rsid w:val="00D86F14"/>
    <w:rsid w:val="00D8702B"/>
    <w:rsid w:val="00D872B2"/>
    <w:rsid w:val="00D8731C"/>
    <w:rsid w:val="00D87A5E"/>
    <w:rsid w:val="00D87ACB"/>
    <w:rsid w:val="00D87BE8"/>
    <w:rsid w:val="00D87D7C"/>
    <w:rsid w:val="00D90917"/>
    <w:rsid w:val="00D90E4C"/>
    <w:rsid w:val="00D91908"/>
    <w:rsid w:val="00D91E44"/>
    <w:rsid w:val="00D91F05"/>
    <w:rsid w:val="00D9251E"/>
    <w:rsid w:val="00D926AF"/>
    <w:rsid w:val="00D92851"/>
    <w:rsid w:val="00D9288B"/>
    <w:rsid w:val="00D928B5"/>
    <w:rsid w:val="00D929D5"/>
    <w:rsid w:val="00D92CBC"/>
    <w:rsid w:val="00D92F88"/>
    <w:rsid w:val="00D92FAE"/>
    <w:rsid w:val="00D92FD1"/>
    <w:rsid w:val="00D93777"/>
    <w:rsid w:val="00D93A03"/>
    <w:rsid w:val="00D93CB8"/>
    <w:rsid w:val="00D944EB"/>
    <w:rsid w:val="00D94A9E"/>
    <w:rsid w:val="00D94D48"/>
    <w:rsid w:val="00D95230"/>
    <w:rsid w:val="00D9547A"/>
    <w:rsid w:val="00D95884"/>
    <w:rsid w:val="00D95C5B"/>
    <w:rsid w:val="00D96164"/>
    <w:rsid w:val="00D96259"/>
    <w:rsid w:val="00D962C5"/>
    <w:rsid w:val="00D966B1"/>
    <w:rsid w:val="00D96972"/>
    <w:rsid w:val="00D96AC4"/>
    <w:rsid w:val="00D975FB"/>
    <w:rsid w:val="00D9764C"/>
    <w:rsid w:val="00D97784"/>
    <w:rsid w:val="00D977C7"/>
    <w:rsid w:val="00D97F89"/>
    <w:rsid w:val="00DA0104"/>
    <w:rsid w:val="00DA0178"/>
    <w:rsid w:val="00DA0451"/>
    <w:rsid w:val="00DA0902"/>
    <w:rsid w:val="00DA0AA6"/>
    <w:rsid w:val="00DA0BB9"/>
    <w:rsid w:val="00DA1094"/>
    <w:rsid w:val="00DA2F22"/>
    <w:rsid w:val="00DA3434"/>
    <w:rsid w:val="00DA3451"/>
    <w:rsid w:val="00DA3FA8"/>
    <w:rsid w:val="00DA4054"/>
    <w:rsid w:val="00DA46F4"/>
    <w:rsid w:val="00DA48F9"/>
    <w:rsid w:val="00DA4AED"/>
    <w:rsid w:val="00DA5436"/>
    <w:rsid w:val="00DA56CA"/>
    <w:rsid w:val="00DA5823"/>
    <w:rsid w:val="00DA65C2"/>
    <w:rsid w:val="00DA7259"/>
    <w:rsid w:val="00DA79DE"/>
    <w:rsid w:val="00DA7ABC"/>
    <w:rsid w:val="00DA7B38"/>
    <w:rsid w:val="00DA7C09"/>
    <w:rsid w:val="00DB054F"/>
    <w:rsid w:val="00DB0826"/>
    <w:rsid w:val="00DB082E"/>
    <w:rsid w:val="00DB084E"/>
    <w:rsid w:val="00DB09BA"/>
    <w:rsid w:val="00DB0DF1"/>
    <w:rsid w:val="00DB0EB8"/>
    <w:rsid w:val="00DB1503"/>
    <w:rsid w:val="00DB1591"/>
    <w:rsid w:val="00DB1D80"/>
    <w:rsid w:val="00DB227C"/>
    <w:rsid w:val="00DB2A42"/>
    <w:rsid w:val="00DB2B00"/>
    <w:rsid w:val="00DB2F60"/>
    <w:rsid w:val="00DB2FD2"/>
    <w:rsid w:val="00DB32A3"/>
    <w:rsid w:val="00DB358E"/>
    <w:rsid w:val="00DB3AFD"/>
    <w:rsid w:val="00DB40BD"/>
    <w:rsid w:val="00DB5343"/>
    <w:rsid w:val="00DB6225"/>
    <w:rsid w:val="00DB68EF"/>
    <w:rsid w:val="00DB6A52"/>
    <w:rsid w:val="00DB7438"/>
    <w:rsid w:val="00DB77C7"/>
    <w:rsid w:val="00DB78E6"/>
    <w:rsid w:val="00DC0096"/>
    <w:rsid w:val="00DC0115"/>
    <w:rsid w:val="00DC01A0"/>
    <w:rsid w:val="00DC0699"/>
    <w:rsid w:val="00DC089B"/>
    <w:rsid w:val="00DC0A35"/>
    <w:rsid w:val="00DC0C0F"/>
    <w:rsid w:val="00DC1100"/>
    <w:rsid w:val="00DC123C"/>
    <w:rsid w:val="00DC16E1"/>
    <w:rsid w:val="00DC1874"/>
    <w:rsid w:val="00DC1B67"/>
    <w:rsid w:val="00DC1C9F"/>
    <w:rsid w:val="00DC1E41"/>
    <w:rsid w:val="00DC200C"/>
    <w:rsid w:val="00DC220F"/>
    <w:rsid w:val="00DC23C6"/>
    <w:rsid w:val="00DC3520"/>
    <w:rsid w:val="00DC37A9"/>
    <w:rsid w:val="00DC3829"/>
    <w:rsid w:val="00DC44B6"/>
    <w:rsid w:val="00DC479F"/>
    <w:rsid w:val="00DC4837"/>
    <w:rsid w:val="00DC4BDF"/>
    <w:rsid w:val="00DC500C"/>
    <w:rsid w:val="00DC510D"/>
    <w:rsid w:val="00DC5C03"/>
    <w:rsid w:val="00DC6724"/>
    <w:rsid w:val="00DC6E44"/>
    <w:rsid w:val="00DC72F6"/>
    <w:rsid w:val="00DC734E"/>
    <w:rsid w:val="00DC776B"/>
    <w:rsid w:val="00DC7941"/>
    <w:rsid w:val="00DC7A44"/>
    <w:rsid w:val="00DD0098"/>
    <w:rsid w:val="00DD0504"/>
    <w:rsid w:val="00DD0966"/>
    <w:rsid w:val="00DD0985"/>
    <w:rsid w:val="00DD0CFE"/>
    <w:rsid w:val="00DD1407"/>
    <w:rsid w:val="00DD1819"/>
    <w:rsid w:val="00DD2391"/>
    <w:rsid w:val="00DD28F7"/>
    <w:rsid w:val="00DD2E2E"/>
    <w:rsid w:val="00DD3154"/>
    <w:rsid w:val="00DD337E"/>
    <w:rsid w:val="00DD3B85"/>
    <w:rsid w:val="00DD3D1B"/>
    <w:rsid w:val="00DD437B"/>
    <w:rsid w:val="00DD439D"/>
    <w:rsid w:val="00DD459D"/>
    <w:rsid w:val="00DD47F8"/>
    <w:rsid w:val="00DD4B61"/>
    <w:rsid w:val="00DD5020"/>
    <w:rsid w:val="00DD5084"/>
    <w:rsid w:val="00DD5568"/>
    <w:rsid w:val="00DD56E6"/>
    <w:rsid w:val="00DD5C53"/>
    <w:rsid w:val="00DD5CE8"/>
    <w:rsid w:val="00DD6277"/>
    <w:rsid w:val="00DD63A3"/>
    <w:rsid w:val="00DD6456"/>
    <w:rsid w:val="00DD65BD"/>
    <w:rsid w:val="00DD6AA5"/>
    <w:rsid w:val="00DD6D35"/>
    <w:rsid w:val="00DD7076"/>
    <w:rsid w:val="00DD709D"/>
    <w:rsid w:val="00DD7689"/>
    <w:rsid w:val="00DD7698"/>
    <w:rsid w:val="00DD7894"/>
    <w:rsid w:val="00DD79E2"/>
    <w:rsid w:val="00DE0327"/>
    <w:rsid w:val="00DE0B6E"/>
    <w:rsid w:val="00DE11FD"/>
    <w:rsid w:val="00DE19AC"/>
    <w:rsid w:val="00DE1D26"/>
    <w:rsid w:val="00DE1D55"/>
    <w:rsid w:val="00DE1F55"/>
    <w:rsid w:val="00DE2D82"/>
    <w:rsid w:val="00DE3419"/>
    <w:rsid w:val="00DE37DD"/>
    <w:rsid w:val="00DE4045"/>
    <w:rsid w:val="00DE430D"/>
    <w:rsid w:val="00DE481F"/>
    <w:rsid w:val="00DE4A22"/>
    <w:rsid w:val="00DE4B33"/>
    <w:rsid w:val="00DE4E95"/>
    <w:rsid w:val="00DE4E9D"/>
    <w:rsid w:val="00DE6952"/>
    <w:rsid w:val="00DE6D8C"/>
    <w:rsid w:val="00DE7724"/>
    <w:rsid w:val="00DE79AF"/>
    <w:rsid w:val="00DE7D25"/>
    <w:rsid w:val="00DE7D50"/>
    <w:rsid w:val="00DF01E7"/>
    <w:rsid w:val="00DF12BD"/>
    <w:rsid w:val="00DF13E7"/>
    <w:rsid w:val="00DF17F0"/>
    <w:rsid w:val="00DF1846"/>
    <w:rsid w:val="00DF1B4E"/>
    <w:rsid w:val="00DF1FD1"/>
    <w:rsid w:val="00DF2173"/>
    <w:rsid w:val="00DF25DA"/>
    <w:rsid w:val="00DF2B83"/>
    <w:rsid w:val="00DF321F"/>
    <w:rsid w:val="00DF3EBD"/>
    <w:rsid w:val="00DF45DB"/>
    <w:rsid w:val="00DF5497"/>
    <w:rsid w:val="00DF5775"/>
    <w:rsid w:val="00DF5C0C"/>
    <w:rsid w:val="00DF6BCE"/>
    <w:rsid w:val="00DF6D18"/>
    <w:rsid w:val="00DF707C"/>
    <w:rsid w:val="00DF73DF"/>
    <w:rsid w:val="00DF767A"/>
    <w:rsid w:val="00DF7A9C"/>
    <w:rsid w:val="00DF7D23"/>
    <w:rsid w:val="00E0068B"/>
    <w:rsid w:val="00E006C5"/>
    <w:rsid w:val="00E00B69"/>
    <w:rsid w:val="00E00EB6"/>
    <w:rsid w:val="00E010C0"/>
    <w:rsid w:val="00E014C9"/>
    <w:rsid w:val="00E01891"/>
    <w:rsid w:val="00E0231C"/>
    <w:rsid w:val="00E0239E"/>
    <w:rsid w:val="00E02794"/>
    <w:rsid w:val="00E03118"/>
    <w:rsid w:val="00E039B7"/>
    <w:rsid w:val="00E03A8C"/>
    <w:rsid w:val="00E04419"/>
    <w:rsid w:val="00E0465F"/>
    <w:rsid w:val="00E05476"/>
    <w:rsid w:val="00E054EA"/>
    <w:rsid w:val="00E0566A"/>
    <w:rsid w:val="00E057B9"/>
    <w:rsid w:val="00E05CE3"/>
    <w:rsid w:val="00E05D34"/>
    <w:rsid w:val="00E05EF2"/>
    <w:rsid w:val="00E063D6"/>
    <w:rsid w:val="00E06C12"/>
    <w:rsid w:val="00E071A2"/>
    <w:rsid w:val="00E07467"/>
    <w:rsid w:val="00E07709"/>
    <w:rsid w:val="00E07950"/>
    <w:rsid w:val="00E07B0D"/>
    <w:rsid w:val="00E1059B"/>
    <w:rsid w:val="00E10919"/>
    <w:rsid w:val="00E11735"/>
    <w:rsid w:val="00E117C3"/>
    <w:rsid w:val="00E119D4"/>
    <w:rsid w:val="00E11E41"/>
    <w:rsid w:val="00E12273"/>
    <w:rsid w:val="00E12532"/>
    <w:rsid w:val="00E127EB"/>
    <w:rsid w:val="00E12932"/>
    <w:rsid w:val="00E12FE2"/>
    <w:rsid w:val="00E13026"/>
    <w:rsid w:val="00E13381"/>
    <w:rsid w:val="00E134F8"/>
    <w:rsid w:val="00E149DC"/>
    <w:rsid w:val="00E14B17"/>
    <w:rsid w:val="00E14CD5"/>
    <w:rsid w:val="00E14F67"/>
    <w:rsid w:val="00E15193"/>
    <w:rsid w:val="00E15541"/>
    <w:rsid w:val="00E15704"/>
    <w:rsid w:val="00E16539"/>
    <w:rsid w:val="00E168A9"/>
    <w:rsid w:val="00E169CD"/>
    <w:rsid w:val="00E17189"/>
    <w:rsid w:val="00E17263"/>
    <w:rsid w:val="00E172F7"/>
    <w:rsid w:val="00E177D1"/>
    <w:rsid w:val="00E17DD6"/>
    <w:rsid w:val="00E2034C"/>
    <w:rsid w:val="00E2041F"/>
    <w:rsid w:val="00E20450"/>
    <w:rsid w:val="00E20F39"/>
    <w:rsid w:val="00E21288"/>
    <w:rsid w:val="00E218BA"/>
    <w:rsid w:val="00E2249F"/>
    <w:rsid w:val="00E2366C"/>
    <w:rsid w:val="00E23815"/>
    <w:rsid w:val="00E23CBD"/>
    <w:rsid w:val="00E24178"/>
    <w:rsid w:val="00E245A3"/>
    <w:rsid w:val="00E24613"/>
    <w:rsid w:val="00E249B4"/>
    <w:rsid w:val="00E24AEC"/>
    <w:rsid w:val="00E24D59"/>
    <w:rsid w:val="00E24DA8"/>
    <w:rsid w:val="00E24DE9"/>
    <w:rsid w:val="00E25227"/>
    <w:rsid w:val="00E253E6"/>
    <w:rsid w:val="00E25687"/>
    <w:rsid w:val="00E25C61"/>
    <w:rsid w:val="00E260D2"/>
    <w:rsid w:val="00E2659E"/>
    <w:rsid w:val="00E269A9"/>
    <w:rsid w:val="00E26BAA"/>
    <w:rsid w:val="00E26DBE"/>
    <w:rsid w:val="00E26FCE"/>
    <w:rsid w:val="00E27563"/>
    <w:rsid w:val="00E277F8"/>
    <w:rsid w:val="00E27B10"/>
    <w:rsid w:val="00E3004F"/>
    <w:rsid w:val="00E30C00"/>
    <w:rsid w:val="00E30E87"/>
    <w:rsid w:val="00E31492"/>
    <w:rsid w:val="00E31A55"/>
    <w:rsid w:val="00E31A9E"/>
    <w:rsid w:val="00E31D4A"/>
    <w:rsid w:val="00E32036"/>
    <w:rsid w:val="00E32439"/>
    <w:rsid w:val="00E32460"/>
    <w:rsid w:val="00E329D5"/>
    <w:rsid w:val="00E32B82"/>
    <w:rsid w:val="00E32E9A"/>
    <w:rsid w:val="00E32F03"/>
    <w:rsid w:val="00E33058"/>
    <w:rsid w:val="00E33A1E"/>
    <w:rsid w:val="00E33BE3"/>
    <w:rsid w:val="00E33E92"/>
    <w:rsid w:val="00E34319"/>
    <w:rsid w:val="00E34564"/>
    <w:rsid w:val="00E347B1"/>
    <w:rsid w:val="00E34F53"/>
    <w:rsid w:val="00E3527D"/>
    <w:rsid w:val="00E35D89"/>
    <w:rsid w:val="00E36494"/>
    <w:rsid w:val="00E36975"/>
    <w:rsid w:val="00E36F08"/>
    <w:rsid w:val="00E37569"/>
    <w:rsid w:val="00E377F0"/>
    <w:rsid w:val="00E37E60"/>
    <w:rsid w:val="00E40A83"/>
    <w:rsid w:val="00E4176E"/>
    <w:rsid w:val="00E4185F"/>
    <w:rsid w:val="00E418DA"/>
    <w:rsid w:val="00E41D61"/>
    <w:rsid w:val="00E4247C"/>
    <w:rsid w:val="00E4253F"/>
    <w:rsid w:val="00E42A2D"/>
    <w:rsid w:val="00E42EBB"/>
    <w:rsid w:val="00E42FBB"/>
    <w:rsid w:val="00E42FC8"/>
    <w:rsid w:val="00E431CA"/>
    <w:rsid w:val="00E43955"/>
    <w:rsid w:val="00E43AE9"/>
    <w:rsid w:val="00E43C7B"/>
    <w:rsid w:val="00E43D68"/>
    <w:rsid w:val="00E43EEC"/>
    <w:rsid w:val="00E44155"/>
    <w:rsid w:val="00E4420E"/>
    <w:rsid w:val="00E44277"/>
    <w:rsid w:val="00E4436E"/>
    <w:rsid w:val="00E44626"/>
    <w:rsid w:val="00E448E1"/>
    <w:rsid w:val="00E44B64"/>
    <w:rsid w:val="00E44BD5"/>
    <w:rsid w:val="00E44C43"/>
    <w:rsid w:val="00E44DA6"/>
    <w:rsid w:val="00E44E51"/>
    <w:rsid w:val="00E45011"/>
    <w:rsid w:val="00E45364"/>
    <w:rsid w:val="00E454A5"/>
    <w:rsid w:val="00E45655"/>
    <w:rsid w:val="00E461B4"/>
    <w:rsid w:val="00E46844"/>
    <w:rsid w:val="00E46D8C"/>
    <w:rsid w:val="00E4768B"/>
    <w:rsid w:val="00E4776E"/>
    <w:rsid w:val="00E4778B"/>
    <w:rsid w:val="00E47E1F"/>
    <w:rsid w:val="00E5018F"/>
    <w:rsid w:val="00E50597"/>
    <w:rsid w:val="00E50824"/>
    <w:rsid w:val="00E50CFC"/>
    <w:rsid w:val="00E511B2"/>
    <w:rsid w:val="00E513DD"/>
    <w:rsid w:val="00E51505"/>
    <w:rsid w:val="00E516AA"/>
    <w:rsid w:val="00E5193F"/>
    <w:rsid w:val="00E519E5"/>
    <w:rsid w:val="00E52E15"/>
    <w:rsid w:val="00E530D1"/>
    <w:rsid w:val="00E531AC"/>
    <w:rsid w:val="00E5330B"/>
    <w:rsid w:val="00E53484"/>
    <w:rsid w:val="00E5387A"/>
    <w:rsid w:val="00E53990"/>
    <w:rsid w:val="00E53CF1"/>
    <w:rsid w:val="00E53F2F"/>
    <w:rsid w:val="00E55300"/>
    <w:rsid w:val="00E5630B"/>
    <w:rsid w:val="00E57048"/>
    <w:rsid w:val="00E57210"/>
    <w:rsid w:val="00E575C6"/>
    <w:rsid w:val="00E57A3A"/>
    <w:rsid w:val="00E57CAB"/>
    <w:rsid w:val="00E57DE6"/>
    <w:rsid w:val="00E605AE"/>
    <w:rsid w:val="00E6095E"/>
    <w:rsid w:val="00E60ABA"/>
    <w:rsid w:val="00E61C5A"/>
    <w:rsid w:val="00E61FA2"/>
    <w:rsid w:val="00E6235E"/>
    <w:rsid w:val="00E6248B"/>
    <w:rsid w:val="00E62EB3"/>
    <w:rsid w:val="00E63006"/>
    <w:rsid w:val="00E631C2"/>
    <w:rsid w:val="00E63505"/>
    <w:rsid w:val="00E64C7D"/>
    <w:rsid w:val="00E65840"/>
    <w:rsid w:val="00E659EB"/>
    <w:rsid w:val="00E660C5"/>
    <w:rsid w:val="00E660D6"/>
    <w:rsid w:val="00E66D81"/>
    <w:rsid w:val="00E66F76"/>
    <w:rsid w:val="00E6768E"/>
    <w:rsid w:val="00E676BE"/>
    <w:rsid w:val="00E67736"/>
    <w:rsid w:val="00E678B8"/>
    <w:rsid w:val="00E679B6"/>
    <w:rsid w:val="00E7035D"/>
    <w:rsid w:val="00E70617"/>
    <w:rsid w:val="00E70D1F"/>
    <w:rsid w:val="00E71017"/>
    <w:rsid w:val="00E71668"/>
    <w:rsid w:val="00E718AC"/>
    <w:rsid w:val="00E718E3"/>
    <w:rsid w:val="00E719FA"/>
    <w:rsid w:val="00E71CD0"/>
    <w:rsid w:val="00E7222E"/>
    <w:rsid w:val="00E723FD"/>
    <w:rsid w:val="00E72578"/>
    <w:rsid w:val="00E726AB"/>
    <w:rsid w:val="00E72932"/>
    <w:rsid w:val="00E72933"/>
    <w:rsid w:val="00E72EF5"/>
    <w:rsid w:val="00E72F08"/>
    <w:rsid w:val="00E73BDC"/>
    <w:rsid w:val="00E744DA"/>
    <w:rsid w:val="00E7450E"/>
    <w:rsid w:val="00E745BE"/>
    <w:rsid w:val="00E74F3E"/>
    <w:rsid w:val="00E750C5"/>
    <w:rsid w:val="00E75653"/>
    <w:rsid w:val="00E75710"/>
    <w:rsid w:val="00E75A6C"/>
    <w:rsid w:val="00E76808"/>
    <w:rsid w:val="00E76C73"/>
    <w:rsid w:val="00E7728F"/>
    <w:rsid w:val="00E77439"/>
    <w:rsid w:val="00E77F74"/>
    <w:rsid w:val="00E800C9"/>
    <w:rsid w:val="00E8028B"/>
    <w:rsid w:val="00E805BB"/>
    <w:rsid w:val="00E809AD"/>
    <w:rsid w:val="00E80F1B"/>
    <w:rsid w:val="00E810DF"/>
    <w:rsid w:val="00E814FB"/>
    <w:rsid w:val="00E81608"/>
    <w:rsid w:val="00E81F7C"/>
    <w:rsid w:val="00E82812"/>
    <w:rsid w:val="00E82B4B"/>
    <w:rsid w:val="00E8341C"/>
    <w:rsid w:val="00E8413A"/>
    <w:rsid w:val="00E844BE"/>
    <w:rsid w:val="00E8478A"/>
    <w:rsid w:val="00E84BCE"/>
    <w:rsid w:val="00E85189"/>
    <w:rsid w:val="00E85432"/>
    <w:rsid w:val="00E85CD1"/>
    <w:rsid w:val="00E85D71"/>
    <w:rsid w:val="00E85DD9"/>
    <w:rsid w:val="00E8604E"/>
    <w:rsid w:val="00E86523"/>
    <w:rsid w:val="00E86988"/>
    <w:rsid w:val="00E86A28"/>
    <w:rsid w:val="00E86ECD"/>
    <w:rsid w:val="00E87C9C"/>
    <w:rsid w:val="00E87FD6"/>
    <w:rsid w:val="00E90340"/>
    <w:rsid w:val="00E903AD"/>
    <w:rsid w:val="00E905CD"/>
    <w:rsid w:val="00E90621"/>
    <w:rsid w:val="00E908EB"/>
    <w:rsid w:val="00E909A1"/>
    <w:rsid w:val="00E90C11"/>
    <w:rsid w:val="00E90C29"/>
    <w:rsid w:val="00E912AC"/>
    <w:rsid w:val="00E9167D"/>
    <w:rsid w:val="00E921CF"/>
    <w:rsid w:val="00E92D21"/>
    <w:rsid w:val="00E93A07"/>
    <w:rsid w:val="00E94422"/>
    <w:rsid w:val="00E947CA"/>
    <w:rsid w:val="00E94E3A"/>
    <w:rsid w:val="00E9599B"/>
    <w:rsid w:val="00E95BD6"/>
    <w:rsid w:val="00E95DB9"/>
    <w:rsid w:val="00E9614A"/>
    <w:rsid w:val="00E9655A"/>
    <w:rsid w:val="00E9674D"/>
    <w:rsid w:val="00E96D08"/>
    <w:rsid w:val="00E96E28"/>
    <w:rsid w:val="00E96F19"/>
    <w:rsid w:val="00E979ED"/>
    <w:rsid w:val="00E97E73"/>
    <w:rsid w:val="00E97F9A"/>
    <w:rsid w:val="00EA02B9"/>
    <w:rsid w:val="00EA02D0"/>
    <w:rsid w:val="00EA0B9B"/>
    <w:rsid w:val="00EA0DDF"/>
    <w:rsid w:val="00EA119C"/>
    <w:rsid w:val="00EA1D17"/>
    <w:rsid w:val="00EA1E7D"/>
    <w:rsid w:val="00EA2801"/>
    <w:rsid w:val="00EA291D"/>
    <w:rsid w:val="00EA2D5D"/>
    <w:rsid w:val="00EA2F43"/>
    <w:rsid w:val="00EA308A"/>
    <w:rsid w:val="00EA3358"/>
    <w:rsid w:val="00EA3488"/>
    <w:rsid w:val="00EA39DD"/>
    <w:rsid w:val="00EA3C3A"/>
    <w:rsid w:val="00EA4037"/>
    <w:rsid w:val="00EA44A7"/>
    <w:rsid w:val="00EA45A7"/>
    <w:rsid w:val="00EA4725"/>
    <w:rsid w:val="00EA4B44"/>
    <w:rsid w:val="00EA4D73"/>
    <w:rsid w:val="00EA5024"/>
    <w:rsid w:val="00EA51CB"/>
    <w:rsid w:val="00EA51DC"/>
    <w:rsid w:val="00EA54CC"/>
    <w:rsid w:val="00EA5BC1"/>
    <w:rsid w:val="00EA66F7"/>
    <w:rsid w:val="00EA693F"/>
    <w:rsid w:val="00EA6995"/>
    <w:rsid w:val="00EA7210"/>
    <w:rsid w:val="00EA75AC"/>
    <w:rsid w:val="00EA7BA2"/>
    <w:rsid w:val="00EA7DE5"/>
    <w:rsid w:val="00EB0032"/>
    <w:rsid w:val="00EB0092"/>
    <w:rsid w:val="00EB022B"/>
    <w:rsid w:val="00EB02FC"/>
    <w:rsid w:val="00EB0462"/>
    <w:rsid w:val="00EB06BB"/>
    <w:rsid w:val="00EB0C57"/>
    <w:rsid w:val="00EB1D2D"/>
    <w:rsid w:val="00EB2280"/>
    <w:rsid w:val="00EB2814"/>
    <w:rsid w:val="00EB2841"/>
    <w:rsid w:val="00EB3335"/>
    <w:rsid w:val="00EB420E"/>
    <w:rsid w:val="00EB50CC"/>
    <w:rsid w:val="00EB5629"/>
    <w:rsid w:val="00EB562B"/>
    <w:rsid w:val="00EB5832"/>
    <w:rsid w:val="00EB5D17"/>
    <w:rsid w:val="00EB5D63"/>
    <w:rsid w:val="00EB6418"/>
    <w:rsid w:val="00EB65E9"/>
    <w:rsid w:val="00EB6BBF"/>
    <w:rsid w:val="00EB6C27"/>
    <w:rsid w:val="00EB6CED"/>
    <w:rsid w:val="00EB7100"/>
    <w:rsid w:val="00EB7378"/>
    <w:rsid w:val="00EB787C"/>
    <w:rsid w:val="00EB7983"/>
    <w:rsid w:val="00EC0010"/>
    <w:rsid w:val="00EC003B"/>
    <w:rsid w:val="00EC032A"/>
    <w:rsid w:val="00EC03DF"/>
    <w:rsid w:val="00EC066A"/>
    <w:rsid w:val="00EC09B0"/>
    <w:rsid w:val="00EC0F6E"/>
    <w:rsid w:val="00EC13AC"/>
    <w:rsid w:val="00EC13C3"/>
    <w:rsid w:val="00EC19A2"/>
    <w:rsid w:val="00EC19C7"/>
    <w:rsid w:val="00EC209E"/>
    <w:rsid w:val="00EC22E2"/>
    <w:rsid w:val="00EC238C"/>
    <w:rsid w:val="00EC2722"/>
    <w:rsid w:val="00EC2BA7"/>
    <w:rsid w:val="00EC2E53"/>
    <w:rsid w:val="00EC2F2E"/>
    <w:rsid w:val="00EC2F7F"/>
    <w:rsid w:val="00EC35C1"/>
    <w:rsid w:val="00EC3923"/>
    <w:rsid w:val="00EC3935"/>
    <w:rsid w:val="00EC3BC5"/>
    <w:rsid w:val="00EC45B4"/>
    <w:rsid w:val="00EC473B"/>
    <w:rsid w:val="00EC49CB"/>
    <w:rsid w:val="00EC534E"/>
    <w:rsid w:val="00EC5483"/>
    <w:rsid w:val="00EC57B6"/>
    <w:rsid w:val="00EC5AF6"/>
    <w:rsid w:val="00EC5ED3"/>
    <w:rsid w:val="00EC60CD"/>
    <w:rsid w:val="00EC7D92"/>
    <w:rsid w:val="00ED0402"/>
    <w:rsid w:val="00ED0810"/>
    <w:rsid w:val="00ED0ADB"/>
    <w:rsid w:val="00ED0D20"/>
    <w:rsid w:val="00ED0D3D"/>
    <w:rsid w:val="00ED19C1"/>
    <w:rsid w:val="00ED1F1E"/>
    <w:rsid w:val="00ED212A"/>
    <w:rsid w:val="00ED2349"/>
    <w:rsid w:val="00ED23F0"/>
    <w:rsid w:val="00ED2661"/>
    <w:rsid w:val="00ED27D2"/>
    <w:rsid w:val="00ED308E"/>
    <w:rsid w:val="00ED360B"/>
    <w:rsid w:val="00ED386F"/>
    <w:rsid w:val="00ED44B0"/>
    <w:rsid w:val="00ED4505"/>
    <w:rsid w:val="00ED462E"/>
    <w:rsid w:val="00ED4BD6"/>
    <w:rsid w:val="00ED4FB9"/>
    <w:rsid w:val="00ED5066"/>
    <w:rsid w:val="00ED50D8"/>
    <w:rsid w:val="00ED5436"/>
    <w:rsid w:val="00ED55E3"/>
    <w:rsid w:val="00ED62C1"/>
    <w:rsid w:val="00ED6C51"/>
    <w:rsid w:val="00ED6C9C"/>
    <w:rsid w:val="00ED7208"/>
    <w:rsid w:val="00ED73C7"/>
    <w:rsid w:val="00ED7E0C"/>
    <w:rsid w:val="00ED7E10"/>
    <w:rsid w:val="00ED7EC4"/>
    <w:rsid w:val="00EE0070"/>
    <w:rsid w:val="00EE01F6"/>
    <w:rsid w:val="00EE02D3"/>
    <w:rsid w:val="00EE092C"/>
    <w:rsid w:val="00EE0A26"/>
    <w:rsid w:val="00EE0C0E"/>
    <w:rsid w:val="00EE0FE7"/>
    <w:rsid w:val="00EE1E81"/>
    <w:rsid w:val="00EE2475"/>
    <w:rsid w:val="00EE278B"/>
    <w:rsid w:val="00EE2913"/>
    <w:rsid w:val="00EE295D"/>
    <w:rsid w:val="00EE2A93"/>
    <w:rsid w:val="00EE2BE7"/>
    <w:rsid w:val="00EE35E0"/>
    <w:rsid w:val="00EE4196"/>
    <w:rsid w:val="00EE4878"/>
    <w:rsid w:val="00EE4916"/>
    <w:rsid w:val="00EE500A"/>
    <w:rsid w:val="00EE6556"/>
    <w:rsid w:val="00EE664A"/>
    <w:rsid w:val="00EE6867"/>
    <w:rsid w:val="00EE7BFC"/>
    <w:rsid w:val="00EE7CDA"/>
    <w:rsid w:val="00EE7DFF"/>
    <w:rsid w:val="00EF02E0"/>
    <w:rsid w:val="00EF0B34"/>
    <w:rsid w:val="00EF0DB3"/>
    <w:rsid w:val="00EF13C7"/>
    <w:rsid w:val="00EF18A8"/>
    <w:rsid w:val="00EF1CDC"/>
    <w:rsid w:val="00EF23F6"/>
    <w:rsid w:val="00EF263D"/>
    <w:rsid w:val="00EF26E7"/>
    <w:rsid w:val="00EF280D"/>
    <w:rsid w:val="00EF2947"/>
    <w:rsid w:val="00EF314F"/>
    <w:rsid w:val="00EF3AE1"/>
    <w:rsid w:val="00EF3B32"/>
    <w:rsid w:val="00EF3EDA"/>
    <w:rsid w:val="00EF3FBD"/>
    <w:rsid w:val="00EF4BFD"/>
    <w:rsid w:val="00EF4F60"/>
    <w:rsid w:val="00EF5618"/>
    <w:rsid w:val="00EF5789"/>
    <w:rsid w:val="00EF591E"/>
    <w:rsid w:val="00EF5E20"/>
    <w:rsid w:val="00EF5FC4"/>
    <w:rsid w:val="00EF629A"/>
    <w:rsid w:val="00EF664B"/>
    <w:rsid w:val="00EF6827"/>
    <w:rsid w:val="00EF6F9A"/>
    <w:rsid w:val="00EF71FB"/>
    <w:rsid w:val="00EF7956"/>
    <w:rsid w:val="00EF7AF8"/>
    <w:rsid w:val="00EF7B59"/>
    <w:rsid w:val="00EF7E57"/>
    <w:rsid w:val="00F00145"/>
    <w:rsid w:val="00F002D1"/>
    <w:rsid w:val="00F00DA4"/>
    <w:rsid w:val="00F00E66"/>
    <w:rsid w:val="00F0163C"/>
    <w:rsid w:val="00F01913"/>
    <w:rsid w:val="00F01B38"/>
    <w:rsid w:val="00F01D83"/>
    <w:rsid w:val="00F020FB"/>
    <w:rsid w:val="00F0214C"/>
    <w:rsid w:val="00F029E7"/>
    <w:rsid w:val="00F02B4D"/>
    <w:rsid w:val="00F02DAF"/>
    <w:rsid w:val="00F03253"/>
    <w:rsid w:val="00F0458A"/>
    <w:rsid w:val="00F04715"/>
    <w:rsid w:val="00F04786"/>
    <w:rsid w:val="00F0482E"/>
    <w:rsid w:val="00F05409"/>
    <w:rsid w:val="00F05508"/>
    <w:rsid w:val="00F05F59"/>
    <w:rsid w:val="00F066AC"/>
    <w:rsid w:val="00F06E5D"/>
    <w:rsid w:val="00F076CE"/>
    <w:rsid w:val="00F101A5"/>
    <w:rsid w:val="00F10266"/>
    <w:rsid w:val="00F10313"/>
    <w:rsid w:val="00F10343"/>
    <w:rsid w:val="00F10668"/>
    <w:rsid w:val="00F109C7"/>
    <w:rsid w:val="00F112DE"/>
    <w:rsid w:val="00F11988"/>
    <w:rsid w:val="00F11A2A"/>
    <w:rsid w:val="00F11AA4"/>
    <w:rsid w:val="00F11CC2"/>
    <w:rsid w:val="00F11D5D"/>
    <w:rsid w:val="00F11DC4"/>
    <w:rsid w:val="00F12207"/>
    <w:rsid w:val="00F12558"/>
    <w:rsid w:val="00F125CB"/>
    <w:rsid w:val="00F1278B"/>
    <w:rsid w:val="00F132D3"/>
    <w:rsid w:val="00F1353D"/>
    <w:rsid w:val="00F13B2D"/>
    <w:rsid w:val="00F13C5A"/>
    <w:rsid w:val="00F13E5D"/>
    <w:rsid w:val="00F13FEC"/>
    <w:rsid w:val="00F150BB"/>
    <w:rsid w:val="00F1511D"/>
    <w:rsid w:val="00F1555F"/>
    <w:rsid w:val="00F15586"/>
    <w:rsid w:val="00F15920"/>
    <w:rsid w:val="00F163EB"/>
    <w:rsid w:val="00F166C4"/>
    <w:rsid w:val="00F16BDB"/>
    <w:rsid w:val="00F16E62"/>
    <w:rsid w:val="00F17070"/>
    <w:rsid w:val="00F170EB"/>
    <w:rsid w:val="00F17289"/>
    <w:rsid w:val="00F174B0"/>
    <w:rsid w:val="00F17648"/>
    <w:rsid w:val="00F17690"/>
    <w:rsid w:val="00F20D01"/>
    <w:rsid w:val="00F20E12"/>
    <w:rsid w:val="00F21452"/>
    <w:rsid w:val="00F217EA"/>
    <w:rsid w:val="00F21A94"/>
    <w:rsid w:val="00F21AC6"/>
    <w:rsid w:val="00F21CC9"/>
    <w:rsid w:val="00F22208"/>
    <w:rsid w:val="00F225B0"/>
    <w:rsid w:val="00F22DA4"/>
    <w:rsid w:val="00F22FE2"/>
    <w:rsid w:val="00F2315B"/>
    <w:rsid w:val="00F23323"/>
    <w:rsid w:val="00F235FC"/>
    <w:rsid w:val="00F23AA4"/>
    <w:rsid w:val="00F23ABA"/>
    <w:rsid w:val="00F23B90"/>
    <w:rsid w:val="00F2480C"/>
    <w:rsid w:val="00F25487"/>
    <w:rsid w:val="00F25590"/>
    <w:rsid w:val="00F265ED"/>
    <w:rsid w:val="00F266A1"/>
    <w:rsid w:val="00F26A84"/>
    <w:rsid w:val="00F26A8F"/>
    <w:rsid w:val="00F26EB2"/>
    <w:rsid w:val="00F27351"/>
    <w:rsid w:val="00F2739F"/>
    <w:rsid w:val="00F278D2"/>
    <w:rsid w:val="00F27B47"/>
    <w:rsid w:val="00F27B73"/>
    <w:rsid w:val="00F305A0"/>
    <w:rsid w:val="00F30796"/>
    <w:rsid w:val="00F3080C"/>
    <w:rsid w:val="00F3090F"/>
    <w:rsid w:val="00F30961"/>
    <w:rsid w:val="00F30E14"/>
    <w:rsid w:val="00F312C2"/>
    <w:rsid w:val="00F3150F"/>
    <w:rsid w:val="00F317F5"/>
    <w:rsid w:val="00F3181F"/>
    <w:rsid w:val="00F31950"/>
    <w:rsid w:val="00F32022"/>
    <w:rsid w:val="00F322F7"/>
    <w:rsid w:val="00F323E0"/>
    <w:rsid w:val="00F326D5"/>
    <w:rsid w:val="00F32A8D"/>
    <w:rsid w:val="00F32AFE"/>
    <w:rsid w:val="00F32B43"/>
    <w:rsid w:val="00F32F83"/>
    <w:rsid w:val="00F33FD4"/>
    <w:rsid w:val="00F3466F"/>
    <w:rsid w:val="00F34A2C"/>
    <w:rsid w:val="00F34AA6"/>
    <w:rsid w:val="00F34D0D"/>
    <w:rsid w:val="00F357C4"/>
    <w:rsid w:val="00F358D7"/>
    <w:rsid w:val="00F3645B"/>
    <w:rsid w:val="00F3702B"/>
    <w:rsid w:val="00F370DD"/>
    <w:rsid w:val="00F3736D"/>
    <w:rsid w:val="00F37578"/>
    <w:rsid w:val="00F37729"/>
    <w:rsid w:val="00F401A5"/>
    <w:rsid w:val="00F4042C"/>
    <w:rsid w:val="00F40A67"/>
    <w:rsid w:val="00F40BBA"/>
    <w:rsid w:val="00F40CD1"/>
    <w:rsid w:val="00F40FDE"/>
    <w:rsid w:val="00F41029"/>
    <w:rsid w:val="00F41AC0"/>
    <w:rsid w:val="00F41B85"/>
    <w:rsid w:val="00F41C7C"/>
    <w:rsid w:val="00F41F53"/>
    <w:rsid w:val="00F42196"/>
    <w:rsid w:val="00F4246C"/>
    <w:rsid w:val="00F42EF7"/>
    <w:rsid w:val="00F4346C"/>
    <w:rsid w:val="00F43817"/>
    <w:rsid w:val="00F43865"/>
    <w:rsid w:val="00F4395E"/>
    <w:rsid w:val="00F44275"/>
    <w:rsid w:val="00F442A2"/>
    <w:rsid w:val="00F4472A"/>
    <w:rsid w:val="00F44779"/>
    <w:rsid w:val="00F44CFD"/>
    <w:rsid w:val="00F454A1"/>
    <w:rsid w:val="00F45509"/>
    <w:rsid w:val="00F4562F"/>
    <w:rsid w:val="00F45835"/>
    <w:rsid w:val="00F45CDE"/>
    <w:rsid w:val="00F463CA"/>
    <w:rsid w:val="00F4644B"/>
    <w:rsid w:val="00F46712"/>
    <w:rsid w:val="00F469E1"/>
    <w:rsid w:val="00F46B0E"/>
    <w:rsid w:val="00F46DDB"/>
    <w:rsid w:val="00F46FBD"/>
    <w:rsid w:val="00F47168"/>
    <w:rsid w:val="00F4737A"/>
    <w:rsid w:val="00F47981"/>
    <w:rsid w:val="00F47CEF"/>
    <w:rsid w:val="00F47EB0"/>
    <w:rsid w:val="00F500C4"/>
    <w:rsid w:val="00F50CBC"/>
    <w:rsid w:val="00F50E98"/>
    <w:rsid w:val="00F510C4"/>
    <w:rsid w:val="00F510C8"/>
    <w:rsid w:val="00F51146"/>
    <w:rsid w:val="00F51777"/>
    <w:rsid w:val="00F527D7"/>
    <w:rsid w:val="00F52B56"/>
    <w:rsid w:val="00F52D2C"/>
    <w:rsid w:val="00F52F03"/>
    <w:rsid w:val="00F53522"/>
    <w:rsid w:val="00F53B66"/>
    <w:rsid w:val="00F53B99"/>
    <w:rsid w:val="00F5416E"/>
    <w:rsid w:val="00F546BE"/>
    <w:rsid w:val="00F54765"/>
    <w:rsid w:val="00F548D1"/>
    <w:rsid w:val="00F54B5C"/>
    <w:rsid w:val="00F55FDD"/>
    <w:rsid w:val="00F5698D"/>
    <w:rsid w:val="00F56FDE"/>
    <w:rsid w:val="00F5725B"/>
    <w:rsid w:val="00F5727F"/>
    <w:rsid w:val="00F5730B"/>
    <w:rsid w:val="00F5752B"/>
    <w:rsid w:val="00F57C48"/>
    <w:rsid w:val="00F57FC0"/>
    <w:rsid w:val="00F6003D"/>
    <w:rsid w:val="00F60080"/>
    <w:rsid w:val="00F60A02"/>
    <w:rsid w:val="00F60F6C"/>
    <w:rsid w:val="00F6151F"/>
    <w:rsid w:val="00F6161F"/>
    <w:rsid w:val="00F6254F"/>
    <w:rsid w:val="00F627BC"/>
    <w:rsid w:val="00F62C3A"/>
    <w:rsid w:val="00F6317B"/>
    <w:rsid w:val="00F63231"/>
    <w:rsid w:val="00F63CA3"/>
    <w:rsid w:val="00F650ED"/>
    <w:rsid w:val="00F65363"/>
    <w:rsid w:val="00F65FC1"/>
    <w:rsid w:val="00F66B55"/>
    <w:rsid w:val="00F6762E"/>
    <w:rsid w:val="00F67847"/>
    <w:rsid w:val="00F704B4"/>
    <w:rsid w:val="00F7088D"/>
    <w:rsid w:val="00F711AB"/>
    <w:rsid w:val="00F716B6"/>
    <w:rsid w:val="00F71C51"/>
    <w:rsid w:val="00F720ED"/>
    <w:rsid w:val="00F7273C"/>
    <w:rsid w:val="00F72F43"/>
    <w:rsid w:val="00F73301"/>
    <w:rsid w:val="00F73BEF"/>
    <w:rsid w:val="00F73E53"/>
    <w:rsid w:val="00F73F68"/>
    <w:rsid w:val="00F7430F"/>
    <w:rsid w:val="00F746A3"/>
    <w:rsid w:val="00F74A44"/>
    <w:rsid w:val="00F74D1C"/>
    <w:rsid w:val="00F750B2"/>
    <w:rsid w:val="00F7547D"/>
    <w:rsid w:val="00F7586B"/>
    <w:rsid w:val="00F758AF"/>
    <w:rsid w:val="00F75B34"/>
    <w:rsid w:val="00F75D72"/>
    <w:rsid w:val="00F7672E"/>
    <w:rsid w:val="00F76AFE"/>
    <w:rsid w:val="00F77120"/>
    <w:rsid w:val="00F771DF"/>
    <w:rsid w:val="00F772C7"/>
    <w:rsid w:val="00F77720"/>
    <w:rsid w:val="00F77A0A"/>
    <w:rsid w:val="00F77A18"/>
    <w:rsid w:val="00F77A32"/>
    <w:rsid w:val="00F77FCC"/>
    <w:rsid w:val="00F800DB"/>
    <w:rsid w:val="00F802B2"/>
    <w:rsid w:val="00F8049D"/>
    <w:rsid w:val="00F81036"/>
    <w:rsid w:val="00F811BF"/>
    <w:rsid w:val="00F81214"/>
    <w:rsid w:val="00F81409"/>
    <w:rsid w:val="00F8153E"/>
    <w:rsid w:val="00F8194B"/>
    <w:rsid w:val="00F8197B"/>
    <w:rsid w:val="00F81CE2"/>
    <w:rsid w:val="00F820F0"/>
    <w:rsid w:val="00F822ED"/>
    <w:rsid w:val="00F82AE6"/>
    <w:rsid w:val="00F82BCA"/>
    <w:rsid w:val="00F82EE7"/>
    <w:rsid w:val="00F839D8"/>
    <w:rsid w:val="00F83A32"/>
    <w:rsid w:val="00F83C53"/>
    <w:rsid w:val="00F840E0"/>
    <w:rsid w:val="00F84584"/>
    <w:rsid w:val="00F85774"/>
    <w:rsid w:val="00F85877"/>
    <w:rsid w:val="00F85A20"/>
    <w:rsid w:val="00F85AFA"/>
    <w:rsid w:val="00F860A9"/>
    <w:rsid w:val="00F86959"/>
    <w:rsid w:val="00F86D5D"/>
    <w:rsid w:val="00F86E05"/>
    <w:rsid w:val="00F9021D"/>
    <w:rsid w:val="00F90755"/>
    <w:rsid w:val="00F90FD8"/>
    <w:rsid w:val="00F9156A"/>
    <w:rsid w:val="00F917F3"/>
    <w:rsid w:val="00F91EA3"/>
    <w:rsid w:val="00F9236B"/>
    <w:rsid w:val="00F92869"/>
    <w:rsid w:val="00F92974"/>
    <w:rsid w:val="00F93A3B"/>
    <w:rsid w:val="00F93E60"/>
    <w:rsid w:val="00F93F43"/>
    <w:rsid w:val="00F94288"/>
    <w:rsid w:val="00F94542"/>
    <w:rsid w:val="00F94D3F"/>
    <w:rsid w:val="00F94E15"/>
    <w:rsid w:val="00F95217"/>
    <w:rsid w:val="00F95299"/>
    <w:rsid w:val="00F954D9"/>
    <w:rsid w:val="00F954E0"/>
    <w:rsid w:val="00F9590C"/>
    <w:rsid w:val="00F95AA5"/>
    <w:rsid w:val="00F9617B"/>
    <w:rsid w:val="00F9641D"/>
    <w:rsid w:val="00F96530"/>
    <w:rsid w:val="00F96C0C"/>
    <w:rsid w:val="00F97586"/>
    <w:rsid w:val="00F9770C"/>
    <w:rsid w:val="00F97A37"/>
    <w:rsid w:val="00FA02C6"/>
    <w:rsid w:val="00FA0395"/>
    <w:rsid w:val="00FA066B"/>
    <w:rsid w:val="00FA0756"/>
    <w:rsid w:val="00FA1115"/>
    <w:rsid w:val="00FA15D7"/>
    <w:rsid w:val="00FA1B83"/>
    <w:rsid w:val="00FA1F85"/>
    <w:rsid w:val="00FA241C"/>
    <w:rsid w:val="00FA2925"/>
    <w:rsid w:val="00FA2C78"/>
    <w:rsid w:val="00FA2E41"/>
    <w:rsid w:val="00FA3395"/>
    <w:rsid w:val="00FA343A"/>
    <w:rsid w:val="00FA3BF2"/>
    <w:rsid w:val="00FA40E5"/>
    <w:rsid w:val="00FA4B6C"/>
    <w:rsid w:val="00FA5254"/>
    <w:rsid w:val="00FA54CD"/>
    <w:rsid w:val="00FA5610"/>
    <w:rsid w:val="00FA584E"/>
    <w:rsid w:val="00FA5946"/>
    <w:rsid w:val="00FA59D3"/>
    <w:rsid w:val="00FA5A25"/>
    <w:rsid w:val="00FA5C48"/>
    <w:rsid w:val="00FA5F9C"/>
    <w:rsid w:val="00FA666E"/>
    <w:rsid w:val="00FA6816"/>
    <w:rsid w:val="00FA6A09"/>
    <w:rsid w:val="00FA6D74"/>
    <w:rsid w:val="00FA6EF5"/>
    <w:rsid w:val="00FA6F2C"/>
    <w:rsid w:val="00FA712B"/>
    <w:rsid w:val="00FA749E"/>
    <w:rsid w:val="00FA7B5F"/>
    <w:rsid w:val="00FB0076"/>
    <w:rsid w:val="00FB033C"/>
    <w:rsid w:val="00FB0A03"/>
    <w:rsid w:val="00FB1AC9"/>
    <w:rsid w:val="00FB220E"/>
    <w:rsid w:val="00FB22AC"/>
    <w:rsid w:val="00FB26AE"/>
    <w:rsid w:val="00FB2A3D"/>
    <w:rsid w:val="00FB2C88"/>
    <w:rsid w:val="00FB2EF8"/>
    <w:rsid w:val="00FB355D"/>
    <w:rsid w:val="00FB355F"/>
    <w:rsid w:val="00FB3650"/>
    <w:rsid w:val="00FB3F1D"/>
    <w:rsid w:val="00FB3F84"/>
    <w:rsid w:val="00FB3FA5"/>
    <w:rsid w:val="00FB430D"/>
    <w:rsid w:val="00FB45AC"/>
    <w:rsid w:val="00FB47AF"/>
    <w:rsid w:val="00FB4B0D"/>
    <w:rsid w:val="00FB5056"/>
    <w:rsid w:val="00FB51B0"/>
    <w:rsid w:val="00FB53C8"/>
    <w:rsid w:val="00FB68A0"/>
    <w:rsid w:val="00FB6AE4"/>
    <w:rsid w:val="00FB6C23"/>
    <w:rsid w:val="00FB6D86"/>
    <w:rsid w:val="00FB747E"/>
    <w:rsid w:val="00FC0026"/>
    <w:rsid w:val="00FC0170"/>
    <w:rsid w:val="00FC0474"/>
    <w:rsid w:val="00FC06F7"/>
    <w:rsid w:val="00FC0AD6"/>
    <w:rsid w:val="00FC0AF3"/>
    <w:rsid w:val="00FC0FAE"/>
    <w:rsid w:val="00FC1124"/>
    <w:rsid w:val="00FC120D"/>
    <w:rsid w:val="00FC120E"/>
    <w:rsid w:val="00FC14F0"/>
    <w:rsid w:val="00FC1ADA"/>
    <w:rsid w:val="00FC20C0"/>
    <w:rsid w:val="00FC25C6"/>
    <w:rsid w:val="00FC278F"/>
    <w:rsid w:val="00FC2816"/>
    <w:rsid w:val="00FC2A20"/>
    <w:rsid w:val="00FC31A0"/>
    <w:rsid w:val="00FC3E19"/>
    <w:rsid w:val="00FC452F"/>
    <w:rsid w:val="00FC475B"/>
    <w:rsid w:val="00FC4BDA"/>
    <w:rsid w:val="00FC51AD"/>
    <w:rsid w:val="00FC5600"/>
    <w:rsid w:val="00FC600C"/>
    <w:rsid w:val="00FC6126"/>
    <w:rsid w:val="00FC62F9"/>
    <w:rsid w:val="00FC6589"/>
    <w:rsid w:val="00FC7102"/>
    <w:rsid w:val="00FC7554"/>
    <w:rsid w:val="00FC75A3"/>
    <w:rsid w:val="00FC778E"/>
    <w:rsid w:val="00FC7AF1"/>
    <w:rsid w:val="00FC7CFD"/>
    <w:rsid w:val="00FD0142"/>
    <w:rsid w:val="00FD0698"/>
    <w:rsid w:val="00FD120E"/>
    <w:rsid w:val="00FD12C3"/>
    <w:rsid w:val="00FD1E95"/>
    <w:rsid w:val="00FD2665"/>
    <w:rsid w:val="00FD28BF"/>
    <w:rsid w:val="00FD2A95"/>
    <w:rsid w:val="00FD2E9B"/>
    <w:rsid w:val="00FD2FBB"/>
    <w:rsid w:val="00FD3256"/>
    <w:rsid w:val="00FD32DD"/>
    <w:rsid w:val="00FD33FA"/>
    <w:rsid w:val="00FD367E"/>
    <w:rsid w:val="00FD398D"/>
    <w:rsid w:val="00FD3C72"/>
    <w:rsid w:val="00FD3F16"/>
    <w:rsid w:val="00FD41BF"/>
    <w:rsid w:val="00FD4713"/>
    <w:rsid w:val="00FD4733"/>
    <w:rsid w:val="00FD4BC5"/>
    <w:rsid w:val="00FD4D36"/>
    <w:rsid w:val="00FD4E3B"/>
    <w:rsid w:val="00FD5E26"/>
    <w:rsid w:val="00FD5F43"/>
    <w:rsid w:val="00FD5F9B"/>
    <w:rsid w:val="00FD647B"/>
    <w:rsid w:val="00FD64E9"/>
    <w:rsid w:val="00FD70D3"/>
    <w:rsid w:val="00FD79AA"/>
    <w:rsid w:val="00FE0965"/>
    <w:rsid w:val="00FE0D86"/>
    <w:rsid w:val="00FE0EA0"/>
    <w:rsid w:val="00FE1288"/>
    <w:rsid w:val="00FE15EC"/>
    <w:rsid w:val="00FE167B"/>
    <w:rsid w:val="00FE1C0D"/>
    <w:rsid w:val="00FE2228"/>
    <w:rsid w:val="00FE2922"/>
    <w:rsid w:val="00FE33E3"/>
    <w:rsid w:val="00FE3861"/>
    <w:rsid w:val="00FE423F"/>
    <w:rsid w:val="00FE4535"/>
    <w:rsid w:val="00FE4850"/>
    <w:rsid w:val="00FE4FAF"/>
    <w:rsid w:val="00FE4FD1"/>
    <w:rsid w:val="00FE522C"/>
    <w:rsid w:val="00FE54F1"/>
    <w:rsid w:val="00FE6FC8"/>
    <w:rsid w:val="00FE7773"/>
    <w:rsid w:val="00FE7D6F"/>
    <w:rsid w:val="00FF01A2"/>
    <w:rsid w:val="00FF0655"/>
    <w:rsid w:val="00FF0C69"/>
    <w:rsid w:val="00FF0EB5"/>
    <w:rsid w:val="00FF0F0A"/>
    <w:rsid w:val="00FF11A3"/>
    <w:rsid w:val="00FF140E"/>
    <w:rsid w:val="00FF15A4"/>
    <w:rsid w:val="00FF17DC"/>
    <w:rsid w:val="00FF1875"/>
    <w:rsid w:val="00FF1EF6"/>
    <w:rsid w:val="00FF1F48"/>
    <w:rsid w:val="00FF2087"/>
    <w:rsid w:val="00FF21A9"/>
    <w:rsid w:val="00FF2797"/>
    <w:rsid w:val="00FF291F"/>
    <w:rsid w:val="00FF2920"/>
    <w:rsid w:val="00FF2F38"/>
    <w:rsid w:val="00FF3688"/>
    <w:rsid w:val="00FF378A"/>
    <w:rsid w:val="00FF3CBE"/>
    <w:rsid w:val="00FF47A6"/>
    <w:rsid w:val="00FF507F"/>
    <w:rsid w:val="00FF5405"/>
    <w:rsid w:val="00FF55E3"/>
    <w:rsid w:val="00FF56C6"/>
    <w:rsid w:val="00FF5817"/>
    <w:rsid w:val="00FF58DA"/>
    <w:rsid w:val="00FF5BAF"/>
    <w:rsid w:val="00FF5D4D"/>
    <w:rsid w:val="00FF640F"/>
    <w:rsid w:val="00FF67B9"/>
    <w:rsid w:val="00FF68B6"/>
    <w:rsid w:val="00FF6A89"/>
    <w:rsid w:val="00FF77A5"/>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816"/>
    <w:pPr>
      <w:widowControl w:val="0"/>
      <w:autoSpaceDE w:val="0"/>
      <w:autoSpaceDN w:val="0"/>
    </w:pPr>
    <w:rPr>
      <w:rFonts w:eastAsiaTheme="minorEastAsia"/>
      <w:sz w:val="24"/>
      <w:szCs w:val="22"/>
      <w:lang w:eastAsia="ru-RU"/>
    </w:rPr>
  </w:style>
  <w:style w:type="paragraph" w:customStyle="1" w:styleId="ConsPlusNonformat">
    <w:name w:val="ConsPlusNonformat"/>
    <w:rsid w:val="00C4181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C41816"/>
    <w:pPr>
      <w:widowControl w:val="0"/>
      <w:autoSpaceDE w:val="0"/>
      <w:autoSpaceDN w:val="0"/>
    </w:pPr>
    <w:rPr>
      <w:rFonts w:eastAsiaTheme="minorEastAsia"/>
      <w:b/>
      <w:sz w:val="24"/>
      <w:szCs w:val="22"/>
      <w:lang w:eastAsia="ru-RU"/>
    </w:rPr>
  </w:style>
  <w:style w:type="paragraph" w:customStyle="1" w:styleId="ConsPlusCell">
    <w:name w:val="ConsPlusCell"/>
    <w:rsid w:val="00C4181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C41816"/>
    <w:pPr>
      <w:widowControl w:val="0"/>
      <w:autoSpaceDE w:val="0"/>
      <w:autoSpaceDN w:val="0"/>
    </w:pPr>
    <w:rPr>
      <w:rFonts w:eastAsiaTheme="minorEastAsia"/>
      <w:sz w:val="24"/>
      <w:szCs w:val="22"/>
      <w:lang w:eastAsia="ru-RU"/>
    </w:rPr>
  </w:style>
  <w:style w:type="paragraph" w:customStyle="1" w:styleId="ConsPlusTitlePage">
    <w:name w:val="ConsPlusTitlePage"/>
    <w:rsid w:val="00C4181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C4181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41816"/>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816"/>
    <w:pPr>
      <w:widowControl w:val="0"/>
      <w:autoSpaceDE w:val="0"/>
      <w:autoSpaceDN w:val="0"/>
    </w:pPr>
    <w:rPr>
      <w:rFonts w:eastAsiaTheme="minorEastAsia"/>
      <w:sz w:val="24"/>
      <w:szCs w:val="22"/>
      <w:lang w:eastAsia="ru-RU"/>
    </w:rPr>
  </w:style>
  <w:style w:type="paragraph" w:customStyle="1" w:styleId="ConsPlusNonformat">
    <w:name w:val="ConsPlusNonformat"/>
    <w:rsid w:val="00C41816"/>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C41816"/>
    <w:pPr>
      <w:widowControl w:val="0"/>
      <w:autoSpaceDE w:val="0"/>
      <w:autoSpaceDN w:val="0"/>
    </w:pPr>
    <w:rPr>
      <w:rFonts w:eastAsiaTheme="minorEastAsia"/>
      <w:b/>
      <w:sz w:val="24"/>
      <w:szCs w:val="22"/>
      <w:lang w:eastAsia="ru-RU"/>
    </w:rPr>
  </w:style>
  <w:style w:type="paragraph" w:customStyle="1" w:styleId="ConsPlusCell">
    <w:name w:val="ConsPlusCell"/>
    <w:rsid w:val="00C41816"/>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C41816"/>
    <w:pPr>
      <w:widowControl w:val="0"/>
      <w:autoSpaceDE w:val="0"/>
      <w:autoSpaceDN w:val="0"/>
    </w:pPr>
    <w:rPr>
      <w:rFonts w:eastAsiaTheme="minorEastAsia"/>
      <w:sz w:val="24"/>
      <w:szCs w:val="22"/>
      <w:lang w:eastAsia="ru-RU"/>
    </w:rPr>
  </w:style>
  <w:style w:type="paragraph" w:customStyle="1" w:styleId="ConsPlusTitlePage">
    <w:name w:val="ConsPlusTitlePage"/>
    <w:rsid w:val="00C41816"/>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C41816"/>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C41816"/>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A81514FC963793E0F99E58FE629C599BDFC6740C51F90F00F4CF3DC03A68609C46911882BB77AA767204F969A9A816237347562E88430DE32CD6787E6j5G" TargetMode="External"/><Relationship Id="rId170" Type="http://schemas.openxmlformats.org/officeDocument/2006/relationships/hyperlink" Target="consultantplus://offline/ref=8A81514FC963793E0F99E58FE629C599BDFC6740C51F90F00F4CF3DC03A68609C46911882BB77AA767204E959B9A816237347562E88430DE32CD6787E6j5G" TargetMode="External"/><Relationship Id="rId268" Type="http://schemas.openxmlformats.org/officeDocument/2006/relationships/hyperlink" Target="consultantplus://offline/ref=8A81514FC963793E0F99FB82F0459B9CBFF33D48CD199DA25419F58B5CF6805C842917DD68F672AF6E2B1BC6DFC4D8327A7F7867FF9830D8E2jFG" TargetMode="External"/><Relationship Id="rId475" Type="http://schemas.openxmlformats.org/officeDocument/2006/relationships/hyperlink" Target="consultantplus://offline/ref=8A81514FC963793E0F99FB82F0459B9CBFF33D48CD199DA25419F58B5CF6805C842917DD68F27FAE602B1BC6DFC4D8327A7F7867FF9830D8E2jFG" TargetMode="External"/><Relationship Id="rId682" Type="http://schemas.openxmlformats.org/officeDocument/2006/relationships/hyperlink" Target="consultantplus://offline/ref=8A81514FC963793E0F99FB82F0459B9CBFF33D48CD199DA25419F58B5CF6805C842917DD68F67FA0642B1BC6DFC4D8327A7F7867FF9830D8E2jFG" TargetMode="External"/><Relationship Id="rId128" Type="http://schemas.openxmlformats.org/officeDocument/2006/relationships/hyperlink" Target="consultantplus://offline/ref=8A81514FC963793E0F99FB82F0459B9CBFF33D48CD199DA25419F58B5CF6805C842917DD68F672AF652B1BC6DFC4D8327A7F7867FF9830D8E2jFG" TargetMode="External"/><Relationship Id="rId335" Type="http://schemas.openxmlformats.org/officeDocument/2006/relationships/hyperlink" Target="consultantplus://offline/ref=8A81514FC963793E0F99FB82F0459B9CBFF33D48CD199DA25419F58B5CF6805C842917DD68F27FA46E2B1BC6DFC4D8327A7F7867FF9830D8E2jFG" TargetMode="External"/><Relationship Id="rId542" Type="http://schemas.openxmlformats.org/officeDocument/2006/relationships/hyperlink" Target="consultantplus://offline/ref=8A81514FC963793E0F99FB82F0459B9CBFF33D48CD199DA25419F58B5CF6805C842917DD68F67FA0642B1BC6DFC4D8327A7F7867FF9830D8E2jFG" TargetMode="External"/><Relationship Id="rId987" Type="http://schemas.openxmlformats.org/officeDocument/2006/relationships/hyperlink" Target="consultantplus://offline/ref=8A81514FC963793E0F99E58FE629C599BDFC6740C51F90F00F4CF3DC03A68609C46911882BB77AA767224B919E9A816237347562E88430DE32CD6787E6j5G" TargetMode="External"/><Relationship Id="rId1172" Type="http://schemas.openxmlformats.org/officeDocument/2006/relationships/hyperlink" Target="consultantplus://offline/ref=8A81514FC963793E0F99E58FE629C599BDFC6740C51996F5004DF3DC03A68609C46911882BB77AA767204C91939A816237347562E88430DE32CD6787E6j5G" TargetMode="External"/><Relationship Id="rId402" Type="http://schemas.openxmlformats.org/officeDocument/2006/relationships/hyperlink" Target="consultantplus://offline/ref=8A81514FC963793E0F99FB82F0459B9CBFF33D48CD199DA25419F58B5CF6805C842917DD68F67FA0642B1BC6DFC4D8327A7F7867FF9830D8E2jFG" TargetMode="External"/><Relationship Id="rId847" Type="http://schemas.openxmlformats.org/officeDocument/2006/relationships/hyperlink" Target="consultantplus://offline/ref=8A81514FC963793E0F99E58FE629C599BDFC6740C51F90F00F4CF3DC03A68609C46911882BB77AA767224E96929A816237347562E88430DE32CD6787E6j5G" TargetMode="External"/><Relationship Id="rId1032" Type="http://schemas.openxmlformats.org/officeDocument/2006/relationships/hyperlink" Target="consultantplus://offline/ref=8A81514FC963793E0F99FB82F0459B9CBFF33D48CD199DA25419F58B5CF6805C842917DD68F173A0622B1BC6DFC4D8327A7F7867FF9830D8E2jFG" TargetMode="External"/><Relationship Id="rId707" Type="http://schemas.openxmlformats.org/officeDocument/2006/relationships/hyperlink" Target="consultantplus://offline/ref=8A81514FC963793E0F99FB82F0459B9CBFF43C4ECC1C9DA25419F58B5CF6805C842917DD68F377A5612B1BC6DFC4D8327A7F7867FF9830D8E2jFG" TargetMode="External"/><Relationship Id="rId914" Type="http://schemas.openxmlformats.org/officeDocument/2006/relationships/hyperlink" Target="consultantplus://offline/ref=8A81514FC963793E0F99FB82F0459B9CBFF33D48CD199DA25419F58B5CF6805C842917DD68F171AE662B1BC6DFC4D8327A7F7867FF9830D8E2jFG" TargetMode="External"/><Relationship Id="rId43" Type="http://schemas.openxmlformats.org/officeDocument/2006/relationships/hyperlink" Target="consultantplus://offline/ref=8A81514FC963793E0F99FB82F0459B9CBFF33D48CD199DA25419F58B5CF6805C842917DD68F373A3622B1BC6DFC4D8327A7F7867FF9830D8E2jFG" TargetMode="External"/><Relationship Id="rId192" Type="http://schemas.openxmlformats.org/officeDocument/2006/relationships/hyperlink" Target="consultantplus://offline/ref=8A81514FC963793E0F99FB82F0459B9CBFF33D48CD199DA25419F58B5CF6805C842917DD68F277A2632B1BC6DFC4D8327A7F7867FF9830D8E2jFG" TargetMode="External"/><Relationship Id="rId497" Type="http://schemas.openxmlformats.org/officeDocument/2006/relationships/hyperlink" Target="consultantplus://offline/ref=8A81514FC963793E0F99FB82F0459B9CBFF33D48CD199DA25419F58B5CF6805C842917DD68F373A3622B1BC6DFC4D8327A7F7867FF9830D8E2jFG" TargetMode="External"/><Relationship Id="rId357" Type="http://schemas.openxmlformats.org/officeDocument/2006/relationships/hyperlink" Target="consultantplus://offline/ref=8A81514FC963793E0F99FB82F0459B9CBFF33D48CD199DA25419F58B5CF6805C842917DD68F171AF6F2B1BC6DFC4D8327A7F7867FF9830D8E2jFG" TargetMode="External"/><Relationship Id="rId1194" Type="http://schemas.openxmlformats.org/officeDocument/2006/relationships/hyperlink" Target="consultantplus://offline/ref=8A81514FC963793E0F99E58FE629C599BDFC6740C51E95F70D4CF3DC03A68609C46911882BB77AA767204E90989A816237347562E88430DE32CD6787E6j5G" TargetMode="External"/><Relationship Id="rId217" Type="http://schemas.openxmlformats.org/officeDocument/2006/relationships/hyperlink" Target="consultantplus://offline/ref=8A81514FC963793E0F99FB82F0459B9CBFF33D48CD199DA25419F58B5CF6805C842917DD68F171A2602B1BC6DFC4D8327A7F7867FF9830D8E2jFG" TargetMode="External"/><Relationship Id="rId564" Type="http://schemas.openxmlformats.org/officeDocument/2006/relationships/hyperlink" Target="consultantplus://offline/ref=8A81514FC963793E0F99E58FE629C599BDFC6740C51F90F00F4CF3DC03A68609C46911882BB77AA767214D929F9A816237347562E88430DE32CD6787E6j5G" TargetMode="External"/><Relationship Id="rId771" Type="http://schemas.openxmlformats.org/officeDocument/2006/relationships/hyperlink" Target="consultantplus://offline/ref=8A81514FC963793E0F99FB82F0459B9CBFF33D48CD199DA25419F58B5CF6805C842917DD68F171A66E2B1BC6DFC4D8327A7F7867FF9830D8E2jFG" TargetMode="External"/><Relationship Id="rId869" Type="http://schemas.openxmlformats.org/officeDocument/2006/relationships/hyperlink" Target="consultantplus://offline/ref=8A81514FC963793E0F99E58FE629C599BDFC6740C51996F5004DF3DC03A68609C46911882BB77AA767204D929A9A816237347562E88430DE32CD6787E6j5G" TargetMode="External"/><Relationship Id="rId424" Type="http://schemas.openxmlformats.org/officeDocument/2006/relationships/hyperlink" Target="consultantplus://offline/ref=8A81514FC963793E0F99FB82F0459B9CBFF43149C11B9DA25419F58B5CF6805C96294FD169FA69A6633E4D9799E9j2G" TargetMode="External"/><Relationship Id="rId631" Type="http://schemas.openxmlformats.org/officeDocument/2006/relationships/hyperlink" Target="consultantplus://offline/ref=8A81514FC963793E0F99FB82F0459B9CBFF33D48CD199DA25419F58B5CF6805C842917DD68F171A66E2B1BC6DFC4D8327A7F7867FF9830D8E2jFG" TargetMode="External"/><Relationship Id="rId729" Type="http://schemas.openxmlformats.org/officeDocument/2006/relationships/hyperlink" Target="consultantplus://offline/ref=8A81514FC963793E0F99E58FE629C599BDFC6740C51F90F00F4CF3DC03A68609C46911882BB77AA767214993929A816237347562E88430DE32CD6787E6j5G" TargetMode="External"/><Relationship Id="rId1054" Type="http://schemas.openxmlformats.org/officeDocument/2006/relationships/hyperlink" Target="consultantplus://offline/ref=8A81514FC963793E0F99FB82F0459B9CBFF33D48CD199DA25419F58B5CF6805C842917DD6FF823F723754296928FD5376D637861EEj2G" TargetMode="External"/><Relationship Id="rId936" Type="http://schemas.openxmlformats.org/officeDocument/2006/relationships/hyperlink" Target="consultantplus://offline/ref=8A81514FC963793E0F99FB82F0459B9CBFF33D48CD199DA25419F58B5CF6805C842917DD68F07EA1632B1BC6DFC4D8327A7F7867FF9830D8E2jFG" TargetMode="External"/><Relationship Id="rId1121" Type="http://schemas.openxmlformats.org/officeDocument/2006/relationships/hyperlink" Target="consultantplus://offline/ref=8A81514FC963793E0F99E58FE629C599BDFC6740C51996F5004DF3DC03A68609C46911882BB77AA767204C959E9A816237347562E88430DE32CD6787E6j5G" TargetMode="External"/><Relationship Id="rId1219" Type="http://schemas.openxmlformats.org/officeDocument/2006/relationships/hyperlink" Target="consultantplus://offline/ref=8A81514FC963793E0F99E58FE629C599BDFC6740C51996F5004DF3DC03A68609C46911882BB77AA767204B909C9A816237347562E88430DE32CD6787E6j5G" TargetMode="External"/><Relationship Id="rId65" Type="http://schemas.openxmlformats.org/officeDocument/2006/relationships/hyperlink" Target="consultantplus://offline/ref=8A81514FC963793E0F99FB82F0459B9CBFF33D48CD199DA25419F58B5CF6805C842917DD68F671A36F2B1BC6DFC4D8327A7F7867FF9830D8E2jFG" TargetMode="External"/><Relationship Id="rId281" Type="http://schemas.openxmlformats.org/officeDocument/2006/relationships/hyperlink" Target="consultantplus://offline/ref=8A81514FC963793E0F99E58FE629C599BDFC6740C51F90F00F4CF3DC03A68609C46911882BB77AA767204C91999A816237347562E88430DE32CD6787E6j5G" TargetMode="External"/><Relationship Id="rId141" Type="http://schemas.openxmlformats.org/officeDocument/2006/relationships/hyperlink" Target="consultantplus://offline/ref=8A81514FC963793E0F99E58FE629C599BDFC6740C51F90F00F4CF3DC03A68609C46911882BB77AA767204F9E989A816237347562E88430DE32CD6787E6j5G" TargetMode="External"/><Relationship Id="rId379" Type="http://schemas.openxmlformats.org/officeDocument/2006/relationships/hyperlink" Target="consultantplus://offline/ref=8A81514FC963793E0F99FB82F0459B9CBFF33D48CD199DA25419F58B5CF6805C842917DD68F07EAF6F2B1BC6DFC4D8327A7F7867FF9830D8E2jFG" TargetMode="External"/><Relationship Id="rId586" Type="http://schemas.openxmlformats.org/officeDocument/2006/relationships/hyperlink" Target="consultantplus://offline/ref=8A81514FC963793E0F99E58FE629C599BDFC6740C51E9FF0004CF3DC03A68609C46911882BB77AA767204F96939A816237347562E88430DE32CD6787E6j5G" TargetMode="External"/><Relationship Id="rId793" Type="http://schemas.openxmlformats.org/officeDocument/2006/relationships/hyperlink" Target="consultantplus://offline/ref=8A81514FC963793E0F99FB82F0459B9CBFF33D48CD199DA25419F58B5CF6805C842917DD68F777AF622B1BC6DFC4D8327A7F7867FF9830D8E2jFG" TargetMode="External"/><Relationship Id="rId7" Type="http://schemas.openxmlformats.org/officeDocument/2006/relationships/hyperlink" Target="consultantplus://offline/ref=8A81514FC963793E0F99E58FE629C599BDFC6740C51F90F00F4CF3DC03A68609C46911882BB77AA767204F979E9A816237347562E88430DE32CD6787E6j5G" TargetMode="External"/><Relationship Id="rId239" Type="http://schemas.openxmlformats.org/officeDocument/2006/relationships/hyperlink" Target="consultantplus://offline/ref=8A81514FC963793E0F99FB82F0459B9CBFF33D48CD199DA25419F58B5CF6805C842917DD68F776A2622B1BC6DFC4D8327A7F7867FF9830D8E2jFG" TargetMode="External"/><Relationship Id="rId446" Type="http://schemas.openxmlformats.org/officeDocument/2006/relationships/hyperlink" Target="consultantplus://offline/ref=8A81514FC963793E0F99E58FE629C599BDFC6740C51F90F00F4CF3DC03A68609C46911882BB77AA7672047909D9A816237347562E88430DE32CD6787E6j5G" TargetMode="External"/><Relationship Id="rId653" Type="http://schemas.openxmlformats.org/officeDocument/2006/relationships/hyperlink" Target="consultantplus://offline/ref=8A81514FC963793E0F99FB82F0459B9CBFF33D48CD199DA25419F58B5CF6805C842917DF63A726E2322D4E9E8591D12D71617AE6j0G" TargetMode="External"/><Relationship Id="rId1076" Type="http://schemas.openxmlformats.org/officeDocument/2006/relationships/hyperlink" Target="consultantplus://offline/ref=8A81514FC963793E0F99FB82F0459B9CBFF33D48CD199DA25419F58B5CF6805C842917DD68F67EA0622B1BC6DFC4D8327A7F7867FF9830D8E2jFG" TargetMode="External"/><Relationship Id="rId306" Type="http://schemas.openxmlformats.org/officeDocument/2006/relationships/hyperlink" Target="consultantplus://offline/ref=8A81514FC963793E0F99E58FE629C599BDFC6740C51E9FF0004CF3DC03A68609C46911882BB77AA767204F96939A816237347562E88430DE32CD6787E6j5G" TargetMode="External"/><Relationship Id="rId860" Type="http://schemas.openxmlformats.org/officeDocument/2006/relationships/hyperlink" Target="consultantplus://offline/ref=8A81514FC963793E0F99E58FE629C599BDFC6740C51C90FD0D45F3DC03A68609C46911882BB77AA767204F949F9A816237347562E88430DE32CD6787E6j5G" TargetMode="External"/><Relationship Id="rId958" Type="http://schemas.openxmlformats.org/officeDocument/2006/relationships/hyperlink" Target="consultantplus://offline/ref=8A81514FC963793E0F99FB82F0459B9CBFF33D48CD199DA25419F58B5CF6805C842917DD68F672A6602B1BC6DFC4D8327A7F7867FF9830D8E2jFG" TargetMode="External"/><Relationship Id="rId1143" Type="http://schemas.openxmlformats.org/officeDocument/2006/relationships/hyperlink" Target="consultantplus://offline/ref=8A81514FC963793E0F99E58FE629C599BDFC6740C51996F5004DF3DC03A68609C46911882BB77AA767204C949D9A816237347562E88430DE32CD6787E6j5G" TargetMode="External"/><Relationship Id="rId87" Type="http://schemas.openxmlformats.org/officeDocument/2006/relationships/hyperlink" Target="consultantplus://offline/ref=8A81514FC963793E0F99FB82F0459B9CBFF33D48CD199DA25419F58B5CF6805C842917DD68F17FA7652B1BC6DFC4D8327A7F7867FF9830D8E2jFG" TargetMode="External"/><Relationship Id="rId513" Type="http://schemas.openxmlformats.org/officeDocument/2006/relationships/hyperlink" Target="consultantplus://offline/ref=8A81514FC963793E0F99FB82F0459B9CBFF33D48CD199DA25419F58B5CF6805C842917DD68F776A2652B1BC6DFC4D8327A7F7867FF9830D8E2jFG" TargetMode="External"/><Relationship Id="rId720" Type="http://schemas.openxmlformats.org/officeDocument/2006/relationships/hyperlink" Target="consultantplus://offline/ref=8A81514FC963793E0F99E58FE629C599BDFC6740C51F90F00F4CF3DC03A68609C46911882BB77AA767214993989A816237347562E88430DE32CD6787E6j5G" TargetMode="External"/><Relationship Id="rId818" Type="http://schemas.openxmlformats.org/officeDocument/2006/relationships/hyperlink" Target="consultantplus://offline/ref=8A81514FC963793E0F99FB82F0459B9CBFF33D48CD199DA25419F58B5CF6805C842917DD68F673A46F2B1BC6DFC4D8327A7F7867FF9830D8E2jFG" TargetMode="External"/><Relationship Id="rId1003" Type="http://schemas.openxmlformats.org/officeDocument/2006/relationships/hyperlink" Target="consultantplus://offline/ref=8A81514FC963793E0F99E58FE629C599BDFC6740C51F90F00F4CF3DC03A68609C46911882BB77AA767224B9F9B9A816237347562E88430DE32CD6787E6j5G" TargetMode="External"/><Relationship Id="rId1210" Type="http://schemas.openxmlformats.org/officeDocument/2006/relationships/hyperlink" Target="consultantplus://offline/ref=8A81514FC963793E0F99E58FE629C599BDFC6740C51996F5004DF3DC03A68609C46911882BB77AA767204B909A9A816237347562E88430DE32CD6787E6j5G" TargetMode="External"/><Relationship Id="rId14" Type="http://schemas.openxmlformats.org/officeDocument/2006/relationships/hyperlink" Target="consultantplus://offline/ref=8A81514FC963793E0F99E58FE629C599BDFC6740C51E9FF0004CF3DC03A68609C469118839B722AB662951979F8FD73371E6j2G" TargetMode="External"/><Relationship Id="rId163" Type="http://schemas.openxmlformats.org/officeDocument/2006/relationships/hyperlink" Target="consultantplus://offline/ref=8A81514FC963793E0F99E58FE629C599BDFC6740C51F90F00F4CF3DC03A68609C46911882BB77AA767204E969C9A816237347562E88430DE32CD6787E6j5G" TargetMode="External"/><Relationship Id="rId370" Type="http://schemas.openxmlformats.org/officeDocument/2006/relationships/hyperlink" Target="consultantplus://offline/ref=8A81514FC963793E0F99FB82F0459B9CBFF33D48CD199DA25419F58B5CF6805C842917DD68F07EA4672B1BC6DFC4D8327A7F7867FF9830D8E2jFG" TargetMode="External"/><Relationship Id="rId230" Type="http://schemas.openxmlformats.org/officeDocument/2006/relationships/hyperlink" Target="consultantplus://offline/ref=8A81514FC963793E0F99FB82F0459B9CBFF33D48CD199DA25419F58B5CF6805C842917DD6FF823F723754296928FD5376D637861EEj2G" TargetMode="External"/><Relationship Id="rId468" Type="http://schemas.openxmlformats.org/officeDocument/2006/relationships/hyperlink" Target="consultantplus://offline/ref=8A81514FC963793E0F99FB82F0459B9CBFF33D48CD199DA25419F58B5CF6805C842917DD68F277A2612B1BC6DFC4D8327A7F7867FF9830D8E2jFG" TargetMode="External"/><Relationship Id="rId675" Type="http://schemas.openxmlformats.org/officeDocument/2006/relationships/hyperlink" Target="consultantplus://offline/ref=8A81514FC963793E0F99FB82F0459B9CBFF33D48CD199DA25419F58B5CF6805C842917DD68F673A66E2B1BC6DFC4D8327A7F7867FF9830D8E2jFG" TargetMode="External"/><Relationship Id="rId882" Type="http://schemas.openxmlformats.org/officeDocument/2006/relationships/hyperlink" Target="consultantplus://offline/ref=8A81514FC963793E0F99FB82F0459B9CBFF33D48CD199DA25419F58B5CF6805C842917DD68F276AE632B1BC6DFC4D8327A7F7867FF9830D8E2jFG" TargetMode="External"/><Relationship Id="rId1098" Type="http://schemas.openxmlformats.org/officeDocument/2006/relationships/hyperlink" Target="consultantplus://offline/ref=8A81514FC963793E0F99FB82F0459B9CBFF73B4FCC1F9DA25419F58B5CF6805C842917DF6FF175AD33710BC29690DC2D73656661E198E3j3G" TargetMode="External"/><Relationship Id="rId328" Type="http://schemas.openxmlformats.org/officeDocument/2006/relationships/hyperlink" Target="consultantplus://offline/ref=8A81514FC963793E0F99FB82F0459B9CBFF33D48CD199DA25419F58B5CF6805C842917DD68F273A4662B1BC6DFC4D8327A7F7867FF9830D8E2jFG" TargetMode="External"/><Relationship Id="rId535" Type="http://schemas.openxmlformats.org/officeDocument/2006/relationships/hyperlink" Target="consultantplus://offline/ref=8A81514FC963793E0F99FB82F0459B9CBFF33D48CD199DA25419F58B5CF6805C842917DD68F674A46E2B1BC6DFC4D8327A7F7867FF9830D8E2jFG" TargetMode="External"/><Relationship Id="rId742" Type="http://schemas.openxmlformats.org/officeDocument/2006/relationships/hyperlink" Target="consultantplus://offline/ref=8A81514FC963793E0F99FB82F0459B9CBFF73B4FCC1F9DA25419F58B5CF6805C842917DF6FF373AD33710BC29690DC2D73656661E198E3j3G" TargetMode="External"/><Relationship Id="rId1165" Type="http://schemas.openxmlformats.org/officeDocument/2006/relationships/hyperlink" Target="consultantplus://offline/ref=8A81514FC963793E0F99FB82F0459B9CBFF73B4FCC1F9DA25419F58B5CF6805C842917DF6FF373AD33710BC29690DC2D73656661E198E3j3G" TargetMode="External"/><Relationship Id="rId602" Type="http://schemas.openxmlformats.org/officeDocument/2006/relationships/hyperlink" Target="consultantplus://offline/ref=8A81514FC963793E0F99FB82F0459B9CBFF33D48CD199DA25419F58B5CF6805C842917DD68F277A0622B1BC6DFC4D8327A7F7867FF9830D8E2jFG" TargetMode="External"/><Relationship Id="rId1025" Type="http://schemas.openxmlformats.org/officeDocument/2006/relationships/hyperlink" Target="consultantplus://offline/ref=8A81514FC963793E0F99FB82F0459B9CBFF33D48CD199DA25419F58B5CF6805C842917DD68F27EA7632B1BC6DFC4D8327A7F7867FF9830D8E2jFG" TargetMode="External"/><Relationship Id="rId1232" Type="http://schemas.openxmlformats.org/officeDocument/2006/relationships/hyperlink" Target="consultantplus://offline/ref=8A81514FC963793E0F99FB82F0459B9CBFF73949C3159DA25419F58B5CF6805C96294FD169FA69A6633E4D9799E9j2G" TargetMode="External"/><Relationship Id="rId907" Type="http://schemas.openxmlformats.org/officeDocument/2006/relationships/hyperlink" Target="consultantplus://offline/ref=8A81514FC963793E0F99FB82F0459B9CBFF33D48CD199DA25419F58B5CF6805C842917DD68F172A4662B1BC6DFC4D8327A7F7867FF9830D8E2jFG" TargetMode="External"/><Relationship Id="rId36" Type="http://schemas.openxmlformats.org/officeDocument/2006/relationships/hyperlink" Target="consultantplus://offline/ref=8A81514FC963793E0F99E58FE629C599BDFC6740C51F90F00F4CF3DC03A68609C46911882BB77AA767204F969D9A816237347562E88430DE32CD6787E6j5G" TargetMode="External"/><Relationship Id="rId185" Type="http://schemas.openxmlformats.org/officeDocument/2006/relationships/hyperlink" Target="consultantplus://offline/ref=8A81514FC963793E0F99FB82F0459B9CBFF73B4FCC1F9DA25419F58B5CF6805C842917DF6FF373AD33710BC29690DC2D73656661E198E3j3G" TargetMode="External"/><Relationship Id="rId392" Type="http://schemas.openxmlformats.org/officeDocument/2006/relationships/hyperlink" Target="consultantplus://offline/ref=8A81514FC963793E0F99FB82F0459B9CBFF33D48CD199DA25419F58B5CF6805C842917DD68F677A7612B1BC6DFC4D8327A7F7867FF9830D8E2jFG" TargetMode="External"/><Relationship Id="rId697" Type="http://schemas.openxmlformats.org/officeDocument/2006/relationships/hyperlink" Target="consultantplus://offline/ref=8A81514FC963793E0F99E58FE629C599BDFC6740C51F90F00F4CF3DC03A68609C46911882BB77AA767214996999A816237347562E88430DE32CD6787E6j5G" TargetMode="External"/><Relationship Id="rId252" Type="http://schemas.openxmlformats.org/officeDocument/2006/relationships/hyperlink" Target="consultantplus://offline/ref=8A81514FC963793E0F99FB82F0459B9CBFF33D48CD199DA25419F58B5CF6805C842917DD68F67EA0622B1BC6DFC4D8327A7F7867FF9830D8E2jFG" TargetMode="External"/><Relationship Id="rId1187" Type="http://schemas.openxmlformats.org/officeDocument/2006/relationships/hyperlink" Target="consultantplus://offline/ref=8A81514FC963793E0F99E58FE629C599BDFC6740C51E95F70D4CF3DC03A68609C46911882BB77AA767204E92929A816237347562E88430DE32CD6787E6j5G" TargetMode="External"/><Relationship Id="rId112" Type="http://schemas.openxmlformats.org/officeDocument/2006/relationships/hyperlink" Target="consultantplus://offline/ref=8A81514FC963793E0F99FB82F0459B9CBFF33D48CD199DA25419F58B5CF6805C842917DD68F775A0642B1BC6DFC4D8327A7F7867FF9830D8E2jFG" TargetMode="External"/><Relationship Id="rId557" Type="http://schemas.openxmlformats.org/officeDocument/2006/relationships/hyperlink" Target="consultantplus://offline/ref=8A81514FC963793E0F99E58FE629C599BDFC6740C51E95F70D4CF3DC03A68609C46911882BB77AA767204F929D9A816237347562E88430DE32CD6787E6j5G" TargetMode="External"/><Relationship Id="rId764" Type="http://schemas.openxmlformats.org/officeDocument/2006/relationships/hyperlink" Target="consultantplus://offline/ref=8A81514FC963793E0F99FB82F0459B9CBFF33D48CD199DA25419F58B5CF6805C842917DD68F174AF642B1BC6DFC4D8327A7F7867FF9830D8E2jFG" TargetMode="External"/><Relationship Id="rId971" Type="http://schemas.openxmlformats.org/officeDocument/2006/relationships/hyperlink" Target="consultantplus://offline/ref=8A81514FC963793E0F99E58FE629C599BDFC6740C51F90F00F4CF3DC03A68609C46911882BB77AA767224B93999A816237347562E88430DE32CD6787E6j5G" TargetMode="External"/><Relationship Id="rId417" Type="http://schemas.openxmlformats.org/officeDocument/2006/relationships/hyperlink" Target="consultantplus://offline/ref=8A81514FC963793E0F99E58FE629C599BDFC6740C51F90F00F4CF3DC03A68609C46911882BB77AA767204793929A816237347562E88430DE32CD6787E6j5G" TargetMode="External"/><Relationship Id="rId624" Type="http://schemas.openxmlformats.org/officeDocument/2006/relationships/hyperlink" Target="consultantplus://offline/ref=8A81514FC963793E0F99FB82F0459B9CBFF33D48CD199DA25419F58B5CF6805C842917DD68F174AF642B1BC6DFC4D8327A7F7867FF9830D8E2jFG" TargetMode="External"/><Relationship Id="rId831" Type="http://schemas.openxmlformats.org/officeDocument/2006/relationships/hyperlink" Target="consultantplus://offline/ref=8A81514FC963793E0F99FB82F0459B9CBFF73B4FCC1F9DA25419F58B5CF6805C842917DF6FF175AD33710BC29690DC2D73656661E198E3j3G" TargetMode="External"/><Relationship Id="rId1047" Type="http://schemas.openxmlformats.org/officeDocument/2006/relationships/hyperlink" Target="consultantplus://offline/ref=8A81514FC963793E0F99FB82F0459B9CBFF33D48CD199DA25419F58B5CF6805C842917DD68F373AE662B1BC6DFC4D8327A7F7867FF9830D8E2jFG" TargetMode="External"/><Relationship Id="rId1254" Type="http://schemas.openxmlformats.org/officeDocument/2006/relationships/theme" Target="theme/theme1.xml"/><Relationship Id="rId929" Type="http://schemas.openxmlformats.org/officeDocument/2006/relationships/hyperlink" Target="consultantplus://offline/ref=8A81514FC963793E0F99FB82F0459B9CBFF33D48CD199DA25419F58B5CF6805C842917DD68F07EA4672B1BC6DFC4D8327A7F7867FF9830D8E2jFG" TargetMode="External"/><Relationship Id="rId1114" Type="http://schemas.openxmlformats.org/officeDocument/2006/relationships/hyperlink" Target="consultantplus://offline/ref=8A81514FC963793E0F99FB82F0459B9CBFF33D48CD199DA25419F58B5CF6805C96294FD169FA69A6633E4D9799E9j2G" TargetMode="External"/><Relationship Id="rId58" Type="http://schemas.openxmlformats.org/officeDocument/2006/relationships/hyperlink" Target="consultantplus://offline/ref=8A81514FC963793E0F99FB82F0459B9CBFF33D48CD199DA25419F58B5CF6805C842917DD68F272AE652B1BC6DFC4D8327A7F7867FF9830D8E2jFG" TargetMode="External"/><Relationship Id="rId274" Type="http://schemas.openxmlformats.org/officeDocument/2006/relationships/hyperlink" Target="consultantplus://offline/ref=8A81514FC963793E0F99FB82F0459B9CBFF73B4FCC1F9DA25419F58B5CF6805C842917DF6FF175AD33710BC29690DC2D73656661E198E3j3G" TargetMode="External"/><Relationship Id="rId481" Type="http://schemas.openxmlformats.org/officeDocument/2006/relationships/hyperlink" Target="consultantplus://offline/ref=8A81514FC963793E0F99FB82F0459B9CBFF33D48CD199DA25419F58B5CF6805C842917DD68F175A5622B1BC6DFC4D8327A7F7867FF9830D8E2jFG" TargetMode="External"/><Relationship Id="rId134" Type="http://schemas.openxmlformats.org/officeDocument/2006/relationships/hyperlink" Target="consultantplus://offline/ref=8A81514FC963793E0F99FB82F0459B9CBFF73B4FCC1F9DA25419F58B5CF6805C842917DF6FF373AD33710BC29690DC2D73656661E198E3j3G" TargetMode="External"/><Relationship Id="rId579" Type="http://schemas.openxmlformats.org/officeDocument/2006/relationships/hyperlink" Target="consultantplus://offline/ref=8A81514FC963793E0F99E58FE629C599BDFC6740C51E95F70D4CF3DC03A68609C46911882BB77AA767204F919F9A816237347562E88430DE32CD6787E6j5G" TargetMode="External"/><Relationship Id="rId786" Type="http://schemas.openxmlformats.org/officeDocument/2006/relationships/hyperlink" Target="consultantplus://offline/ref=8A81514FC963793E0F99FB82F0459B9CBFF33D48CD199DA25419F58B5CF6805C842917DD6BF823F723754296928FD5376D637861EEj2G" TargetMode="External"/><Relationship Id="rId993" Type="http://schemas.openxmlformats.org/officeDocument/2006/relationships/hyperlink" Target="consultantplus://offline/ref=8A81514FC963793E0F99E58FE629C599BDFC6740C51996F5004DF3DC03A68609C46911882BB77AA767204D919C9A816237347562E88430DE32CD6787E6j5G" TargetMode="External"/><Relationship Id="rId341" Type="http://schemas.openxmlformats.org/officeDocument/2006/relationships/hyperlink" Target="consultantplus://offline/ref=8A81514FC963793E0F99FB82F0459B9CBFF33D48CD199DA25419F58B5CF6805C842917DD68F175A7602B1BC6DFC4D8327A7F7867FF9830D8E2jFG" TargetMode="External"/><Relationship Id="rId439" Type="http://schemas.openxmlformats.org/officeDocument/2006/relationships/hyperlink" Target="consultantplus://offline/ref=8A81514FC963793E0F99E58FE629C599BDFC6740C51F90F00F4CF3DC03A68609C46911882BB77AA767204790989A816237347562E88430DE32CD6787E6j5G" TargetMode="External"/><Relationship Id="rId646" Type="http://schemas.openxmlformats.org/officeDocument/2006/relationships/hyperlink" Target="consultantplus://offline/ref=8A81514FC963793E0F99FB82F0459B9CBFF33D48CD199DA25419F58B5CF6805C842917DD68F17EA2622B1BC6DFC4D8327A7F7867FF9830D8E2jFG" TargetMode="External"/><Relationship Id="rId1069" Type="http://schemas.openxmlformats.org/officeDocument/2006/relationships/hyperlink" Target="consultantplus://offline/ref=8A81514FC963793E0F99FB82F0459B9CBFF33D48CD199DA25419F58B5CF6805C842917DD68F170A7662B1BC6DFC4D8327A7F7867FF9830D8E2jFG" TargetMode="External"/><Relationship Id="rId201" Type="http://schemas.openxmlformats.org/officeDocument/2006/relationships/hyperlink" Target="consultantplus://offline/ref=8A81514FC963793E0F99FB82F0459B9CBFF33D48CD199DA25419F58B5CF6805C842917DD68F27EA7632B1BC6DFC4D8327A7F7867FF9830D8E2jFG" TargetMode="External"/><Relationship Id="rId506" Type="http://schemas.openxmlformats.org/officeDocument/2006/relationships/hyperlink" Target="consultantplus://offline/ref=8A81514FC963793E0F99FB82F0459B9CBFF33D48CD199DA25419F58B5CF6805C842917DD61F823F723754296928FD5376D637861EEj2G" TargetMode="External"/><Relationship Id="rId853" Type="http://schemas.openxmlformats.org/officeDocument/2006/relationships/hyperlink" Target="consultantplus://offline/ref=8A81514FC963793E0F99E58FE629C599BDFC6740C51C90FD0D45F3DC03A68609C46911882BB77AA767204F94999A816237347562E88430DE32CD6787E6j5G" TargetMode="External"/><Relationship Id="rId1136" Type="http://schemas.openxmlformats.org/officeDocument/2006/relationships/hyperlink" Target="consultantplus://offline/ref=8A81514FC963793E0F99E58FE629C599BDFC6740C51E95F70D4CF3DC03A68609C46911882BB77AA767204E96939A816237347562E88430DE32CD6787E6j5G" TargetMode="External"/><Relationship Id="rId713" Type="http://schemas.openxmlformats.org/officeDocument/2006/relationships/hyperlink" Target="consultantplus://offline/ref=8A81514FC963793E0F99E58FE629C599BDFC6740C51996F5004DF3DC03A68609C46911882BB77AA767204E909C9A816237347562E88430DE32CD6787E6j5G" TargetMode="External"/><Relationship Id="rId920" Type="http://schemas.openxmlformats.org/officeDocument/2006/relationships/hyperlink" Target="consultantplus://offline/ref=8A81514FC963793E0F99FB82F0459B9CBFF33D48CD199DA25419F58B5CF6805C842917DD68F17FA4642B1BC6DFC4D8327A7F7867FF9830D8E2jFG" TargetMode="External"/><Relationship Id="rId1203" Type="http://schemas.openxmlformats.org/officeDocument/2006/relationships/hyperlink" Target="consultantplus://offline/ref=8A81514FC963793E0F99FB82F0459B9CBFF53049C7189DA25419F58B5CF6805C96294FD169FA69A6633E4D9799E9j2G" TargetMode="External"/><Relationship Id="rId296" Type="http://schemas.openxmlformats.org/officeDocument/2006/relationships/hyperlink" Target="consultantplus://offline/ref=8A81514FC963793E0F99E58FE629C599BDFC6740C51E95F70D4CF3DC03A68609C46911882BB77AA767204F949D9A816237347562E88430DE32CD6787E6j5G" TargetMode="External"/><Relationship Id="rId156" Type="http://schemas.openxmlformats.org/officeDocument/2006/relationships/hyperlink" Target="consultantplus://offline/ref=8A81514FC963793E0F99E58FE629C599BDFC6740C51F90F00F4CF3DC03A68609C46911882BB77AA767204E969B9A816237347562E88430DE32CD6787E6j5G" TargetMode="External"/><Relationship Id="rId363" Type="http://schemas.openxmlformats.org/officeDocument/2006/relationships/hyperlink" Target="consultantplus://offline/ref=8A81514FC963793E0F99FB82F0459B9CBFF33D48CD199DA25419F58B5CF6805C842917DD68F17FAE622B1BC6DFC4D8327A7F7867FF9830D8E2jFG" TargetMode="External"/><Relationship Id="rId570" Type="http://schemas.openxmlformats.org/officeDocument/2006/relationships/hyperlink" Target="consultantplus://offline/ref=8A81514FC963793E0F99E58FE629C599BDFC6740C51996F5004DF3DC03A68609C46911882BB77AA767204E919C9A816237347562E88430DE32CD6787E6j5G" TargetMode="External"/><Relationship Id="rId223" Type="http://schemas.openxmlformats.org/officeDocument/2006/relationships/hyperlink" Target="consultantplus://offline/ref=8A81514FC963793E0F99FB82F0459B9CBFF33D48CD199DA25419F58B5CF6805C842917DD68F373AE662B1BC6DFC4D8327A7F7867FF9830D8E2jFG" TargetMode="External"/><Relationship Id="rId430" Type="http://schemas.openxmlformats.org/officeDocument/2006/relationships/hyperlink" Target="consultantplus://offline/ref=8A81514FC963793E0F99E58FE629C599BDFC6740C51F90F00F4CF3DC03A68609C46911882BB77AA7672047919E9A816237347562E88430DE32CD6787E6j5G" TargetMode="External"/><Relationship Id="rId668" Type="http://schemas.openxmlformats.org/officeDocument/2006/relationships/hyperlink" Target="consultantplus://offline/ref=8A81514FC963793E0F99FB82F0459B9CBFF33D48CD199DA25419F58B5CF6805C842917DD68F774A4612B1BC6DFC4D8327A7F7867FF9830D8E2jFG" TargetMode="External"/><Relationship Id="rId875" Type="http://schemas.openxmlformats.org/officeDocument/2006/relationships/hyperlink" Target="consultantplus://offline/ref=8A81514FC963793E0F99FB82F0459B9CBFF33D48CD199DA25419F58B5CF6805C842917DD68F373A3622B1BC6DFC4D8327A7F7867FF9830D8E2jFG" TargetMode="External"/><Relationship Id="rId1060" Type="http://schemas.openxmlformats.org/officeDocument/2006/relationships/hyperlink" Target="consultantplus://offline/ref=8A81514FC963793E0F99FB82F0459B9CBFF33D48CD199DA25419F58B5CF6805C842917DD68F777AF622B1BC6DFC4D8327A7F7867FF9830D8E2jFG" TargetMode="External"/><Relationship Id="rId528" Type="http://schemas.openxmlformats.org/officeDocument/2006/relationships/hyperlink" Target="consultantplus://offline/ref=8A81514FC963793E0F99FB82F0459B9CBFF33D48CD199DA25419F58B5CF6805C842917DD68F077A76E2B1BC6DFC4D8327A7F7867FF9830D8E2jFG" TargetMode="External"/><Relationship Id="rId735" Type="http://schemas.openxmlformats.org/officeDocument/2006/relationships/hyperlink" Target="consultantplus://offline/ref=8A81514FC963793E0F99E58FE629C599BDFC6740C51996F5004DF3DC03A68609C46911882BB77AA767204E9E999A816237347562E88430DE32CD6787E6j5G" TargetMode="External"/><Relationship Id="rId942" Type="http://schemas.openxmlformats.org/officeDocument/2006/relationships/hyperlink" Target="consultantplus://offline/ref=8A81514FC963793E0F99FB82F0459B9CBFF33D48CD199DA25419F58B5CF6805C842917DD68F776A2652B1BC6DFC4D8327A7F7867FF9830D8E2jFG" TargetMode="External"/><Relationship Id="rId1158" Type="http://schemas.openxmlformats.org/officeDocument/2006/relationships/hyperlink" Target="consultantplus://offline/ref=8A81514FC963793E0F99E58FE629C599BDFC6740C51E93FC0B44F3DC03A68609C46911882BB77AA767204F95999A816237347562E88430DE32CD6787E6j5G" TargetMode="External"/><Relationship Id="rId1018" Type="http://schemas.openxmlformats.org/officeDocument/2006/relationships/hyperlink" Target="consultantplus://offline/ref=8A81514FC963793E0F99FB82F0459B9CBFF33D48CD199DA25419F58B5CF6805C842917DD68F277A0622B1BC6DFC4D8327A7F7867FF9830D8E2jFG" TargetMode="External"/><Relationship Id="rId1225" Type="http://schemas.openxmlformats.org/officeDocument/2006/relationships/hyperlink" Target="consultantplus://offline/ref=8A81514FC963793E0F99FB82F0459B9CBFF63945CC1E9DA25419F58B5CF6805C842917DD68F377A7632B1BC6DFC4D8327A7F7867FF9830D8E2jFG" TargetMode="External"/><Relationship Id="rId71" Type="http://schemas.openxmlformats.org/officeDocument/2006/relationships/hyperlink" Target="consultantplus://offline/ref=8A81514FC963793E0F99FB82F0459B9CBFF33D48CD199DA25419F58B5CF6805C842917DD68F174AF642B1BC6DFC4D8327A7F7867FF9830D8E2jFG" TargetMode="External"/><Relationship Id="rId802" Type="http://schemas.openxmlformats.org/officeDocument/2006/relationships/hyperlink" Target="consultantplus://offline/ref=8A81514FC963793E0F99FB82F0459B9CBFF33D48CD199DA25419F58B5CF6805C842917DD68F170A7662B1BC6DFC4D8327A7F7867FF9830D8E2jFG" TargetMode="External"/><Relationship Id="rId29" Type="http://schemas.openxmlformats.org/officeDocument/2006/relationships/hyperlink" Target="consultantplus://offline/ref=8A81514FC963793E0F99FB82F0459B9CBFF43F4EC3189DA25419F58B5CF6805C842917DD68F377A76E2B1BC6DFC4D8327A7F7867FF9830D8E2jFG" TargetMode="External"/><Relationship Id="rId178" Type="http://schemas.openxmlformats.org/officeDocument/2006/relationships/hyperlink" Target="consultantplus://offline/ref=8A81514FC963793E0F99E58FE629C599BDFC6740C51996F5004DF3DC03A68609C46911882BB77AA767204F949E9A816237347562E88430DE32CD6787E6j5G" TargetMode="External"/><Relationship Id="rId385" Type="http://schemas.openxmlformats.org/officeDocument/2006/relationships/hyperlink" Target="consultantplus://offline/ref=8A81514FC963793E0F99FB82F0459B9CBFF33D48CD199DA25419F58B5CF6805C842917DD68F775A0642B1BC6DFC4D8327A7F7867FF9830D8E2jFG" TargetMode="External"/><Relationship Id="rId592" Type="http://schemas.openxmlformats.org/officeDocument/2006/relationships/hyperlink" Target="consultantplus://offline/ref=8A81514FC963793E0F99FB82F0459B9CBFF33D48CD199DA25419F58B5CF6805C96294FD169FA69A6633E4D9799E9j2G" TargetMode="External"/><Relationship Id="rId245" Type="http://schemas.openxmlformats.org/officeDocument/2006/relationships/hyperlink" Target="consultantplus://offline/ref=8A81514FC963793E0F99FB82F0459B9CBFF33D48CD199DA25419F58B5CF6805C842917DD68F170A7662B1BC6DFC4D8327A7F7867FF9830D8E2jFG" TargetMode="External"/><Relationship Id="rId452" Type="http://schemas.openxmlformats.org/officeDocument/2006/relationships/hyperlink" Target="consultantplus://offline/ref=8A81514FC963793E0F99E58FE629C599BDFC6740C51F90F00F4CF3DC03A68609C46911882BB77AA76720479F9E9A816237347562E88430DE32CD6787E6j5G" TargetMode="External"/><Relationship Id="rId897" Type="http://schemas.openxmlformats.org/officeDocument/2006/relationships/hyperlink" Target="consultantplus://offline/ref=8A81514FC963793E0F99FB82F0459B9CBFF33D48CD199DA25419F58B5CF6805C842917DD68F671A36F2B1BC6DFC4D8327A7F7867FF9830D8E2jFG" TargetMode="External"/><Relationship Id="rId1082" Type="http://schemas.openxmlformats.org/officeDocument/2006/relationships/hyperlink" Target="consultantplus://offline/ref=8A81514FC963793E0F99FB82F0459B9CBFF33D48CD199DA25419F58B5CF6805C842917DD68F77FA46F2B1BC6DFC4D8327A7F7867FF9830D8E2jFG" TargetMode="External"/><Relationship Id="rId105" Type="http://schemas.openxmlformats.org/officeDocument/2006/relationships/hyperlink" Target="consultantplus://offline/ref=8A81514FC963793E0F99FB82F0459B9CBFF33D48CD199DA25419F58B5CF6805C842917DD68F07EAF672B1BC6DFC4D8327A7F7867FF9830D8E2jFG" TargetMode="External"/><Relationship Id="rId312" Type="http://schemas.openxmlformats.org/officeDocument/2006/relationships/hyperlink" Target="consultantplus://offline/ref=8A81514FC963793E0F99FB82F0459B9CBFF33D48CD199DA25419F58B5CF6805C96294FD169FA69A6633E4D9799E9j2G" TargetMode="External"/><Relationship Id="rId757" Type="http://schemas.openxmlformats.org/officeDocument/2006/relationships/hyperlink" Target="consultantplus://offline/ref=8A81514FC963793E0F99FB82F0459B9CBFF33D48CD199DA25419F58B5CF6805C842917DD68F27FAE602B1BC6DFC4D8327A7F7867FF9830D8E2jFG" TargetMode="External"/><Relationship Id="rId964" Type="http://schemas.openxmlformats.org/officeDocument/2006/relationships/hyperlink" Target="consultantplus://offline/ref=8A81514FC963793E0F99E58FE629C599BDFC6740C51F90F00F4CF3DC03A68609C46911882BB77AA767224B949D9A816237347562E88430DE32CD6787E6j5G" TargetMode="External"/><Relationship Id="rId93" Type="http://schemas.openxmlformats.org/officeDocument/2006/relationships/hyperlink" Target="consultantplus://offline/ref=8A81514FC963793E0F99FB82F0459B9CBFF33D48CD199DA25419F58B5CF6805C842917DD68F17EA2622B1BC6DFC4D8327A7F7867FF9830D8E2jFG" TargetMode="External"/><Relationship Id="rId617" Type="http://schemas.openxmlformats.org/officeDocument/2006/relationships/hyperlink" Target="consultantplus://offline/ref=8A81514FC963793E0F99FB82F0459B9CBFF33D48CD199DA25419F58B5CF6805C842917DD68F27EA7632B1BC6DFC4D8327A7F7867FF9830D8E2jFG" TargetMode="External"/><Relationship Id="rId824" Type="http://schemas.openxmlformats.org/officeDocument/2006/relationships/hyperlink" Target="consultantplus://offline/ref=8A81514FC963793E0F99FB82F0459B9CBFF33D48CD199DA25419F58B5CF6805C842917DD68F67FA0642B1BC6DFC4D8327A7F7867FF9830D8E2jFG" TargetMode="External"/><Relationship Id="rId1247" Type="http://schemas.openxmlformats.org/officeDocument/2006/relationships/hyperlink" Target="consultantplus://offline/ref=8A81514FC963793E0F99FB82F0459B9CBFF73B4FCC1F9DA25419F58B5CF6805C842917DF6FF175AD33710BC29690DC2D73656661E198E3j3G" TargetMode="External"/><Relationship Id="rId1107" Type="http://schemas.openxmlformats.org/officeDocument/2006/relationships/hyperlink" Target="consultantplus://offline/ref=8A81514FC963793E0F99E58FE629C599BDFC6740C51996F5004DF3DC03A68609C46911882BB77AA767204D909C9A816237347562E88430DE32CD6787E6j5G" TargetMode="External"/><Relationship Id="rId20" Type="http://schemas.openxmlformats.org/officeDocument/2006/relationships/hyperlink" Target="consultantplus://offline/ref=8A81514FC963793E0F99E58FE629C599BDFC6740C51C90FD0D45F3DC03A68609C46911882BB77AA767204F979C9A816237347562E88430DE32CD6787E6j5G" TargetMode="External"/><Relationship Id="rId628" Type="http://schemas.openxmlformats.org/officeDocument/2006/relationships/hyperlink" Target="consultantplus://offline/ref=8A81514FC963793E0F99FB82F0459B9CBFF33D48CD199DA25419F58B5CF6805C842917DD68F172A4662B1BC6DFC4D8327A7F7867FF9830D8E2jFG" TargetMode="External"/><Relationship Id="rId835" Type="http://schemas.openxmlformats.org/officeDocument/2006/relationships/hyperlink" Target="consultantplus://offline/ref=8A81514FC963793E0F99E58FE629C599BDFC6740C51F90F00F4CF3DC03A68609C46911882BB77AA767214790999A816237347562E88430DE32CD6787E6j5G" TargetMode="External"/><Relationship Id="rId267" Type="http://schemas.openxmlformats.org/officeDocument/2006/relationships/hyperlink" Target="consultantplus://offline/ref=8A81514FC963793E0F99FB82F0459B9CBFF33D48CD199DA25419F58B5CF6805C842917DD68F67FA0642B1BC6DFC4D8327A7F7867FF9830D8E2jFG" TargetMode="External"/><Relationship Id="rId474" Type="http://schemas.openxmlformats.org/officeDocument/2006/relationships/hyperlink" Target="consultantplus://offline/ref=8A81514FC963793E0F99FB82F0459B9CBFF33D48CD199DA25419F58B5CF6805C842917DD68F27FA46E2B1BC6DFC4D8327A7F7867FF9830D8E2jFG" TargetMode="External"/><Relationship Id="rId1020" Type="http://schemas.openxmlformats.org/officeDocument/2006/relationships/hyperlink" Target="consultantplus://offline/ref=8A81514FC963793E0F99FB82F0459B9CBFF33D48CD199DA25419F58B5CF6805C842917DD68F273A0652B1BC6DFC4D8327A7F7867FF9830D8E2jFG" TargetMode="External"/><Relationship Id="rId1118" Type="http://schemas.openxmlformats.org/officeDocument/2006/relationships/hyperlink" Target="consultantplus://offline/ref=8A81514FC963793E0F99E58FE629C599BDFC6740C51F91F30B49F3DC03A68609C46911882BB77AA767204F97939A816237347562E88430DE32CD6787E6j5G" TargetMode="External"/><Relationship Id="rId127" Type="http://schemas.openxmlformats.org/officeDocument/2006/relationships/hyperlink" Target="consultantplus://offline/ref=8A81514FC963793E0F99FB82F0459B9CBFF33D48CD199DA25419F58B5CF6805C842917DD68F672A3622B1BC6DFC4D8327A7F7867FF9830D8E2jFG" TargetMode="External"/><Relationship Id="rId681" Type="http://schemas.openxmlformats.org/officeDocument/2006/relationships/hyperlink" Target="consultantplus://offline/ref=8A81514FC963793E0F99FB82F0459B9CBFF33D48CD199DA25419F58B5CF6805C842917DD68F672AF652B1BC6DFC4D8327A7F7867FF9830D8E2jFG" TargetMode="External"/><Relationship Id="rId779" Type="http://schemas.openxmlformats.org/officeDocument/2006/relationships/hyperlink" Target="consultantplus://offline/ref=8A81514FC963793E0F99FB82F0459B9CBFF33D48CD199DA25419F58B5CF6805C842917DD68F373A3622B1BC6DFC4D8327A7F7867FF9830D8E2jFG" TargetMode="External"/><Relationship Id="rId902" Type="http://schemas.openxmlformats.org/officeDocument/2006/relationships/hyperlink" Target="consultantplus://offline/ref=8A81514FC963793E0F99FB82F0459B9CBFF33D48CD199DA25419F58B5CF6805C842917DD68F175A5622B1BC6DFC4D8327A7F7867FF9830D8E2jFG" TargetMode="External"/><Relationship Id="rId986" Type="http://schemas.openxmlformats.org/officeDocument/2006/relationships/hyperlink" Target="consultantplus://offline/ref=8A81514FC963793E0F99E58FE629C599BDFC6740C51F90F00F4CF3DC03A68609C46911882BB77AA767224B91989A816237347562E88430DE32CD6787E6j5G" TargetMode="External"/><Relationship Id="rId31" Type="http://schemas.openxmlformats.org/officeDocument/2006/relationships/hyperlink" Target="consultantplus://offline/ref=8A81514FC963793E0F99FB82F0459B9CBFF43845C71F9DA25419F58B5CF6805C96294FD169FA69A6633E4D9799E9j2G" TargetMode="External"/><Relationship Id="rId334" Type="http://schemas.openxmlformats.org/officeDocument/2006/relationships/hyperlink" Target="consultantplus://offline/ref=8A81514FC963793E0F99FB82F0459B9CBFF33D48CD199DA25419F58B5CF6805C842917DD68F270AF662B1BC6DFC4D8327A7F7867FF9830D8E2jFG" TargetMode="External"/><Relationship Id="rId541" Type="http://schemas.openxmlformats.org/officeDocument/2006/relationships/hyperlink" Target="consultantplus://offline/ref=8A81514FC963793E0F99FB82F0459B9CBFF33D48CD199DA25419F58B5CF6805C842917DD68F672AF652B1BC6DFC4D8327A7F7867FF9830D8E2jFG" TargetMode="External"/><Relationship Id="rId639" Type="http://schemas.openxmlformats.org/officeDocument/2006/relationships/hyperlink" Target="consultantplus://offline/ref=8A81514FC963793E0F99FB82F0459B9CBFF33D48CD199DA25419F58B5CF6805C842917DD68F170A7662B1BC6DFC4D8327A7F7867FF9830D8E2jFG" TargetMode="External"/><Relationship Id="rId1171" Type="http://schemas.openxmlformats.org/officeDocument/2006/relationships/hyperlink" Target="consultantplus://offline/ref=8A81514FC963793E0F99E58FE629C599BDFC6740C51E93FC0B44F3DC03A68609C46911882BB77AA767204F959E9A816237347562E88430DE32CD6787E6j5G" TargetMode="External"/><Relationship Id="rId180" Type="http://schemas.openxmlformats.org/officeDocument/2006/relationships/hyperlink" Target="consultantplus://offline/ref=8A81514FC963793E0F99E58FE629C599BDFC6740C51996F5004DF3DC03A68609C46911882BB77AA767204F949C9A816237347562E88430DE32CD6787E6j5G" TargetMode="External"/><Relationship Id="rId278" Type="http://schemas.openxmlformats.org/officeDocument/2006/relationships/hyperlink" Target="consultantplus://offline/ref=8A81514FC963793E0F99E58FE629C599BDFC6740C51F90F00F4CF3DC03A68609C46911882BB77AA767204C93999A816237347562E88430DE32CD6787E6j5G" TargetMode="External"/><Relationship Id="rId401" Type="http://schemas.openxmlformats.org/officeDocument/2006/relationships/hyperlink" Target="consultantplus://offline/ref=8A81514FC963793E0F99FB82F0459B9CBFF33D48CD199DA25419F58B5CF6805C842917DD68F672AF652B1BC6DFC4D8327A7F7867FF9830D8E2jFG" TargetMode="External"/><Relationship Id="rId846" Type="http://schemas.openxmlformats.org/officeDocument/2006/relationships/hyperlink" Target="consultantplus://offline/ref=8A81514FC963793E0F99E58FE629C599BDFC6740C51F90F00F4CF3DC03A68609C46911882BB77AA767224F9F9C9A816237347562E88430DE32CD6787E6j5G" TargetMode="External"/><Relationship Id="rId1031" Type="http://schemas.openxmlformats.org/officeDocument/2006/relationships/hyperlink" Target="consultantplus://offline/ref=8A81514FC963793E0F99FB82F0459B9CBFF33D48CD199DA25419F58B5CF6805C842917DD68F174AF642B1BC6DFC4D8327A7F7867FF9830D8E2jFG" TargetMode="External"/><Relationship Id="rId1129" Type="http://schemas.openxmlformats.org/officeDocument/2006/relationships/hyperlink" Target="consultantplus://offline/ref=8A81514FC963793E0F99E58FE629C599BDFC6740C51996F5004DF3DC03A68609C46911882BB77AA767204C959C9A816237347562E88430DE32CD6787E6j5G" TargetMode="External"/><Relationship Id="rId485" Type="http://schemas.openxmlformats.org/officeDocument/2006/relationships/hyperlink" Target="consultantplus://offline/ref=8A81514FC963793E0F99FB82F0459B9CBFF33D48CD199DA25419F58B5CF6805C842917DD68F172A76F2B1BC6DFC4D8327A7F7867FF9830D8E2jFG" TargetMode="External"/><Relationship Id="rId692" Type="http://schemas.openxmlformats.org/officeDocument/2006/relationships/hyperlink" Target="consultantplus://offline/ref=8A81514FC963793E0F99E58FE629C599BDFC6740C51F90F00F4CF3DC03A68609C46911882BB77AA7672149979C9A816237347562E88430DE32CD6787E6j5G" TargetMode="External"/><Relationship Id="rId706" Type="http://schemas.openxmlformats.org/officeDocument/2006/relationships/hyperlink" Target="consultantplus://offline/ref=8A81514FC963793E0F99E58FE629C599BDFC6740C51F90F00F4CF3DC03A68609C46911882BB77AA7672149959F9A816237347562E88430DE32CD6787E6j5G" TargetMode="External"/><Relationship Id="rId913" Type="http://schemas.openxmlformats.org/officeDocument/2006/relationships/hyperlink" Target="consultantplus://offline/ref=8A81514FC963793E0F99FB82F0459B9CBFF33D48CD199DA25419F58B5CF6805C842917DD68F171A2602B1BC6DFC4D8327A7F7867FF9830D8E2jFG" TargetMode="External"/><Relationship Id="rId42" Type="http://schemas.openxmlformats.org/officeDocument/2006/relationships/hyperlink" Target="consultantplus://offline/ref=8A81514FC963793E0F99FB82F0459B9CBFF33D48CD199DA25419F58B5CF6805C842917DD68F373A56F2B1BC6DFC4D8327A7F7867FF9830D8E2jFG" TargetMode="External"/><Relationship Id="rId138" Type="http://schemas.openxmlformats.org/officeDocument/2006/relationships/hyperlink" Target="consultantplus://offline/ref=8A81514FC963793E0F99E58FE629C599BDFC6740C51F90F00F4CF3DC03A68609C46911882BB77AA767204F9F929A816237347562E88430DE32CD6787E6j5G" TargetMode="External"/><Relationship Id="rId345" Type="http://schemas.openxmlformats.org/officeDocument/2006/relationships/hyperlink" Target="consultantplus://offline/ref=8A81514FC963793E0F99FB82F0459B9CBFF33D48CD199DA25419F58B5CF6805C842917DD68F173A0622B1BC6DFC4D8327A7F7867FF9830D8E2jFG" TargetMode="External"/><Relationship Id="rId552" Type="http://schemas.openxmlformats.org/officeDocument/2006/relationships/hyperlink" Target="consultantplus://offline/ref=8A81514FC963793E0F99E58FE629C599BDFC6740C51F90F00F4CF3DC03A68609C46911882BB77AA767214F929B9A816237347562E88430DE32CD6787E6j5G" TargetMode="External"/><Relationship Id="rId997" Type="http://schemas.openxmlformats.org/officeDocument/2006/relationships/hyperlink" Target="consultantplus://offline/ref=8A81514FC963793E0F99E58FE629C599BDFC6740C51996F5004DF3DC03A68609C46911882BB77AA767204D91939A816237347562E88430DE32CD6787E6j5G" TargetMode="External"/><Relationship Id="rId1182" Type="http://schemas.openxmlformats.org/officeDocument/2006/relationships/hyperlink" Target="consultantplus://offline/ref=8A81514FC963793E0F99E58FE629C599BDFC6740C51E93FC0B44F3DC03A68609C46911882BB77AA767204F95939A816237347562E88430DE32CD6787E6j5G" TargetMode="External"/><Relationship Id="rId191" Type="http://schemas.openxmlformats.org/officeDocument/2006/relationships/hyperlink" Target="consultantplus://offline/ref=8A81514FC963793E0F99FB82F0459B9CBFF33D48CD199DA25419F58B5CF6805C842917DD68F277A4662B1BC6DFC4D8327A7F7867FF9830D8E2jFG" TargetMode="External"/><Relationship Id="rId205" Type="http://schemas.openxmlformats.org/officeDocument/2006/relationships/hyperlink" Target="consultantplus://offline/ref=8A81514FC963793E0F99FB82F0459B9CBFF33D48CD199DA25419F58B5CF6805C842917DD68F175A4602B1BC6DFC4D8327A7F7867FF9830D8E2jFG" TargetMode="External"/><Relationship Id="rId412" Type="http://schemas.openxmlformats.org/officeDocument/2006/relationships/hyperlink" Target="consultantplus://offline/ref=8A81514FC963793E0F99E58FE629C599BDFC6740C51F90F00F4CF3DC03A68609C46911882BB77AA7672047939D9A816237347562E88430DE32CD6787E6j5G" TargetMode="External"/><Relationship Id="rId857" Type="http://schemas.openxmlformats.org/officeDocument/2006/relationships/hyperlink" Target="consultantplus://offline/ref=8A81514FC963793E0F99FB82F0459B9CBFF73B4FCC1F9DA25419F58B5CF6805C842917DD68F074AF6E2B1BC6DFC4D8327A7F7867FF9830D8E2jFG" TargetMode="External"/><Relationship Id="rId1042" Type="http://schemas.openxmlformats.org/officeDocument/2006/relationships/hyperlink" Target="consultantplus://offline/ref=8A81514FC963793E0F99FB82F0459B9CBFF33D48CD199DA25419F58B5CF6805C842917DD68F171AE662B1BC6DFC4D8327A7F7867FF9830D8E2jFG" TargetMode="External"/><Relationship Id="rId289" Type="http://schemas.openxmlformats.org/officeDocument/2006/relationships/hyperlink" Target="consultantplus://offline/ref=8A81514FC963793E0F99E58FE629C599BDFC6740C51E95F70D4CF3DC03A68609C46911882BB77AA767204F949E9A816237347562E88430DE32CD6787E6j5G" TargetMode="External"/><Relationship Id="rId496" Type="http://schemas.openxmlformats.org/officeDocument/2006/relationships/hyperlink" Target="consultantplus://offline/ref=8A81514FC963793E0F99FB82F0459B9CBFF33D48CD199DA25419F58B5CF6805C842917DD68F373A56F2B1BC6DFC4D8327A7F7867FF9830D8E2jFG" TargetMode="External"/><Relationship Id="rId717" Type="http://schemas.openxmlformats.org/officeDocument/2006/relationships/hyperlink" Target="consultantplus://offline/ref=8A81514FC963793E0F99E58FE629C599BDFC6740C51996F5004DF3DC03A68609C46911882BB77AA767204E9F9D9A816237347562E88430DE32CD6787E6j5G" TargetMode="External"/><Relationship Id="rId924" Type="http://schemas.openxmlformats.org/officeDocument/2006/relationships/hyperlink" Target="consultantplus://offline/ref=8A81514FC963793E0F99FB82F0459B9CBFF33D48CD199DA25419F58B5CF6805C842917DD68F577A5622B1BC6DFC4D8327A7F7867FF9830D8E2jFG" TargetMode="External"/><Relationship Id="rId53" Type="http://schemas.openxmlformats.org/officeDocument/2006/relationships/hyperlink" Target="consultantplus://offline/ref=8A81514FC963793E0F99FB82F0459B9CBFF33D48CD199DA25419F58B5CF6805C842917DD68F274AE602B1BC6DFC4D8327A7F7867FF9830D8E2jFG" TargetMode="External"/><Relationship Id="rId149" Type="http://schemas.openxmlformats.org/officeDocument/2006/relationships/hyperlink" Target="consultantplus://offline/ref=8A81514FC963793E0F99E58FE629C599BDFC6740C51F90F00F4CF3DC03A68609C46911882BB77AA767204F9E9F9A816237347562E88430DE32CD6787E6j5G" TargetMode="External"/><Relationship Id="rId356" Type="http://schemas.openxmlformats.org/officeDocument/2006/relationships/hyperlink" Target="consultantplus://offline/ref=8A81514FC963793E0F99FB82F0459B9CBFF33D48CD199DA25419F58B5CF6805C842917DD68F171AE642B1BC6DFC4D8327A7F7867FF9830D8E2jFG" TargetMode="External"/><Relationship Id="rId563" Type="http://schemas.openxmlformats.org/officeDocument/2006/relationships/hyperlink" Target="consultantplus://offline/ref=8A81514FC963793E0F99FB82F0459B9CBFF73B4FCC1F9DA25419F58B5CF6805C842917DF6FF175AD33710BC29690DC2D73656661E198E3j3G" TargetMode="External"/><Relationship Id="rId770" Type="http://schemas.openxmlformats.org/officeDocument/2006/relationships/hyperlink" Target="consultantplus://offline/ref=8A81514FC963793E0F99FB82F0459B9CBFF33D48CD199DA25419F58B5CF6805C842917DD68F172A46E2B1BC6DFC4D8327A7F7867FF9830D8E2jFG" TargetMode="External"/><Relationship Id="rId1193" Type="http://schemas.openxmlformats.org/officeDocument/2006/relationships/hyperlink" Target="consultantplus://offline/ref=8A81514FC963793E0F99FB82F0459B9CBFF73B4FCC1F9DA25419F58B5CF6805C842917DF6FF175AD33710BC29690DC2D73656661E198E3j3G" TargetMode="External"/><Relationship Id="rId1207" Type="http://schemas.openxmlformats.org/officeDocument/2006/relationships/hyperlink" Target="consultantplus://offline/ref=8A81514FC963793E0F99E58FE629C599BDFC6740C51E9FF0004CF3DC03A68609C46911882BB77AA767204F96939A816237347562E88430DE32CD6787E6j5G" TargetMode="External"/><Relationship Id="rId216" Type="http://schemas.openxmlformats.org/officeDocument/2006/relationships/hyperlink" Target="consultantplus://offline/ref=8A81514FC963793E0F99FB82F0459B9CBFF33D48CD199DA25419F58B5CF6805C842917DD68F171A4602B1BC6DFC4D8327A7F7867FF9830D8E2jFG" TargetMode="External"/><Relationship Id="rId423" Type="http://schemas.openxmlformats.org/officeDocument/2006/relationships/hyperlink" Target="consultantplus://offline/ref=8A81514FC963793E0F99FB82F0459B9CBFF6394CC716C0A85C40F9895BF9DF4B83601BDC68F077AE6C741ED3CE9CD43A6D617C7DE39A32EDj9G" TargetMode="External"/><Relationship Id="rId868" Type="http://schemas.openxmlformats.org/officeDocument/2006/relationships/hyperlink" Target="consultantplus://offline/ref=8A81514FC963793E0F99E58FE629C599BDFC6740C51F90F00F4CF3DC03A68609C46911882BB77AA767224C919C9A816237347562E88430DE32CD6787E6j5G" TargetMode="External"/><Relationship Id="rId1053" Type="http://schemas.openxmlformats.org/officeDocument/2006/relationships/hyperlink" Target="consultantplus://offline/ref=8A81514FC963793E0F99FB82F0459B9CBFF33D48CD199DA25419F58B5CF6805C842917DD6BF823F723754296928FD5376D637861EEj2G" TargetMode="External"/><Relationship Id="rId630" Type="http://schemas.openxmlformats.org/officeDocument/2006/relationships/hyperlink" Target="consultantplus://offline/ref=8A81514FC963793E0F99FB82F0459B9CBFF33D48CD199DA25419F58B5CF6805C842917DD68F172A46E2B1BC6DFC4D8327A7F7867FF9830D8E2jFG" TargetMode="External"/><Relationship Id="rId728" Type="http://schemas.openxmlformats.org/officeDocument/2006/relationships/hyperlink" Target="consultantplus://offline/ref=8A81514FC963793E0F99E58FE629C599BDFC6740C51F90F00F4CF3DC03A68609C46911882BB77AA7672149939C9A816237347562E88430DE32CD6787E6j5G" TargetMode="External"/><Relationship Id="rId935" Type="http://schemas.openxmlformats.org/officeDocument/2006/relationships/hyperlink" Target="consultantplus://offline/ref=8A81514FC963793E0F99FB82F0459B9CBFF33D48CD199DA25419F58B5CF6805C842917DD61F823F723754296928FD5376D637861EEj2G" TargetMode="External"/><Relationship Id="rId64" Type="http://schemas.openxmlformats.org/officeDocument/2006/relationships/hyperlink" Target="consultantplus://offline/ref=8A81514FC963793E0F99FB82F0459B9CBFF33D48CD199DA25419F58B5CF6805C842917DD68F27EA7632B1BC6DFC4D8327A7F7867FF9830D8E2jFG" TargetMode="External"/><Relationship Id="rId367" Type="http://schemas.openxmlformats.org/officeDocument/2006/relationships/hyperlink" Target="consultantplus://offline/ref=8A81514FC963793E0F99FB82F0459B9CBFF33D48CD199DA25419F58B5CF6805C842917DD68F077A76E2B1BC6DFC4D8327A7F7867FF9830D8E2jFG" TargetMode="External"/><Relationship Id="rId574" Type="http://schemas.openxmlformats.org/officeDocument/2006/relationships/hyperlink" Target="consultantplus://offline/ref=8A81514FC963793E0F99E58FE629C599BDFC6740C51996F5004DF3DC03A68609C46911882BB77AA767204E91939A816237347562E88430DE32CD6787E6j5G" TargetMode="External"/><Relationship Id="rId1120" Type="http://schemas.openxmlformats.org/officeDocument/2006/relationships/hyperlink" Target="consultantplus://offline/ref=8A81514FC963793E0F99E58FE629C599BDFC6740C51E93FC0B44F3DC03A68609C46911882BB77AA767204F97939A816237347562E88430DE32CD6787E6j5G" TargetMode="External"/><Relationship Id="rId1218" Type="http://schemas.openxmlformats.org/officeDocument/2006/relationships/hyperlink" Target="consultantplus://offline/ref=8A81514FC963793E0F99FB82F0459B9CBFF53E4FC0199DA25419F58B5CF6805C842917DD68F377A6612B1BC6DFC4D8327A7F7867FF9830D8E2jFG" TargetMode="External"/><Relationship Id="rId227" Type="http://schemas.openxmlformats.org/officeDocument/2006/relationships/hyperlink" Target="consultantplus://offline/ref=8A81514FC963793E0F99FB82F0459B9CBFF33D48CD199DA25419F58B5CF6805C842917DD68F07EA2672B1BC6DFC4D8327A7F7867FF9830D8E2jFG" TargetMode="External"/><Relationship Id="rId781" Type="http://schemas.openxmlformats.org/officeDocument/2006/relationships/hyperlink" Target="consultantplus://offline/ref=8A81514FC963793E0F99FB82F0459B9CBFF33D48CD199DA25419F58B5CF6805C842917DD68F07EA7602B1BC6DFC4D8327A7F7867FF9830D8E2jFG" TargetMode="External"/><Relationship Id="rId879" Type="http://schemas.openxmlformats.org/officeDocument/2006/relationships/hyperlink" Target="consultantplus://offline/ref=8A81514FC963793E0F99FB82F0459B9CBFF33D48CD199DA25419F58B5CF6805C842917DD68F277A2632B1BC6DFC4D8327A7F7867FF9830D8E2jFG" TargetMode="External"/><Relationship Id="rId434" Type="http://schemas.openxmlformats.org/officeDocument/2006/relationships/hyperlink" Target="consultantplus://offline/ref=8A81514FC963793E0F99E58FE629C599BDFC6740C51996F5004DF3DC03A68609C46911882BB77AA767204E979E9A816237347562E88430DE32CD6787E6j5G" TargetMode="External"/><Relationship Id="rId641" Type="http://schemas.openxmlformats.org/officeDocument/2006/relationships/hyperlink" Target="consultantplus://offline/ref=8A81514FC963793E0F99FB82F0459B9CBFF33D48CD199DA25419F58B5CF6805C842917DD68F17FA4642B1BC6DFC4D8327A7F7867FF9830D8E2jFG" TargetMode="External"/><Relationship Id="rId739" Type="http://schemas.openxmlformats.org/officeDocument/2006/relationships/hyperlink" Target="consultantplus://offline/ref=8A81514FC963793E0F99E58FE629C599BDFC6740C51E95F70D4CF3DC03A68609C46911882BB77AA767204F90999A816237347562E88430DE32CD6787E6j5G" TargetMode="External"/><Relationship Id="rId1064" Type="http://schemas.openxmlformats.org/officeDocument/2006/relationships/hyperlink" Target="consultantplus://offline/ref=8A81514FC963793E0F99FB82F0459B9CBFF33D48CD199DA25419F58B5CF6805C842917DD68F775A0642B1BC6DFC4D8327A7F7867FF9830D8E2jFG" TargetMode="External"/><Relationship Id="rId280" Type="http://schemas.openxmlformats.org/officeDocument/2006/relationships/hyperlink" Target="consultantplus://offline/ref=8A81514FC963793E0F99E58FE629C599BDFC6740C51E95F70D4CF3DC03A68609C46911882BB77AA767204F949A9A816237347562E88430DE32CD6787E6j5G" TargetMode="External"/><Relationship Id="rId501" Type="http://schemas.openxmlformats.org/officeDocument/2006/relationships/hyperlink" Target="consultantplus://offline/ref=8A81514FC963793E0F99FB82F0459B9CBFF33D48CD199DA25419F58B5CF6805C842917DD68F07EA5652B1BC6DFC4D8327A7F7867FF9830D8E2jFG" TargetMode="External"/><Relationship Id="rId946" Type="http://schemas.openxmlformats.org/officeDocument/2006/relationships/hyperlink" Target="consultantplus://offline/ref=8A81514FC963793E0F99FB82F0459B9CBFF33D48CD199DA25419F58B5CF6805C842917DD68F774A6602B1BC6DFC4D8327A7F7867FF9830D8E2jFG" TargetMode="External"/><Relationship Id="rId1131" Type="http://schemas.openxmlformats.org/officeDocument/2006/relationships/hyperlink" Target="consultantplus://offline/ref=8A81514FC963793E0F99E58FE629C599BDFC6740C51996F5004DF3DC03A68609C46911882BB77AA767204C95929A816237347562E88430DE32CD6787E6j5G" TargetMode="External"/><Relationship Id="rId1229" Type="http://schemas.openxmlformats.org/officeDocument/2006/relationships/hyperlink" Target="consultantplus://offline/ref=8A81514FC963793E0F99FB82F0459B9CBFF73B4FCC1F9DA25419F58B5CF6805C842917DF6FF175AD33710BC29690DC2D73656661E198E3j3G" TargetMode="External"/><Relationship Id="rId75" Type="http://schemas.openxmlformats.org/officeDocument/2006/relationships/hyperlink" Target="consultantplus://offline/ref=8A81514FC963793E0F99FB82F0459B9CBFF33D48CD199DA25419F58B5CF6805C842917DD68F172A4662B1BC6DFC4D8327A7F7867FF9830D8E2jFG" TargetMode="External"/><Relationship Id="rId140" Type="http://schemas.openxmlformats.org/officeDocument/2006/relationships/hyperlink" Target="consultantplus://offline/ref=8A81514FC963793E0F99E58FE629C599BDFC6740C51F90F00F4CF3DC03A68609C46911882BB77AA767204F9E999A816237347562E88430DE32CD6787E6j5G" TargetMode="External"/><Relationship Id="rId378" Type="http://schemas.openxmlformats.org/officeDocument/2006/relationships/hyperlink" Target="consultantplus://offline/ref=8A81514FC963793E0F99FB82F0459B9CBFF33D48CD199DA25419F58B5CF6805C842917DD68F07EAF672B1BC6DFC4D8327A7F7867FF9830D8E2jFG" TargetMode="External"/><Relationship Id="rId585" Type="http://schemas.openxmlformats.org/officeDocument/2006/relationships/hyperlink" Target="consultantplus://offline/ref=8A81514FC963793E0F99E58FE629C599BDFC6740C51996F5004DF3DC03A68609C46911882BB77AA767204E909B9A816237347562E88430DE32CD6787E6j5G" TargetMode="External"/><Relationship Id="rId792" Type="http://schemas.openxmlformats.org/officeDocument/2006/relationships/hyperlink" Target="consultantplus://offline/ref=8A81514FC963793E0F99FB82F0459B9CBFF33D48CD199DA25419F58B5CF6805C842917DD68F777A4672B1BC6DFC4D8327A7F7867FF9830D8E2jFG" TargetMode="External"/><Relationship Id="rId806" Type="http://schemas.openxmlformats.org/officeDocument/2006/relationships/hyperlink" Target="consultantplus://offline/ref=8A81514FC963793E0F99FB82F0459B9CBFF33D48CD199DA25419F58B5CF6805C842917DD68F273A4662B1BC6DFC4D8327A7F7867FF9830D8E2jFG" TargetMode="External"/><Relationship Id="rId6" Type="http://schemas.openxmlformats.org/officeDocument/2006/relationships/hyperlink" Target="consultantplus://offline/ref=8A81514FC963793E0F99E58FE629C599BDFC6740C51F92F30A4CF3DC03A68609C46911882BB77AA767204F979E9A816237347562E88430DE32CD6787E6j5G" TargetMode="External"/><Relationship Id="rId238" Type="http://schemas.openxmlformats.org/officeDocument/2006/relationships/hyperlink" Target="consultantplus://offline/ref=8A81514FC963793E0F99FB82F0459B9CBFF33D48CD199DA25419F58B5CF6805C842917DD68F776A2652B1BC6DFC4D8327A7F7867FF9830D8E2jFG" TargetMode="External"/><Relationship Id="rId445" Type="http://schemas.openxmlformats.org/officeDocument/2006/relationships/hyperlink" Target="consultantplus://offline/ref=8A81514FC963793E0F99E58FE629C599BDFC6740C51F90F00F4CF3DC03A68609C46911882BB77AA7672047909E9A816237347562E88430DE32CD6787E6j5G" TargetMode="External"/><Relationship Id="rId652" Type="http://schemas.openxmlformats.org/officeDocument/2006/relationships/hyperlink" Target="consultantplus://offline/ref=8A81514FC963793E0F99FB82F0459B9CBFF33D48CD199DA25419F58B5CF6805C842917DD68F07EA2672B1BC6DFC4D8327A7F7867FF9830D8E2jFG" TargetMode="External"/><Relationship Id="rId1075" Type="http://schemas.openxmlformats.org/officeDocument/2006/relationships/hyperlink" Target="consultantplus://offline/ref=8A81514FC963793E0F99FB82F0459B9CBFF33D48CD199DA25419F58B5CF6805C842917DD68F171AF6F2B1BC6DFC4D8327A7F7867FF9830D8E2jFG" TargetMode="External"/><Relationship Id="rId291" Type="http://schemas.openxmlformats.org/officeDocument/2006/relationships/hyperlink" Target="consultantplus://offline/ref=8A81514FC963793E0F99E58FE629C599BDFC6740C51F90F00F4CF3DC03A68609C46911882BB77AA76720499E9D9A816237347562E88430DE32CD6787E6j5G" TargetMode="External"/><Relationship Id="rId305" Type="http://schemas.openxmlformats.org/officeDocument/2006/relationships/hyperlink" Target="consultantplus://offline/ref=8A81514FC963793E0F99E58FE629C599BDFC6740C51996F5004DF3DC03A68609C46911882BB77AA767204F9E999A816237347562E88430DE32CD6787E6j5G" TargetMode="External"/><Relationship Id="rId512" Type="http://schemas.openxmlformats.org/officeDocument/2006/relationships/hyperlink" Target="consultantplus://offline/ref=8A81514FC963793E0F99FB82F0459B9CBFF33D48CD199DA25419F58B5CF6805C842917DD68F776A6642B1BC6DFC4D8327A7F7867FF9830D8E2jFG" TargetMode="External"/><Relationship Id="rId957" Type="http://schemas.openxmlformats.org/officeDocument/2006/relationships/hyperlink" Target="consultantplus://offline/ref=8A81514FC963793E0F99FB82F0459B9CBFF33D48CD199DA25419F58B5CF6805C842917DD68F673A0642B1BC6DFC4D8327A7F7867FF9830D8E2jFG" TargetMode="External"/><Relationship Id="rId1142" Type="http://schemas.openxmlformats.org/officeDocument/2006/relationships/hyperlink" Target="consultantplus://offline/ref=8A81514FC963793E0F99E58FE629C599BDFC6740C51E95F70D4CF3DC03A68609C46911882BB77AA767204E959F9A816237347562E88430DE32CD6787E6j5G" TargetMode="External"/><Relationship Id="rId86" Type="http://schemas.openxmlformats.org/officeDocument/2006/relationships/hyperlink" Target="consultantplus://offline/ref=8A81514FC963793E0F99FB82F0459B9CBFF33D48CD199DA25419F58B5CF6805C842917DD68F170A7662B1BC6DFC4D8327A7F7867FF9830D8E2jFG" TargetMode="External"/><Relationship Id="rId151" Type="http://schemas.openxmlformats.org/officeDocument/2006/relationships/hyperlink" Target="consultantplus://offline/ref=8A81514FC963793E0F99FB82F0459B9CBFF43C4ECC1C9DA25419F58B5CF6805C842917DD68F377A5612B1BC6DFC4D8327A7F7867FF9830D8E2jFG" TargetMode="External"/><Relationship Id="rId389" Type="http://schemas.openxmlformats.org/officeDocument/2006/relationships/hyperlink" Target="consultantplus://offline/ref=8A81514FC963793E0F99FB82F0459B9CBFF33D48CD199DA25419F58B5CF6805C842917DD68F773A5652B1BC6DFC4D8327A7F7867FF9830D8E2jFG" TargetMode="External"/><Relationship Id="rId596" Type="http://schemas.openxmlformats.org/officeDocument/2006/relationships/hyperlink" Target="consultantplus://offline/ref=8A81514FC963793E0F99FB82F0459B9CBFF33D48CD199DA25419F58B5CF6805C842917DD68F373A3622B1BC6DFC4D8327A7F7867FF9830D8E2jFG" TargetMode="External"/><Relationship Id="rId817" Type="http://schemas.openxmlformats.org/officeDocument/2006/relationships/hyperlink" Target="consultantplus://offline/ref=8A81514FC963793E0F99FB82F0459B9CBFF33D48CD199DA25419F58B5CF6805C842917DD68F674A46E2B1BC6DFC4D8327A7F7867FF9830D8E2jFG" TargetMode="External"/><Relationship Id="rId1002" Type="http://schemas.openxmlformats.org/officeDocument/2006/relationships/hyperlink" Target="consultantplus://offline/ref=8A81514FC963793E0F99E58FE629C599BDFC6740C51996F5004DF3DC03A68609C46911882BB77AA767204D909B9A816237347562E88430DE32CD6787E6j5G" TargetMode="External"/><Relationship Id="rId249" Type="http://schemas.openxmlformats.org/officeDocument/2006/relationships/hyperlink" Target="consultantplus://offline/ref=8A81514FC963793E0F99FB82F0459B9CBFF33D48CD199DA25419F58B5CF6805C842917DD68F273A4662B1BC6DFC4D8327A7F7867FF9830D8E2jFG" TargetMode="External"/><Relationship Id="rId456" Type="http://schemas.openxmlformats.org/officeDocument/2006/relationships/hyperlink" Target="consultantplus://offline/ref=8A81514FC963793E0F99E58FE629C599BDFC6740C51996F5004DF3DC03A68609C46911882BB77AA767204E969D9A816237347562E88430DE32CD6787E6j5G" TargetMode="External"/><Relationship Id="rId663" Type="http://schemas.openxmlformats.org/officeDocument/2006/relationships/hyperlink" Target="consultantplus://offline/ref=8A81514FC963793E0F99FB82F0459B9CBFF33D48CD199DA25419F58B5CF6805C842917DD68F776A2652B1BC6DFC4D8327A7F7867FF9830D8E2jFG" TargetMode="External"/><Relationship Id="rId870" Type="http://schemas.openxmlformats.org/officeDocument/2006/relationships/hyperlink" Target="consultantplus://offline/ref=8A81514FC963793E0F99E58FE629C599BDFC6740C51996F5004DF3DC03A68609C46911882BB77AA767204D92989A816237347562E88430DE32CD6787E6j5G" TargetMode="External"/><Relationship Id="rId1086" Type="http://schemas.openxmlformats.org/officeDocument/2006/relationships/hyperlink" Target="consultantplus://offline/ref=8A81514FC963793E0F99FB82F0459B9CBFF33D48CD199DA25419F58B5CF6805C842917DD68F673A2632B1BC6DFC4D8327A7F7867FF9830D8E2jFG" TargetMode="External"/><Relationship Id="rId13" Type="http://schemas.openxmlformats.org/officeDocument/2006/relationships/hyperlink" Target="consultantplus://offline/ref=8A81514FC963793E0F99FB82F0459B9CBFF43C4ECC1C9DA25419F58B5CF6805C96294FD169FA69A6633E4D9799E9j2G" TargetMode="External"/><Relationship Id="rId109" Type="http://schemas.openxmlformats.org/officeDocument/2006/relationships/hyperlink" Target="consultantplus://offline/ref=8A81514FC963793E0F99FB82F0459B9CBFF33D48CD199DA25419F58B5CF6805C842917DD68F776A6642B1BC6DFC4D8327A7F7867FF9830D8E2jFG" TargetMode="External"/><Relationship Id="rId316" Type="http://schemas.openxmlformats.org/officeDocument/2006/relationships/hyperlink" Target="consultantplus://offline/ref=8A81514FC963793E0F99FB82F0459B9CBFF33D48CD199DA25419F58B5CF6805C842917DD68F373A3622B1BC6DFC4D8327A7F7867FF9830D8E2jFG" TargetMode="External"/><Relationship Id="rId523" Type="http://schemas.openxmlformats.org/officeDocument/2006/relationships/hyperlink" Target="consultantplus://offline/ref=8A81514FC963793E0F99FB82F0459B9CBFF33D48CD199DA25419F58B5CF6805C842917DD68F273A76F2B1BC6DFC4D8327A7F7867FF9830D8E2jFG" TargetMode="External"/><Relationship Id="rId968" Type="http://schemas.openxmlformats.org/officeDocument/2006/relationships/hyperlink" Target="consultantplus://offline/ref=8A81514FC963793E0F99E58FE629C599BDFC6740C51E95F70D4CF3DC03A68609C46911882BB77AA767204F9E989A816237347562E88430DE32CD6787E6j5G" TargetMode="External"/><Relationship Id="rId1153" Type="http://schemas.openxmlformats.org/officeDocument/2006/relationships/hyperlink" Target="consultantplus://offline/ref=8A81514FC963793E0F99E58FE629C599BDFC6740C51996F5004DF3DC03A68609C46911882BB77AA767204C93989A816237347562E88430DE32CD6787E6j5G" TargetMode="External"/><Relationship Id="rId97" Type="http://schemas.openxmlformats.org/officeDocument/2006/relationships/hyperlink" Target="consultantplus://offline/ref=8A81514FC963793E0F99FB82F0459B9CBFF33D48CD199DA25419F58B5CF6805C842917DD68F07EA4672B1BC6DFC4D8327A7F7867FF9830D8E2jFG" TargetMode="External"/><Relationship Id="rId730" Type="http://schemas.openxmlformats.org/officeDocument/2006/relationships/hyperlink" Target="consultantplus://offline/ref=8A81514FC963793E0F99E58FE629C599BDFC6740C51996F5004DF3DC03A68609C46911882BB77AA767204E9E9B9A816237347562E88430DE32CD6787E6j5G" TargetMode="External"/><Relationship Id="rId828" Type="http://schemas.openxmlformats.org/officeDocument/2006/relationships/hyperlink" Target="consultantplus://offline/ref=8A81514FC963793E0F99E58FE629C599BDFC6740C51996F5004DF3DC03A68609C46911882BB77AA767204E9E9C9A816237347562E88430DE32CD6787E6j5G" TargetMode="External"/><Relationship Id="rId1013" Type="http://schemas.openxmlformats.org/officeDocument/2006/relationships/hyperlink" Target="consultantplus://offline/ref=8A81514FC963793E0F99E58FE629C599BDFC6740C51F90F00F4CF3DC03A68609C46911882BB77AA767224B9E9F9A816237347562E88430DE32CD6787E6j5G" TargetMode="External"/><Relationship Id="rId162" Type="http://schemas.openxmlformats.org/officeDocument/2006/relationships/hyperlink" Target="consultantplus://offline/ref=8A81514FC963793E0F99E58FE629C599BDFC6740C51F90F00F4CF3DC03A68609C46911882BB77AA767204E969E9A816237347562E88430DE32CD6787E6j5G" TargetMode="External"/><Relationship Id="rId467" Type="http://schemas.openxmlformats.org/officeDocument/2006/relationships/hyperlink" Target="consultantplus://offline/ref=8A81514FC963793E0F99FB82F0459B9CBFF33D48CD199DA25419F58B5CF6805C842917DD68F277A2632B1BC6DFC4D8327A7F7867FF9830D8E2jFG" TargetMode="External"/><Relationship Id="rId1097" Type="http://schemas.openxmlformats.org/officeDocument/2006/relationships/hyperlink" Target="consultantplus://offline/ref=8A81514FC963793E0F99FB82F0459B9CBFF73B4FCC1F9DA25419F58B5CF6805C842917DF6FF373AD33710BC29690DC2D73656661E198E3j3G" TargetMode="External"/><Relationship Id="rId1220" Type="http://schemas.openxmlformats.org/officeDocument/2006/relationships/hyperlink" Target="consultantplus://offline/ref=8A81514FC963793E0F99FB82F0459B9CBFF43C4ECC1C9DA25419F58B5CF6805C842917DF69F823F723754296928FD5376D637861EEj2G" TargetMode="External"/><Relationship Id="rId674" Type="http://schemas.openxmlformats.org/officeDocument/2006/relationships/hyperlink" Target="consultantplus://offline/ref=8A81514FC963793E0F99FB82F0459B9CBFF33D48CD199DA25419F58B5CF6805C842917DD68F674AE672B1BC6DFC4D8327A7F7867FF9830D8E2jFG" TargetMode="External"/><Relationship Id="rId881" Type="http://schemas.openxmlformats.org/officeDocument/2006/relationships/hyperlink" Target="consultantplus://offline/ref=8A81514FC963793E0F99FB82F0459B9CBFF33D48CD199DA25419F58B5CF6805C842917DD68F277A0622B1BC6DFC4D8327A7F7867FF9830D8E2jFG" TargetMode="External"/><Relationship Id="rId979" Type="http://schemas.openxmlformats.org/officeDocument/2006/relationships/hyperlink" Target="consultantplus://offline/ref=8A81514FC963793E0F99E58FE629C599BDFC6740C51F90F00F4CF3DC03A68609C46911882BB77AA767224B92939A816237347562E88430DE32CD6787E6j5G" TargetMode="External"/><Relationship Id="rId24" Type="http://schemas.openxmlformats.org/officeDocument/2006/relationships/hyperlink" Target="consultantplus://offline/ref=8A81514FC963793E0F99FB82F0459B9CBFF73B4FCC1F9DA25419F58B5CF6805C842917DD68F074AF6E2B1BC6DFC4D8327A7F7867FF9830D8E2jFG" TargetMode="External"/><Relationship Id="rId327" Type="http://schemas.openxmlformats.org/officeDocument/2006/relationships/hyperlink" Target="consultantplus://offline/ref=8A81514FC963793E0F99FB82F0459B9CBFF33D48CD199DA25419F58B5CF6805C842917DD68F273A76F2B1BC6DFC4D8327A7F7867FF9830D8E2jFG" TargetMode="External"/><Relationship Id="rId534" Type="http://schemas.openxmlformats.org/officeDocument/2006/relationships/hyperlink" Target="consultantplus://offline/ref=8A81514FC963793E0F99FB82F0459B9CBFF33D48CD199DA25419F58B5CF6805C842917DD68F677A7612B1BC6DFC4D8327A7F7867FF9830D8E2jFG" TargetMode="External"/><Relationship Id="rId741" Type="http://schemas.openxmlformats.org/officeDocument/2006/relationships/hyperlink" Target="consultantplus://offline/ref=8A81514FC963793E0F99E58FE629C599BDFC6740C51F90F00F4CF3DC03A68609C46911882BB77AA7672149919D9A816237347562E88430DE32CD6787E6j5G" TargetMode="External"/><Relationship Id="rId839" Type="http://schemas.openxmlformats.org/officeDocument/2006/relationships/hyperlink" Target="consultantplus://offline/ref=8A81514FC963793E0F99E58FE629C599BDFC6740C51E95F70D4CF3DC03A68609C46911882BB77AA767204F9F9E9A816237347562E88430DE32CD6787E6j5G" TargetMode="External"/><Relationship Id="rId1164" Type="http://schemas.openxmlformats.org/officeDocument/2006/relationships/hyperlink" Target="consultantplus://offline/ref=8A81514FC963793E0F99E58FE629C599BDFC6740C51E95F70D4CF3DC03A68609C46911882BB77AA767204E93989A816237347562E88430DE32CD6787E6j5G" TargetMode="External"/><Relationship Id="rId173" Type="http://schemas.openxmlformats.org/officeDocument/2006/relationships/hyperlink" Target="consultantplus://offline/ref=8A81514FC963793E0F99E58FE629C599BDFC6740C51996F5004DF3DC03A68609C46911882BB77AA767204F94989A816237347562E88430DE32CD6787E6j5G" TargetMode="External"/><Relationship Id="rId380" Type="http://schemas.openxmlformats.org/officeDocument/2006/relationships/hyperlink" Target="consultantplus://offline/ref=8A81514FC963793E0F99FB82F0459B9CBFF33D48CD199DA25419F58B5CF6805C842917DD68F777A4672B1BC6DFC4D8327A7F7867FF9830D8E2jFG" TargetMode="External"/><Relationship Id="rId601" Type="http://schemas.openxmlformats.org/officeDocument/2006/relationships/hyperlink" Target="consultantplus://offline/ref=8A81514FC963793E0F99FB82F0459B9CBFF33D48CD199DA25419F58B5CF6805C842917DD68F277A2612B1BC6DFC4D8327A7F7867FF9830D8E2jFG" TargetMode="External"/><Relationship Id="rId1024" Type="http://schemas.openxmlformats.org/officeDocument/2006/relationships/hyperlink" Target="consultantplus://offline/ref=8A81514FC963793E0F99FB82F0459B9CBFF33D48CD199DA25419F58B5CF6805C842917DD68F27FAE602B1BC6DFC4D8327A7F7867FF9830D8E2jFG" TargetMode="External"/><Relationship Id="rId1231" Type="http://schemas.openxmlformats.org/officeDocument/2006/relationships/hyperlink" Target="consultantplus://offline/ref=8A81514FC963793E0F99E58FE629C599BDFC6740C51996F5004DF3DC03A68609C46911882BB77AA767204B9E929A816237347562E88430DE32CD6787E6j5G" TargetMode="External"/><Relationship Id="rId240" Type="http://schemas.openxmlformats.org/officeDocument/2006/relationships/hyperlink" Target="consultantplus://offline/ref=8A81514FC963793E0F99FB82F0459B9CBFF33D48CD199DA25419F58B5CF6805C842917DD68F775A0642B1BC6DFC4D8327A7F7867FF9830D8E2jFG" TargetMode="External"/><Relationship Id="rId478" Type="http://schemas.openxmlformats.org/officeDocument/2006/relationships/hyperlink" Target="consultantplus://offline/ref=8A81514FC963793E0F99FB82F0459B9CBFF33D48CD199DA25419F58B5CF6805C842917DD68F175A6672B1BC6DFC4D8327A7F7867FF9830D8E2jFG" TargetMode="External"/><Relationship Id="rId685" Type="http://schemas.openxmlformats.org/officeDocument/2006/relationships/hyperlink" Target="consultantplus://offline/ref=8A81514FC963793E0F99E58FE629C599BDFC6740C51F90F00F4CF3DC03A68609C46911882BB77AA7672149979B9A816237347562E88430DE32CD6787E6j5G" TargetMode="External"/><Relationship Id="rId892" Type="http://schemas.openxmlformats.org/officeDocument/2006/relationships/hyperlink" Target="consultantplus://offline/ref=8A81514FC963793E0F99FB82F0459B9CBFF33D48CD199DA25419F58B5CF6805C842917DD68F270AE6F2B1BC6DFC4D8327A7F7867FF9830D8E2jFG" TargetMode="External"/><Relationship Id="rId906" Type="http://schemas.openxmlformats.org/officeDocument/2006/relationships/hyperlink" Target="consultantplus://offline/ref=8A81514FC963793E0F99FB82F0459B9CBFF33D48CD199DA25419F58B5CF6805C842917DD68F172A76F2B1BC6DFC4D8327A7F7867FF9830D8E2jFG" TargetMode="External"/><Relationship Id="rId35" Type="http://schemas.openxmlformats.org/officeDocument/2006/relationships/hyperlink" Target="consultantplus://offline/ref=8A81514FC963793E0F99E58FE629C599BDFC6740C51F90F00F4CF3DC03A68609C46911882BB77AA767204F969E9A816237347562E88430DE32CD6787E6j5G" TargetMode="External"/><Relationship Id="rId100" Type="http://schemas.openxmlformats.org/officeDocument/2006/relationships/hyperlink" Target="consultantplus://offline/ref=8A81514FC963793E0F99FB82F0459B9CBFF33D48CD199DA25419F58B5CF6805C842917DF63A726E2322D4E9E8591D12D71617AE6j0G" TargetMode="External"/><Relationship Id="rId338" Type="http://schemas.openxmlformats.org/officeDocument/2006/relationships/hyperlink" Target="consultantplus://offline/ref=8A81514FC963793E0F99FB82F0459B9CBFF33D48CD199DA25419F58B5CF6805C842917DD68F671A36F2B1BC6DFC4D8327A7F7867FF9830D8E2jFG" TargetMode="External"/><Relationship Id="rId545" Type="http://schemas.openxmlformats.org/officeDocument/2006/relationships/hyperlink" Target="consultantplus://offline/ref=8A81514FC963793E0F99E58FE629C599BDFC6740C51E95F70D4CF3DC03A68609C46911882BB77AA767204F92999A816237347562E88430DE32CD6787E6j5G" TargetMode="External"/><Relationship Id="rId752" Type="http://schemas.openxmlformats.org/officeDocument/2006/relationships/hyperlink" Target="consultantplus://offline/ref=8A81514FC963793E0F99FB82F0459B9CBFF33D48CD199DA25419F58B5CF6805C842917DD68F274AE602B1BC6DFC4D8327A7F7867FF9830D8E2jFG" TargetMode="External"/><Relationship Id="rId1175" Type="http://schemas.openxmlformats.org/officeDocument/2006/relationships/hyperlink" Target="consultantplus://offline/ref=8A81514FC963793E0F99E58FE629C599BDFC6740C51996F5004DF3DC03A68609C46911882BB77AA767204C909B9A816237347562E88430DE32CD6787E6j5G" TargetMode="External"/><Relationship Id="rId184" Type="http://schemas.openxmlformats.org/officeDocument/2006/relationships/hyperlink" Target="consultantplus://offline/ref=8A81514FC963793E0F99E58FE629C599BDFC6740C51F90F00F4CF3DC03A68609C46911882BB77AA767204E939B9A816237347562E88430DE32CD6787E6j5G" TargetMode="External"/><Relationship Id="rId391" Type="http://schemas.openxmlformats.org/officeDocument/2006/relationships/hyperlink" Target="consultantplus://offline/ref=8A81514FC963793E0F99FB82F0459B9CBFF33D48CD199DA25419F58B5CF6805C842917DD68F77FA46F2B1BC6DFC4D8327A7F7867FF9830D8E2jFG" TargetMode="External"/><Relationship Id="rId405" Type="http://schemas.openxmlformats.org/officeDocument/2006/relationships/hyperlink" Target="consultantplus://offline/ref=8A81514FC963793E0F99E58FE629C599BDFC6740C51F90F00F4CF3DC03A68609C46911882BB77AA767204793989A816237347562E88430DE32CD6787E6j5G" TargetMode="External"/><Relationship Id="rId612" Type="http://schemas.openxmlformats.org/officeDocument/2006/relationships/hyperlink" Target="consultantplus://offline/ref=8A81514FC963793E0F99FB82F0459B9CBFF33D48CD199DA25419F58B5CF6805C842917DD68F271A4662B1BC6DFC4D8327A7F7867FF9830D8E2jFG" TargetMode="External"/><Relationship Id="rId1035" Type="http://schemas.openxmlformats.org/officeDocument/2006/relationships/hyperlink" Target="consultantplus://offline/ref=8A81514FC963793E0F99FB82F0459B9CBFF33D48CD199DA25419F58B5CF6805C842917DD68F172A4662B1BC6DFC4D8327A7F7867FF9830D8E2jFG" TargetMode="External"/><Relationship Id="rId1242" Type="http://schemas.openxmlformats.org/officeDocument/2006/relationships/hyperlink" Target="consultantplus://offline/ref=8A81514FC963793E0F99FB82F0459B9CBFF33D48CD199DA25419F58B5CF6805C96294FD169FA69A6633E4D9799E9j2G" TargetMode="External"/><Relationship Id="rId251" Type="http://schemas.openxmlformats.org/officeDocument/2006/relationships/hyperlink" Target="consultantplus://offline/ref=8A81514FC963793E0F99FB82F0459B9CBFF33D48CD199DA25419F58B5CF6805C842917DD68F171AF6F2B1BC6DFC4D8327A7F7867FF9830D8E2jFG" TargetMode="External"/><Relationship Id="rId489" Type="http://schemas.openxmlformats.org/officeDocument/2006/relationships/hyperlink" Target="consultantplus://offline/ref=8A81514FC963793E0F99FB82F0459B9CBFF33D48CD199DA25419F58B5CF6805C842917DD68F171A66E2B1BC6DFC4D8327A7F7867FF9830D8E2jFG" TargetMode="External"/><Relationship Id="rId696" Type="http://schemas.openxmlformats.org/officeDocument/2006/relationships/hyperlink" Target="consultantplus://offline/ref=8A81514FC963793E0F99E58FE629C599BDFC6740C51F90F00F4CF3DC03A68609C46911882BB77AA7672149969A9A816237347562E88430DE32CD6787E6j5G" TargetMode="External"/><Relationship Id="rId917" Type="http://schemas.openxmlformats.org/officeDocument/2006/relationships/hyperlink" Target="consultantplus://offline/ref=8A81514FC963793E0F99FB82F0459B9CBFF33D48CD199DA25419F58B5CF6805C842917DD68F67EA0622B1BC6DFC4D8327A7F7867FF9830D8E2jFG" TargetMode="External"/><Relationship Id="rId1102" Type="http://schemas.openxmlformats.org/officeDocument/2006/relationships/hyperlink" Target="consultantplus://offline/ref=8A81514FC963793E0F99E58FE629C599BDFC6740C51F90F00F4CF3DC03A68609C46911882BB77AA767224993989A816237347562E88430DE32CD6787E6j5G" TargetMode="External"/><Relationship Id="rId46" Type="http://schemas.openxmlformats.org/officeDocument/2006/relationships/hyperlink" Target="consultantplus://offline/ref=8A81514FC963793E0F99FB82F0459B9CBFF33D48CD199DA25419F58B5CF6805C842917DD68F277A4662B1BC6DFC4D8327A7F7867FF9830D8E2jFG" TargetMode="External"/><Relationship Id="rId349" Type="http://schemas.openxmlformats.org/officeDocument/2006/relationships/hyperlink" Target="consultantplus://offline/ref=8A81514FC963793E0F99FB82F0459B9CBFF33D48CD199DA25419F58B5CF6805C842917DD68F172AF642B1BC6DFC4D8327A7F7867FF9830D8E2jFG" TargetMode="External"/><Relationship Id="rId556" Type="http://schemas.openxmlformats.org/officeDocument/2006/relationships/hyperlink" Target="consultantplus://offline/ref=8A81514FC963793E0F99E58FE629C599BDFC6740C51F90F00F4CF3DC03A68609C46911882BB77AA767214E97929A816237347562E88430DE32CD6787E6j5G" TargetMode="External"/><Relationship Id="rId763" Type="http://schemas.openxmlformats.org/officeDocument/2006/relationships/hyperlink" Target="consultantplus://offline/ref=8A81514FC963793E0F99FB82F0459B9CBFF33D48CD199DA25419F58B5CF6805C842917DD68F175A5622B1BC6DFC4D8327A7F7867FF9830D8E2jFG" TargetMode="External"/><Relationship Id="rId1186" Type="http://schemas.openxmlformats.org/officeDocument/2006/relationships/hyperlink" Target="consultantplus://offline/ref=8A81514FC963793E0F99E58FE629C599BDFC6740C51996F5004DF3DC03A68609C46911882BB77AA767204C9E9E9A816237347562E88430DE32CD6787E6j5G" TargetMode="External"/><Relationship Id="rId111" Type="http://schemas.openxmlformats.org/officeDocument/2006/relationships/hyperlink" Target="consultantplus://offline/ref=8A81514FC963793E0F99FB82F0459B9CBFF33D48CD199DA25419F58B5CF6805C842917DD68F776A2622B1BC6DFC4D8327A7F7867FF9830D8E2jFG" TargetMode="External"/><Relationship Id="rId195" Type="http://schemas.openxmlformats.org/officeDocument/2006/relationships/hyperlink" Target="consultantplus://offline/ref=8A81514FC963793E0F99FB82F0459B9CBFF33D48CD199DA25419F58B5CF6805C842917DD68F274AE602B1BC6DFC4D8327A7F7867FF9830D8E2jFG" TargetMode="External"/><Relationship Id="rId209" Type="http://schemas.openxmlformats.org/officeDocument/2006/relationships/hyperlink" Target="consultantplus://offline/ref=8A81514FC963793E0F99FB82F0459B9CBFF33D48CD199DA25419F58B5CF6805C842917DD68F172A6612B1BC6DFC4D8327A7F7867FF9830D8E2jFG" TargetMode="External"/><Relationship Id="rId416" Type="http://schemas.openxmlformats.org/officeDocument/2006/relationships/hyperlink" Target="consultantplus://offline/ref=8A81514FC963793E0F99E58FE629C599BDFC6740C51F90F00F4CF3DC03A68609C46911882BB77AA767204793939A816237347562E88430DE32CD6787E6j5G" TargetMode="External"/><Relationship Id="rId970" Type="http://schemas.openxmlformats.org/officeDocument/2006/relationships/hyperlink" Target="consultantplus://offline/ref=8A81514FC963793E0F99E58FE629C599BDFC6740C51F90F00F4CF3DC03A68609C46911882BB77AA767224B939A9A816237347562E88430DE32CD6787E6j5G" TargetMode="External"/><Relationship Id="rId1046" Type="http://schemas.openxmlformats.org/officeDocument/2006/relationships/hyperlink" Target="consultantplus://offline/ref=8A81514FC963793E0F99FB82F0459B9CBFF33D48CD199DA25419F58B5CF6805C842917DD68F373A3622B1BC6DFC4D8327A7F7867FF9830D8E2jFG" TargetMode="External"/><Relationship Id="rId1253" Type="http://schemas.openxmlformats.org/officeDocument/2006/relationships/fontTable" Target="fontTable.xml"/><Relationship Id="rId623" Type="http://schemas.openxmlformats.org/officeDocument/2006/relationships/hyperlink" Target="consultantplus://offline/ref=8A81514FC963793E0F99FB82F0459B9CBFF33D48CD199DA25419F58B5CF6805C842917DD68F175A5622B1BC6DFC4D8327A7F7867FF9830D8E2jFG" TargetMode="External"/><Relationship Id="rId830" Type="http://schemas.openxmlformats.org/officeDocument/2006/relationships/hyperlink" Target="consultantplus://offline/ref=8A81514FC963793E0F99FB82F0459B9CBFF73B4FCC1F9DA25419F58B5CF6805C842917DF6FF373AD33710BC29690DC2D73656661E198E3j3G" TargetMode="External"/><Relationship Id="rId928" Type="http://schemas.openxmlformats.org/officeDocument/2006/relationships/hyperlink" Target="consultantplus://offline/ref=8A81514FC963793E0F99FB82F0459B9CBFF33D48CD199DA25419F58B5CF6805C842917DD68F07EA7602B1BC6DFC4D8327A7F7867FF9830D8E2jFG" TargetMode="External"/><Relationship Id="rId57" Type="http://schemas.openxmlformats.org/officeDocument/2006/relationships/hyperlink" Target="consultantplus://offline/ref=8A81514FC963793E0F99FB82F0459B9CBFF33D48CD199DA25419F58B5CF6805C842917DD68F272A0602B1BC6DFC4D8327A7F7867FF9830D8E2jFG" TargetMode="External"/><Relationship Id="rId262" Type="http://schemas.openxmlformats.org/officeDocument/2006/relationships/hyperlink" Target="consultantplus://offline/ref=8A81514FC963793E0F99FB82F0459B9CBFF33D48CD199DA25419F58B5CF6805C842917DD68F673A2632B1BC6DFC4D8327A7F7867FF9830D8E2jFG" TargetMode="External"/><Relationship Id="rId567" Type="http://schemas.openxmlformats.org/officeDocument/2006/relationships/hyperlink" Target="consultantplus://offline/ref=8A81514FC963793E0F99FB82F0459B9CBFF33D48CD199DA25419F58B5CF6805C96294FD169FA69A6633E4D9799E9j2G" TargetMode="External"/><Relationship Id="rId1113" Type="http://schemas.openxmlformats.org/officeDocument/2006/relationships/hyperlink" Target="consultantplus://offline/ref=8A81514FC963793E0F99E58FE629C599BDFC6740C51E95F70D4CF3DC03A68609C46911882BB77AA767204E969F9A816237347562E88430DE32CD6787E6j5G" TargetMode="External"/><Relationship Id="rId1197" Type="http://schemas.openxmlformats.org/officeDocument/2006/relationships/hyperlink" Target="consultantplus://offline/ref=8A81514FC963793E0F99E58FE629C599BDFC6740C51996F5004DF3DC03A68609C46911882BB77AA767204B949B9A816237347562E88430DE32CD6787E6j5G" TargetMode="External"/><Relationship Id="rId122" Type="http://schemas.openxmlformats.org/officeDocument/2006/relationships/hyperlink" Target="consultantplus://offline/ref=8A81514FC963793E0F99FB82F0459B9CBFF33D48CD199DA25419F58B5CF6805C842917DD68F673A66E2B1BC6DFC4D8327A7F7867FF9830D8E2jFG" TargetMode="External"/><Relationship Id="rId774" Type="http://schemas.openxmlformats.org/officeDocument/2006/relationships/hyperlink" Target="consultantplus://offline/ref=8A81514FC963793E0F99FB82F0459B9CBFF33D48CD199DA25419F58B5CF6805C842917DD68F171A2602B1BC6DFC4D8327A7F7867FF9830D8E2jFG" TargetMode="External"/><Relationship Id="rId981" Type="http://schemas.openxmlformats.org/officeDocument/2006/relationships/hyperlink" Target="consultantplus://offline/ref=8A81514FC963793E0F99E58FE629C599BDFC6740C51996F5004DF3DC03A68609C46911882BB77AA767204D929D9A816237347562E88430DE32CD6787E6j5G" TargetMode="External"/><Relationship Id="rId1057" Type="http://schemas.openxmlformats.org/officeDocument/2006/relationships/hyperlink" Target="consultantplus://offline/ref=8A81514FC963793E0F99FB82F0459B9CBFF33D48CD199DA25419F58B5CF6805C842917DD68F07EAF672B1BC6DFC4D8327A7F7867FF9830D8E2jFG" TargetMode="External"/><Relationship Id="rId427" Type="http://schemas.openxmlformats.org/officeDocument/2006/relationships/hyperlink" Target="consultantplus://offline/ref=8A81514FC963793E0F99E58FE629C599BDFC6740C51E95F70D4CF3DC03A68609C46911882BB77AA767204F939A9A816237347562E88430DE32CD6787E6j5G" TargetMode="External"/><Relationship Id="rId634" Type="http://schemas.openxmlformats.org/officeDocument/2006/relationships/hyperlink" Target="consultantplus://offline/ref=8A81514FC963793E0F99FB82F0459B9CBFF33D48CD199DA25419F58B5CF6805C842917DD68F171A2602B1BC6DFC4D8327A7F7867FF9830D8E2jFG" TargetMode="External"/><Relationship Id="rId841" Type="http://schemas.openxmlformats.org/officeDocument/2006/relationships/hyperlink" Target="consultantplus://offline/ref=8A81514FC963793E0F99E58FE629C599BDFC6740C51E95F70D4CF3DC03A68609C46911882BB77AA767204F9F9D9A816237347562E88430DE32CD6787E6j5G" TargetMode="External"/><Relationship Id="rId273" Type="http://schemas.openxmlformats.org/officeDocument/2006/relationships/hyperlink" Target="consultantplus://offline/ref=8A81514FC963793E0F99FB82F0459B9CBFF73B4FCC1F9DA25419F58B5CF6805C842917DF6FF373AD33710BC29690DC2D73656661E198E3j3G" TargetMode="External"/><Relationship Id="rId480" Type="http://schemas.openxmlformats.org/officeDocument/2006/relationships/hyperlink" Target="consultantplus://offline/ref=8A81514FC963793E0F99FB82F0459B9CBFF33D48CD199DA25419F58B5CF6805C842917DD68F175A4602B1BC6DFC4D8327A7F7867FF9830D8E2jFG" TargetMode="External"/><Relationship Id="rId701" Type="http://schemas.openxmlformats.org/officeDocument/2006/relationships/hyperlink" Target="consultantplus://offline/ref=8A81514FC963793E0F99E58FE629C599BDFC6740C51F90F00F4CF3DC03A68609C46911882BB77AA7672149969C9A816237347562E88430DE32CD6787E6j5G" TargetMode="External"/><Relationship Id="rId939" Type="http://schemas.openxmlformats.org/officeDocument/2006/relationships/hyperlink" Target="consultantplus://offline/ref=8A81514FC963793E0F99FB82F0459B9CBFF33D48CD199DA25419F58B5CF6805C842917DD68F777A4672B1BC6DFC4D8327A7F7867FF9830D8E2jFG" TargetMode="External"/><Relationship Id="rId1124" Type="http://schemas.openxmlformats.org/officeDocument/2006/relationships/hyperlink" Target="consultantplus://offline/ref=8A81514FC963793E0F99FB82F0459B9CBFF53049C7189DA25419F58B5CF6805C96294FD169FA69A6633E4D9799E9j2G" TargetMode="External"/><Relationship Id="rId68" Type="http://schemas.openxmlformats.org/officeDocument/2006/relationships/hyperlink" Target="consultantplus://offline/ref=8A81514FC963793E0F99FB82F0459B9CBFF33D48CD199DA25419F58B5CF6805C842917DD68F175A7602B1BC6DFC4D8327A7F7867FF9830D8E2jFG" TargetMode="External"/><Relationship Id="rId133" Type="http://schemas.openxmlformats.org/officeDocument/2006/relationships/hyperlink" Target="consultantplus://offline/ref=8A81514FC963793E0F99E58FE629C599BDFC6740C51F90F00F4CF3DC03A68609C46911882BB77AA767204F9F9D9A816237347562E88430DE32CD6787E6j5G" TargetMode="External"/><Relationship Id="rId340" Type="http://schemas.openxmlformats.org/officeDocument/2006/relationships/hyperlink" Target="consultantplus://offline/ref=8A81514FC963793E0F99FB82F0459B9CBFF33D48CD199DA25419F58B5CF6805C842917DD68F175A6672B1BC6DFC4D8327A7F7867FF9830D8E2jFG" TargetMode="External"/><Relationship Id="rId578" Type="http://schemas.openxmlformats.org/officeDocument/2006/relationships/hyperlink" Target="consultantplus://offline/ref=8A81514FC963793E0F99E58FE629C599BDFC6740C51C90FD0D45F3DC03A68609C46911882BB77AA767204F959E9A816237347562E88430DE32CD6787E6j5G" TargetMode="External"/><Relationship Id="rId785" Type="http://schemas.openxmlformats.org/officeDocument/2006/relationships/hyperlink" Target="consultantplus://offline/ref=8A81514FC963793E0F99FB82F0459B9CBFF33D48CD199DA25419F58B5CF6805C842917DF63A726E2322D4E9E8591D12D71617AE6j0G" TargetMode="External"/><Relationship Id="rId992" Type="http://schemas.openxmlformats.org/officeDocument/2006/relationships/hyperlink" Target="consultantplus://offline/ref=8A81514FC963793E0F99E58FE629C599BDFC6740C51996F5004DF3DC03A68609C46911882BB77AA767204D919D9A816237347562E88430DE32CD6787E6j5G" TargetMode="External"/><Relationship Id="rId200" Type="http://schemas.openxmlformats.org/officeDocument/2006/relationships/hyperlink" Target="consultantplus://offline/ref=8A81514FC963793E0F99FB82F0459B9CBFF33D48CD199DA25419F58B5CF6805C842917DD68F27FAE602B1BC6DFC4D8327A7F7867FF9830D8E2jFG" TargetMode="External"/><Relationship Id="rId438" Type="http://schemas.openxmlformats.org/officeDocument/2006/relationships/hyperlink" Target="consultantplus://offline/ref=8A81514FC963793E0F99E58FE629C599BDFC6740C51F90F00F4CF3DC03A68609C46911882BB77AA767204790999A816237347562E88430DE32CD6787E6j5G" TargetMode="External"/><Relationship Id="rId645" Type="http://schemas.openxmlformats.org/officeDocument/2006/relationships/hyperlink" Target="consultantplus://offline/ref=8A81514FC963793E0F99FB82F0459B9CBFF33D48CD199DA25419F58B5CF6805C842917DD68F577A5622B1BC6DFC4D8327A7F7867FF9830D8E2jFG" TargetMode="External"/><Relationship Id="rId852" Type="http://schemas.openxmlformats.org/officeDocument/2006/relationships/hyperlink" Target="consultantplus://offline/ref=8A81514FC963793E0F99E58FE629C599BDFC6740C51996F5004DF3DC03A68609C46911882BB77AA767204D939D9A816237347562E88430DE32CD6787E6j5G" TargetMode="External"/><Relationship Id="rId1068" Type="http://schemas.openxmlformats.org/officeDocument/2006/relationships/hyperlink" Target="consultantplus://offline/ref=8A81514FC963793E0F99FB82F0459B9CBFF33D48CD199DA25419F58B5CF6805C842917DD68F17EA2622B1BC6DFC4D8327A7F7867FF9830D8E2jFG" TargetMode="External"/><Relationship Id="rId284" Type="http://schemas.openxmlformats.org/officeDocument/2006/relationships/hyperlink" Target="consultantplus://offline/ref=8A81514FC963793E0F99FB82F0459B9CBFF43F4EC3189DA25419F58B5CF6805C96294FD169FA69A6633E4D9799E9j2G" TargetMode="External"/><Relationship Id="rId491" Type="http://schemas.openxmlformats.org/officeDocument/2006/relationships/hyperlink" Target="consultantplus://offline/ref=8A81514FC963793E0F99FB82F0459B9CBFF33D48CD199DA25419F58B5CF6805C842917DD68F171A4602B1BC6DFC4D8327A7F7867FF9830D8E2jFG" TargetMode="External"/><Relationship Id="rId505" Type="http://schemas.openxmlformats.org/officeDocument/2006/relationships/hyperlink" Target="consultantplus://offline/ref=8A81514FC963793E0F99FB82F0459B9CBFF33D48CD199DA25419F58B5CF6805C842917DD6FF823F723754296928FD5376D637861EEj2G" TargetMode="External"/><Relationship Id="rId712" Type="http://schemas.openxmlformats.org/officeDocument/2006/relationships/hyperlink" Target="consultantplus://offline/ref=8A81514FC963793E0F99E58FE629C599BDFC6740C51F90F00F4CF3DC03A68609C46911882BB77AA7672149949C9A816237347562E88430DE32CD6787E6j5G" TargetMode="External"/><Relationship Id="rId1135" Type="http://schemas.openxmlformats.org/officeDocument/2006/relationships/hyperlink" Target="consultantplus://offline/ref=8A81514FC963793E0F99E58FE629C599BDFC6740C51996F5004DF3DC03A68609C46911882BB77AA767204C949F9A816237347562E88430DE32CD6787E6j5G" TargetMode="External"/><Relationship Id="rId79" Type="http://schemas.openxmlformats.org/officeDocument/2006/relationships/hyperlink" Target="consultantplus://offline/ref=8A81514FC963793E0F99FB82F0459B9CBFF33D48CD199DA25419F58B5CF6805C842917DD68F171A4652B1BC6DFC4D8327A7F7867FF9830D8E2jFG" TargetMode="External"/><Relationship Id="rId144" Type="http://schemas.openxmlformats.org/officeDocument/2006/relationships/hyperlink" Target="consultantplus://offline/ref=8A81514FC963793E0F99FB82F0459B9CBFF6394CC716C0A85C40F9895BF9DF4B83601BDC68F077AE6C741ED3CE9CD43A6D617C7DE39A32EDj9G" TargetMode="External"/><Relationship Id="rId589" Type="http://schemas.openxmlformats.org/officeDocument/2006/relationships/hyperlink" Target="consultantplus://offline/ref=8A81514FC963793E0F99E58FE629C599BDFC6740C51F90F00F4CF3DC03A68609C46911882BB77AA767214A949A9A816237347562E88430DE32CD6787E6j5G" TargetMode="External"/><Relationship Id="rId796" Type="http://schemas.openxmlformats.org/officeDocument/2006/relationships/hyperlink" Target="consultantplus://offline/ref=8A81514FC963793E0F99FB82F0459B9CBFF33D48CD199DA25419F58B5CF6805C842917DD68F776A2622B1BC6DFC4D8327A7F7867FF9830D8E2jFG" TargetMode="External"/><Relationship Id="rId1202" Type="http://schemas.openxmlformats.org/officeDocument/2006/relationships/hyperlink" Target="consultantplus://offline/ref=8A81514FC963793E0F99FB82F0459B9CBFF43F4EC3189DA25419F58B5CF6805C96294FD169FA69A6633E4D9799E9j2G" TargetMode="External"/><Relationship Id="rId351" Type="http://schemas.openxmlformats.org/officeDocument/2006/relationships/hyperlink" Target="consultantplus://offline/ref=8A81514FC963793E0F99FB82F0459B9CBFF33D48CD199DA25419F58B5CF6805C842917DD68F171A66E2B1BC6DFC4D8327A7F7867FF9830D8E2jFG" TargetMode="External"/><Relationship Id="rId449" Type="http://schemas.openxmlformats.org/officeDocument/2006/relationships/hyperlink" Target="consultantplus://offline/ref=8A81514FC963793E0F99E58FE629C599BDFC6740C51996F5004DF3DC03A68609C46911882BB77AA767204E96999A816237347562E88430DE32CD6787E6j5G" TargetMode="External"/><Relationship Id="rId656" Type="http://schemas.openxmlformats.org/officeDocument/2006/relationships/hyperlink" Target="consultantplus://offline/ref=8A81514FC963793E0F99FB82F0459B9CBFF33D48CD199DA25419F58B5CF6805C842917DD61F823F723754296928FD5376D637861EEj2G" TargetMode="External"/><Relationship Id="rId863" Type="http://schemas.openxmlformats.org/officeDocument/2006/relationships/hyperlink" Target="consultantplus://offline/ref=8A81514FC963793E0F99E58FE629C599BDFC6740C51C90FD0D45F3DC03A68609C46911882BB77AA767204F949E9A816237347562E88430DE32CD6787E6j5G" TargetMode="External"/><Relationship Id="rId1079" Type="http://schemas.openxmlformats.org/officeDocument/2006/relationships/hyperlink" Target="consultantplus://offline/ref=8A81514FC963793E0F99FB82F0459B9CBFF33D48CD199DA25419F58B5CF6805C842917DD68F775A0622B1BC6DFC4D8327A7F7867FF9830D8E2jFG" TargetMode="External"/><Relationship Id="rId211" Type="http://schemas.openxmlformats.org/officeDocument/2006/relationships/hyperlink" Target="consultantplus://offline/ref=8A81514FC963793E0F99FB82F0459B9CBFF33D48CD199DA25419F58B5CF6805C842917DD68F172A4662B1BC6DFC4D8327A7F7867FF9830D8E2jFG" TargetMode="External"/><Relationship Id="rId295" Type="http://schemas.openxmlformats.org/officeDocument/2006/relationships/hyperlink" Target="consultantplus://offline/ref=8A81514FC963793E0F99E58FE629C599BDFC6740C51F90F00F4CF3DC03A68609C46911882BB77AA767204891929A816237347562E88430DE32CD6787E6j5G" TargetMode="External"/><Relationship Id="rId309" Type="http://schemas.openxmlformats.org/officeDocument/2006/relationships/hyperlink" Target="consultantplus://offline/ref=8A81514FC963793E0F99E58FE629C599BDFC6740C51F90F00F4CF3DC03A68609C46911882BB77AA7672048909F9A816237347562E88430DE32CD6787E6j5G" TargetMode="External"/><Relationship Id="rId516" Type="http://schemas.openxmlformats.org/officeDocument/2006/relationships/hyperlink" Target="consultantplus://offline/ref=8A81514FC963793E0F99FB82F0459B9CBFF33D48CD199DA25419F58B5CF6805C842917DD68F773A2642B1BC6DFC4D8327A7F7867FF9830D8E2jFG" TargetMode="External"/><Relationship Id="rId1146" Type="http://schemas.openxmlformats.org/officeDocument/2006/relationships/hyperlink" Target="consultantplus://offline/ref=8A81514FC963793E0F99E58FE629C599BDFC6740C51996F5004DF3DC03A68609C46911882BB77AA767204C949C9A816237347562E88430DE32CD6787E6j5G" TargetMode="External"/><Relationship Id="rId723" Type="http://schemas.openxmlformats.org/officeDocument/2006/relationships/hyperlink" Target="consultantplus://offline/ref=8A81514FC963793E0F99FB82F0459B9CBFF43C4ECC1C9DA25419F58B5CF6805C842917DD68F377A1622B1BC6DFC4D8327A7F7867FF9830D8E2jFG" TargetMode="External"/><Relationship Id="rId930" Type="http://schemas.openxmlformats.org/officeDocument/2006/relationships/hyperlink" Target="consultantplus://offline/ref=8A81514FC963793E0F99FB82F0459B9CBFF33D48CD199DA25419F58B5CF6805C842917DD68F07EA5652B1BC6DFC4D8327A7F7867FF9830D8E2jFG" TargetMode="External"/><Relationship Id="rId1006" Type="http://schemas.openxmlformats.org/officeDocument/2006/relationships/hyperlink" Target="consultantplus://offline/ref=8A81514FC963793E0F99E58FE629C599BDFC6740C51E95F70D4CF3DC03A68609C46911882BB77AA767204F9E9C9A816237347562E88430DE32CD6787E6j5G" TargetMode="External"/><Relationship Id="rId155" Type="http://schemas.openxmlformats.org/officeDocument/2006/relationships/hyperlink" Target="consultantplus://offline/ref=8A81514FC963793E0F99E58FE629C599BDFC6740C51F90F00F4CF3DC03A68609C46911882BB77AA767204E97939A816237347562E88430DE32CD6787E6j5G" TargetMode="External"/><Relationship Id="rId362" Type="http://schemas.openxmlformats.org/officeDocument/2006/relationships/hyperlink" Target="consultantplus://offline/ref=8A81514FC963793E0F99FB82F0459B9CBFF33D48CD199DA25419F58B5CF6805C842917DD68F17FA5672B1BC6DFC4D8327A7F7867FF9830D8E2jFG" TargetMode="External"/><Relationship Id="rId1213" Type="http://schemas.openxmlformats.org/officeDocument/2006/relationships/hyperlink" Target="consultantplus://offline/ref=8A81514FC963793E0F99FB82F0459B9CBFF73B4FCC1F9DA25419F58B5CF6805C842917DF6FF373AD33710BC29690DC2D73656661E198E3j3G" TargetMode="External"/><Relationship Id="rId222" Type="http://schemas.openxmlformats.org/officeDocument/2006/relationships/hyperlink" Target="consultantplus://offline/ref=8A81514FC963793E0F99FB82F0459B9CBFF33D48CD199DA25419F58B5CF6805C842917DD68F373A3622B1BC6DFC4D8327A7F7867FF9830D8E2jFG" TargetMode="External"/><Relationship Id="rId667" Type="http://schemas.openxmlformats.org/officeDocument/2006/relationships/hyperlink" Target="consultantplus://offline/ref=8A81514FC963793E0F99FB82F0459B9CBFF33D48CD199DA25419F58B5CF6805C842917DD68F774A6602B1BC6DFC4D8327A7F7867FF9830D8E2jFG" TargetMode="External"/><Relationship Id="rId874" Type="http://schemas.openxmlformats.org/officeDocument/2006/relationships/hyperlink" Target="consultantplus://offline/ref=8A81514FC963793E0F99FB82F0459B9CBFF33D48CD199DA25419F58B5CF6805C842917DD68F373A56F2B1BC6DFC4D8327A7F7867FF9830D8E2jFG" TargetMode="External"/><Relationship Id="rId17" Type="http://schemas.openxmlformats.org/officeDocument/2006/relationships/hyperlink" Target="consultantplus://offline/ref=8A81514FC963793E0F99E58FE629C599BDFC6740C51F91F30B49F3DC03A68609C46911882BB77AA767204F979D9A816237347562E88430DE32CD6787E6j5G" TargetMode="External"/><Relationship Id="rId527" Type="http://schemas.openxmlformats.org/officeDocument/2006/relationships/hyperlink" Target="consultantplus://offline/ref=8A81514FC963793E0F99FB82F0459B9CBFF33D48CD199DA25419F58B5CF6805C842917DD68F67EA0622B1BC6DFC4D8327A7F7867FF9830D8E2jFG" TargetMode="External"/><Relationship Id="rId734" Type="http://schemas.openxmlformats.org/officeDocument/2006/relationships/hyperlink" Target="consultantplus://offline/ref=8A81514FC963793E0F99E58FE629C599BDFC6740C51F90F00F4CF3DC03A68609C46911882BB77AA7672149929D9A816237347562E88430DE32CD6787E6j5G" TargetMode="External"/><Relationship Id="rId941" Type="http://schemas.openxmlformats.org/officeDocument/2006/relationships/hyperlink" Target="consultantplus://offline/ref=8A81514FC963793E0F99FB82F0459B9CBFF33D48CD199DA25419F58B5CF6805C842917DD68F776A6642B1BC6DFC4D8327A7F7867FF9830D8E2jFG" TargetMode="External"/><Relationship Id="rId1157" Type="http://schemas.openxmlformats.org/officeDocument/2006/relationships/hyperlink" Target="consultantplus://offline/ref=8A81514FC963793E0F99E58FE629C599BDFC6740C51E93FC0B44F3DC03A68609C46911882BB77AA767204F959A9A816237347562E88430DE32CD6787E6j5G" TargetMode="External"/><Relationship Id="rId70" Type="http://schemas.openxmlformats.org/officeDocument/2006/relationships/hyperlink" Target="consultantplus://offline/ref=8A81514FC963793E0F99FB82F0459B9CBFF33D48CD199DA25419F58B5CF6805C842917DD68F175A5622B1BC6DFC4D8327A7F7867FF9830D8E2jFG" TargetMode="External"/><Relationship Id="rId166" Type="http://schemas.openxmlformats.org/officeDocument/2006/relationships/hyperlink" Target="consultantplus://offline/ref=8A81514FC963793E0F99FB82F0459B9CBFF43C4ECC1C9DA25419F58B5CF6805C842917DD68F377A1622B1BC6DFC4D8327A7F7867FF9830D8E2jFG" TargetMode="External"/><Relationship Id="rId373" Type="http://schemas.openxmlformats.org/officeDocument/2006/relationships/hyperlink" Target="consultantplus://offline/ref=8A81514FC963793E0F99FB82F0459B9CBFF33D48CD199DA25419F58B5CF6805C842917DF63A726E2322D4E9E8591D12D71617AE6j0G" TargetMode="External"/><Relationship Id="rId580" Type="http://schemas.openxmlformats.org/officeDocument/2006/relationships/hyperlink" Target="consultantplus://offline/ref=8A81514FC963793E0F99E58FE629C599BDFC6740C51E95F70D4CF3DC03A68609C46911882BB77AA767204F919F9A816237347562E88430DE32CD6787E6j5G" TargetMode="External"/><Relationship Id="rId801" Type="http://schemas.openxmlformats.org/officeDocument/2006/relationships/hyperlink" Target="consultantplus://offline/ref=8A81514FC963793E0F99FB82F0459B9CBFF33D48CD199DA25419F58B5CF6805C842917DD68F17EA2622B1BC6DFC4D8327A7F7867FF9830D8E2jFG" TargetMode="External"/><Relationship Id="rId1017" Type="http://schemas.openxmlformats.org/officeDocument/2006/relationships/hyperlink" Target="consultantplus://offline/ref=8A81514FC963793E0F99FB82F0459B9CBFF33D48CD199DA25419F58B5CF6805C842917DD68F277A2612B1BC6DFC4D8327A7F7867FF9830D8E2jFG" TargetMode="External"/><Relationship Id="rId1224" Type="http://schemas.openxmlformats.org/officeDocument/2006/relationships/hyperlink" Target="consultantplus://offline/ref=8A81514FC963793E0F99FB82F0459B9CBFF43C4ECC1C9DA25419F58B5CF6805C842917DD68F377A1622B1BC6DFC4D8327A7F7867FF9830D8E2jFG" TargetMode="External"/><Relationship Id="rId1" Type="http://schemas.openxmlformats.org/officeDocument/2006/relationships/styles" Target="styles.xml"/><Relationship Id="rId233" Type="http://schemas.openxmlformats.org/officeDocument/2006/relationships/hyperlink" Target="consultantplus://offline/ref=8A81514FC963793E0F99FB82F0459B9CBFF33D48CD199DA25419F58B5CF6805C842917DD68F07EAF672B1BC6DFC4D8327A7F7867FF9830D8E2jFG" TargetMode="External"/><Relationship Id="rId440" Type="http://schemas.openxmlformats.org/officeDocument/2006/relationships/hyperlink" Target="consultantplus://offline/ref=8A81514FC963793E0F99FB82F0459B9CBFF43C4ECC1C9DA25419F58B5CF6805C842917DD68F377A1672B1BC6DFC4D8327A7F7867FF9830D8E2jFG" TargetMode="External"/><Relationship Id="rId678" Type="http://schemas.openxmlformats.org/officeDocument/2006/relationships/hyperlink" Target="consultantplus://offline/ref=8A81514FC963793E0F99FB82F0459B9CBFF33D48CD199DA25419F58B5CF6805C842917DD68F673A0642B1BC6DFC4D8327A7F7867FF9830D8E2jFG" TargetMode="External"/><Relationship Id="rId885" Type="http://schemas.openxmlformats.org/officeDocument/2006/relationships/hyperlink" Target="consultantplus://offline/ref=8A81514FC963793E0F99FB82F0459B9CBFF33D48CD199DA25419F58B5CF6805C842917DD68F274AE602B1BC6DFC4D8327A7F7867FF9830D8E2jFG" TargetMode="External"/><Relationship Id="rId1070" Type="http://schemas.openxmlformats.org/officeDocument/2006/relationships/hyperlink" Target="consultantplus://offline/ref=8A81514FC963793E0F99FB82F0459B9CBFF33D48CD199DA25419F58B5CF6805C842917DD68F17FA7652B1BC6DFC4D8327A7F7867FF9830D8E2jFG" TargetMode="External"/><Relationship Id="rId28" Type="http://schemas.openxmlformats.org/officeDocument/2006/relationships/hyperlink" Target="consultantplus://offline/ref=8A81514FC963793E0F99FB82F0459B9CB8F03E4DC6189DA25419F58B5CF6805C842917DD68F273AE612B1BC6DFC4D8327A7F7867FF9830D8E2jFG" TargetMode="External"/><Relationship Id="rId300" Type="http://schemas.openxmlformats.org/officeDocument/2006/relationships/hyperlink" Target="consultantplus://offline/ref=8A81514FC963793E0F99E58FE629C599BDFC6740C51E9FF0004CF3DC03A68609C469118839B722AB662951979F8FD73371E6j2G" TargetMode="External"/><Relationship Id="rId538" Type="http://schemas.openxmlformats.org/officeDocument/2006/relationships/hyperlink" Target="consultantplus://offline/ref=8A81514FC963793E0F99FB82F0459B9CBFF33D48CD199DA25419F58B5CF6805C842917DD68F673A0642B1BC6DFC4D8327A7F7867FF9830D8E2jFG" TargetMode="External"/><Relationship Id="rId745" Type="http://schemas.openxmlformats.org/officeDocument/2006/relationships/hyperlink" Target="consultantplus://offline/ref=8A81514FC963793E0F99E58FE629C599BDFC6740C51E95F70D4CF3DC03A68609C46911882BB77AA767204F9F9B9A816237347562E88430DE32CD6787E6j5G" TargetMode="External"/><Relationship Id="rId952" Type="http://schemas.openxmlformats.org/officeDocument/2006/relationships/hyperlink" Target="consultantplus://offline/ref=8A81514FC963793E0F99FB82F0459B9CBFF33D48CD199DA25419F58B5CF6805C842917DD68F674A46E2B1BC6DFC4D8327A7F7867FF9830D8E2jFG" TargetMode="External"/><Relationship Id="rId1168" Type="http://schemas.openxmlformats.org/officeDocument/2006/relationships/hyperlink" Target="consultantplus://offline/ref=8A81514FC963793E0F99E58FE629C599BDFC6740C51996F5004DF3DC03A68609C46911882BB77AA767204C919F9A816237347562E88430DE32CD6787E6j5G" TargetMode="External"/><Relationship Id="rId81" Type="http://schemas.openxmlformats.org/officeDocument/2006/relationships/hyperlink" Target="consultantplus://offline/ref=8A81514FC963793E0F99FB82F0459B9CBFF33D48CD199DA25419F58B5CF6805C842917DD68F171A2602B1BC6DFC4D8327A7F7867FF9830D8E2jFG" TargetMode="External"/><Relationship Id="rId177" Type="http://schemas.openxmlformats.org/officeDocument/2006/relationships/hyperlink" Target="consultantplus://offline/ref=8A81514FC963793E0F99E58FE629C599BDFC6740C51F90F00F4CF3DC03A68609C46911882BB77AA767204E949B9A816237347562E88430DE32CD6787E6j5G" TargetMode="External"/><Relationship Id="rId384" Type="http://schemas.openxmlformats.org/officeDocument/2006/relationships/hyperlink" Target="consultantplus://offline/ref=8A81514FC963793E0F99FB82F0459B9CBFF33D48CD199DA25419F58B5CF6805C842917DD68F776A2622B1BC6DFC4D8327A7F7867FF9830D8E2jFG" TargetMode="External"/><Relationship Id="rId591" Type="http://schemas.openxmlformats.org/officeDocument/2006/relationships/hyperlink" Target="consultantplus://offline/ref=8A81514FC963793E0F99E58FE629C599BDFC6740C51996F5004DF3DC03A68609C46911882BB77AA767204E909F9A816237347562E88430DE32CD6787E6j5G" TargetMode="External"/><Relationship Id="rId605" Type="http://schemas.openxmlformats.org/officeDocument/2006/relationships/hyperlink" Target="consultantplus://offline/ref=8A81514FC963793E0F99FB82F0459B9CBFF33D48CD199DA25419F58B5CF6805C842917DD68F274A4652B1BC6DFC4D8327A7F7867FF9830D8E2jFG" TargetMode="External"/><Relationship Id="rId812" Type="http://schemas.openxmlformats.org/officeDocument/2006/relationships/hyperlink" Target="consultantplus://offline/ref=8A81514FC963793E0F99FB82F0459B9CBFF33D48CD199DA25419F58B5CF6805C842917DD68F775A0622B1BC6DFC4D8327A7F7867FF9830D8E2jFG" TargetMode="External"/><Relationship Id="rId1028" Type="http://schemas.openxmlformats.org/officeDocument/2006/relationships/hyperlink" Target="consultantplus://offline/ref=8A81514FC963793E0F99FB82F0459B9CBFF33D48CD199DA25419F58B5CF6805C842917DD68F175A7602B1BC6DFC4D8327A7F7867FF9830D8E2jFG" TargetMode="External"/><Relationship Id="rId1235" Type="http://schemas.openxmlformats.org/officeDocument/2006/relationships/hyperlink" Target="consultantplus://offline/ref=8A81514FC963793E0F99E58FE629C599BDFC6740C51996F5004DF3DC03A68609C46911882BB77AA767204A979F9A816237347562E88430DE32CD6787E6j5G" TargetMode="External"/><Relationship Id="rId244" Type="http://schemas.openxmlformats.org/officeDocument/2006/relationships/hyperlink" Target="consultantplus://offline/ref=8A81514FC963793E0F99FB82F0459B9CBFF33D48CD199DA25419F58B5CF6805C842917DD68F17EA2622B1BC6DFC4D8327A7F7867FF9830D8E2jFG" TargetMode="External"/><Relationship Id="rId689" Type="http://schemas.openxmlformats.org/officeDocument/2006/relationships/hyperlink" Target="consultantplus://offline/ref=8A81514FC963793E0F99E58FE629C599BDFC6740C51E95F70D4CF3DC03A68609C46911882BB77AA767204F91939A816237347562E88430DE32CD6787E6j5G" TargetMode="External"/><Relationship Id="rId896" Type="http://schemas.openxmlformats.org/officeDocument/2006/relationships/hyperlink" Target="consultantplus://offline/ref=8A81514FC963793E0F99FB82F0459B9CBFF33D48CD199DA25419F58B5CF6805C842917DD68F27EA7632B1BC6DFC4D8327A7F7867FF9830D8E2jFG" TargetMode="External"/><Relationship Id="rId1081" Type="http://schemas.openxmlformats.org/officeDocument/2006/relationships/hyperlink" Target="consultantplus://offline/ref=8A81514FC963793E0F99FB82F0459B9CBFF33D48CD199DA25419F58B5CF6805C842917DD68F774A4612B1BC6DFC4D8327A7F7867FF9830D8E2jFG" TargetMode="External"/><Relationship Id="rId39" Type="http://schemas.openxmlformats.org/officeDocument/2006/relationships/hyperlink" Target="consultantplus://offline/ref=8A81514FC963793E0F99FB82F0459B9CBFF33D48CD199DA25419F58B5CF6805C96294FD169FA69A6633E4D9799E9j2G" TargetMode="External"/><Relationship Id="rId451" Type="http://schemas.openxmlformats.org/officeDocument/2006/relationships/hyperlink" Target="consultantplus://offline/ref=8A81514FC963793E0F99E58FE629C599BDFC6740C51F90F00F4CF3DC03A68609C46911882BB77AA76720479F999A816237347562E88430DE32CD6787E6j5G" TargetMode="External"/><Relationship Id="rId549" Type="http://schemas.openxmlformats.org/officeDocument/2006/relationships/hyperlink" Target="consultantplus://offline/ref=8A81514FC963793E0F99FB82F0459B9CBFF73B4FCC1F9DA25419F58B5CF6805C842917DF6FF175AD33710BC29690DC2D73656661E198E3j3G" TargetMode="External"/><Relationship Id="rId756" Type="http://schemas.openxmlformats.org/officeDocument/2006/relationships/hyperlink" Target="consultantplus://offline/ref=8A81514FC963793E0F99FB82F0459B9CBFF33D48CD199DA25419F58B5CF6805C842917DD68F27FA46E2B1BC6DFC4D8327A7F7867FF9830D8E2jFG" TargetMode="External"/><Relationship Id="rId1179" Type="http://schemas.openxmlformats.org/officeDocument/2006/relationships/hyperlink" Target="consultantplus://offline/ref=8A81514FC963793E0F99FB82F0459B9CBFF33A4AC21B9DA25419F58B5CF6805C96294FD169FA69A6633E4D9799E9j2G" TargetMode="External"/><Relationship Id="rId104" Type="http://schemas.openxmlformats.org/officeDocument/2006/relationships/hyperlink" Target="consultantplus://offline/ref=8A81514FC963793E0F99FB82F0459B9CBFF33D48CD199DA25419F58B5CF6805C842917DD68F07EA1632B1BC6DFC4D8327A7F7867FF9830D8E2jFG" TargetMode="External"/><Relationship Id="rId188" Type="http://schemas.openxmlformats.org/officeDocument/2006/relationships/hyperlink" Target="consultantplus://offline/ref=8A81514FC963793E0F99E58FE629C599BDFC6740C51E95F70D4CF3DC03A68609C46911882BB77AA767204F959D9A816237347562E88430DE32CD6787E6j5G" TargetMode="External"/><Relationship Id="rId311" Type="http://schemas.openxmlformats.org/officeDocument/2006/relationships/hyperlink" Target="consultantplus://offline/ref=8A81514FC963793E0F99E58FE629C599BDFC6740C51996F5004DF3DC03A68609C46911882BB77AA767204F9E9D9A816237347562E88430DE32CD6787E6j5G" TargetMode="External"/><Relationship Id="rId395" Type="http://schemas.openxmlformats.org/officeDocument/2006/relationships/hyperlink" Target="consultantplus://offline/ref=8A81514FC963793E0F99FB82F0459B9CBFF33D48CD199DA25419F58B5CF6805C842917DD68F673A66E2B1BC6DFC4D8327A7F7867FF9830D8E2jFG" TargetMode="External"/><Relationship Id="rId409" Type="http://schemas.openxmlformats.org/officeDocument/2006/relationships/hyperlink" Target="consultantplus://offline/ref=8A81514FC963793E0F99E58FE629C599BDFC6740C51E95F70D4CF3DC03A68609C46911882BB77AA767204F94929A816237347562E88430DE32CD6787E6j5G" TargetMode="External"/><Relationship Id="rId963" Type="http://schemas.openxmlformats.org/officeDocument/2006/relationships/hyperlink" Target="consultantplus://offline/ref=8A81514FC963793E0F99E58FE629C599BDFC6740C51F90F00F4CF3DC03A68609C46911882BB77AA767224C909B9A816237347562E88430DE32CD6787E6j5G" TargetMode="External"/><Relationship Id="rId1039" Type="http://schemas.openxmlformats.org/officeDocument/2006/relationships/hyperlink" Target="consultantplus://offline/ref=8A81514FC963793E0F99FB82F0459B9CBFF33D48CD199DA25419F58B5CF6805C842917DD68F171A4652B1BC6DFC4D8327A7F7867FF9830D8E2jFG" TargetMode="External"/><Relationship Id="rId1246" Type="http://schemas.openxmlformats.org/officeDocument/2006/relationships/hyperlink" Target="consultantplus://offline/ref=8A81514FC963793E0F99FB82F0459B9CBFF73B4FCC1F9DA25419F58B5CF6805C842917DF6FF373AD33710BC29690DC2D73656661E198E3j3G" TargetMode="External"/><Relationship Id="rId92" Type="http://schemas.openxmlformats.org/officeDocument/2006/relationships/hyperlink" Target="consultantplus://offline/ref=8A81514FC963793E0F99FB82F0459B9CBFF33D48CD199DA25419F58B5CF6805C842917DD68F577A5622B1BC6DFC4D8327A7F7867FF9830D8E2jFG" TargetMode="External"/><Relationship Id="rId616" Type="http://schemas.openxmlformats.org/officeDocument/2006/relationships/hyperlink" Target="consultantplus://offline/ref=8A81514FC963793E0F99FB82F0459B9CBFF33D48CD199DA25419F58B5CF6805C842917DD68F27FAE602B1BC6DFC4D8327A7F7867FF9830D8E2jFG" TargetMode="External"/><Relationship Id="rId823" Type="http://schemas.openxmlformats.org/officeDocument/2006/relationships/hyperlink" Target="consultantplus://offline/ref=8A81514FC963793E0F99FB82F0459B9CBFF33D48CD199DA25419F58B5CF6805C842917DD68F672AF652B1BC6DFC4D8327A7F7867FF9830D8E2jFG" TargetMode="External"/><Relationship Id="rId255" Type="http://schemas.openxmlformats.org/officeDocument/2006/relationships/hyperlink" Target="consultantplus://offline/ref=8A81514FC963793E0F99FB82F0459B9CBFF33D48CD199DA25419F58B5CF6805C842917DD68F775A0622B1BC6DFC4D8327A7F7867FF9830D8E2jFG" TargetMode="External"/><Relationship Id="rId462" Type="http://schemas.openxmlformats.org/officeDocument/2006/relationships/hyperlink" Target="consultantplus://offline/ref=8A81514FC963793E0F99E58FE629C599BDFC6740C51E95F70D4CF3DC03A68609C46911882BB77AA767204F939D9A816237347562E88430DE32CD6787E6j5G" TargetMode="External"/><Relationship Id="rId1092" Type="http://schemas.openxmlformats.org/officeDocument/2006/relationships/hyperlink" Target="consultantplus://offline/ref=8A81514FC963793E0F99FB82F0459B9CBFF33D48CD199DA25419F58B5CF6805C842917DD68F672AF6E2B1BC6DFC4D8327A7F7867FF9830D8E2jFG" TargetMode="External"/><Relationship Id="rId1106" Type="http://schemas.openxmlformats.org/officeDocument/2006/relationships/hyperlink" Target="consultantplus://offline/ref=8A81514FC963793E0F99E58FE629C599BDFC6740C51E95F70D4CF3DC03A68609C46911882BB77AA767204E969A9A816237347562E88430DE32CD6787E6j5G" TargetMode="External"/><Relationship Id="rId115" Type="http://schemas.openxmlformats.org/officeDocument/2006/relationships/hyperlink" Target="consultantplus://offline/ref=8A81514FC963793E0F99FB82F0459B9CBFF33D48CD199DA25419F58B5CF6805C842917DD68F774A4612B1BC6DFC4D8327A7F7867FF9830D8E2jFG" TargetMode="External"/><Relationship Id="rId322" Type="http://schemas.openxmlformats.org/officeDocument/2006/relationships/hyperlink" Target="consultantplus://offline/ref=8A81514FC963793E0F99FB82F0459B9CBFF33D48CD199DA25419F58B5CF6805C842917DD68F277A0622B1BC6DFC4D8327A7F7867FF9830D8E2jFG" TargetMode="External"/><Relationship Id="rId767" Type="http://schemas.openxmlformats.org/officeDocument/2006/relationships/hyperlink" Target="consultantplus://offline/ref=8A81514FC963793E0F99FB82F0459B9CBFF33D48CD199DA25419F58B5CF6805C842917DD68F172A76F2B1BC6DFC4D8327A7F7867FF9830D8E2jFG" TargetMode="External"/><Relationship Id="rId974" Type="http://schemas.openxmlformats.org/officeDocument/2006/relationships/hyperlink" Target="consultantplus://offline/ref=8A81514FC963793E0F99E58FE629C599BDFC6740C51F90F00F4CF3DC03A68609C46911882BB77AA767224B939D9A816237347562E88430DE32CD6787E6j5G" TargetMode="External"/><Relationship Id="rId199" Type="http://schemas.openxmlformats.org/officeDocument/2006/relationships/hyperlink" Target="consultantplus://offline/ref=8A81514FC963793E0F99FB82F0459B9CBFF33D48CD199DA25419F58B5CF6805C842917DD68F27FA46E2B1BC6DFC4D8327A7F7867FF9830D8E2jFG" TargetMode="External"/><Relationship Id="rId627" Type="http://schemas.openxmlformats.org/officeDocument/2006/relationships/hyperlink" Target="consultantplus://offline/ref=8A81514FC963793E0F99FB82F0459B9CBFF33D48CD199DA25419F58B5CF6805C842917DD68F172A76F2B1BC6DFC4D8327A7F7867FF9830D8E2jFG" TargetMode="External"/><Relationship Id="rId834" Type="http://schemas.openxmlformats.org/officeDocument/2006/relationships/hyperlink" Target="consultantplus://offline/ref=8A81514FC963793E0F99E58FE629C599BDFC6740C51F90F00F4CF3DC03A68609C46911882BB77AA767214797939A816237347562E88430DE32CD6787E6j5G" TargetMode="External"/><Relationship Id="rId1257" Type="http://schemas.openxmlformats.org/officeDocument/2006/relationships/customXml" Target="../customXml/item3.xml"/><Relationship Id="rId266" Type="http://schemas.openxmlformats.org/officeDocument/2006/relationships/hyperlink" Target="consultantplus://offline/ref=8A81514FC963793E0F99FB82F0459B9CBFF33D48CD199DA25419F58B5CF6805C842917DD68F672AF652B1BC6DFC4D8327A7F7867FF9830D8E2jFG" TargetMode="External"/><Relationship Id="rId473" Type="http://schemas.openxmlformats.org/officeDocument/2006/relationships/hyperlink" Target="consultantplus://offline/ref=8A81514FC963793E0F99FB82F0459B9CBFF33D48CD199DA25419F58B5CF6805C842917DD68F270AF662B1BC6DFC4D8327A7F7867FF9830D8E2jFG" TargetMode="External"/><Relationship Id="rId680" Type="http://schemas.openxmlformats.org/officeDocument/2006/relationships/hyperlink" Target="consultantplus://offline/ref=8A81514FC963793E0F99FB82F0459B9CBFF33D48CD199DA25419F58B5CF6805C842917DD68F672A3622B1BC6DFC4D8327A7F7867FF9830D8E2jFG" TargetMode="External"/><Relationship Id="rId901" Type="http://schemas.openxmlformats.org/officeDocument/2006/relationships/hyperlink" Target="consultantplus://offline/ref=8A81514FC963793E0F99FB82F0459B9CBFF33D48CD199DA25419F58B5CF6805C842917DD68F175A4602B1BC6DFC4D8327A7F7867FF9830D8E2jFG" TargetMode="External"/><Relationship Id="rId1117" Type="http://schemas.openxmlformats.org/officeDocument/2006/relationships/hyperlink" Target="consultantplus://offline/ref=8A81514FC963793E0F99E58FE629C599BDFC6740C51996F5004DF3DC03A68609C46911882BB77AA767204C959F9A816237347562E88430DE32CD6787E6j5G" TargetMode="External"/><Relationship Id="rId30" Type="http://schemas.openxmlformats.org/officeDocument/2006/relationships/hyperlink" Target="consultantplus://offline/ref=8A81514FC963793E0F99E58FE629C599BDFC6740C51E95F70D4CF3DC03A68609C46911882BB77AA767204F96999A816237347562E88430DE32CD6787E6j5G" TargetMode="External"/><Relationship Id="rId126" Type="http://schemas.openxmlformats.org/officeDocument/2006/relationships/hyperlink" Target="consultantplus://offline/ref=8A81514FC963793E0F99FB82F0459B9CBFF33D48CD199DA25419F58B5CF6805C842917DD68F672A6602B1BC6DFC4D8327A7F7867FF9830D8E2jFG" TargetMode="External"/><Relationship Id="rId333" Type="http://schemas.openxmlformats.org/officeDocument/2006/relationships/hyperlink" Target="consultantplus://offline/ref=8A81514FC963793E0F99FB82F0459B9CBFF33D48CD199DA25419F58B5CF6805C842917DD68F270AE6F2B1BC6DFC4D8327A7F7867FF9830D8E2jFG" TargetMode="External"/><Relationship Id="rId540" Type="http://schemas.openxmlformats.org/officeDocument/2006/relationships/hyperlink" Target="consultantplus://offline/ref=8A81514FC963793E0F99FB82F0459B9CBFF33D48CD199DA25419F58B5CF6805C842917DD68F672A3622B1BC6DFC4D8327A7F7867FF9830D8E2jFG" TargetMode="External"/><Relationship Id="rId778" Type="http://schemas.openxmlformats.org/officeDocument/2006/relationships/hyperlink" Target="consultantplus://offline/ref=8A81514FC963793E0F99FB82F0459B9CBFF33D48CD199DA25419F58B5CF6805C842917DD68F373A56F2B1BC6DFC4D8327A7F7867FF9830D8E2jFG" TargetMode="External"/><Relationship Id="rId985" Type="http://schemas.openxmlformats.org/officeDocument/2006/relationships/hyperlink" Target="consultantplus://offline/ref=8A81514FC963793E0F99E58FE629C599BDFC6740C51F90F00F4CF3DC03A68609C46911882BB77AA767224B91999A816237347562E88430DE32CD6787E6j5G" TargetMode="External"/><Relationship Id="rId1170" Type="http://schemas.openxmlformats.org/officeDocument/2006/relationships/hyperlink" Target="consultantplus://offline/ref=8A81514FC963793E0F99E58FE629C599BDFC6740C51996F5004DF3DC03A68609C46911882BB77AA767204C919C9A816237347562E88430DE32CD6787E6j5G" TargetMode="External"/><Relationship Id="rId638" Type="http://schemas.openxmlformats.org/officeDocument/2006/relationships/hyperlink" Target="consultantplus://offline/ref=8A81514FC963793E0F99FB82F0459B9CBFF33D48CD199DA25419F58B5CF6805C842917DD68F67EA0622B1BC6DFC4D8327A7F7867FF9830D8E2jFG" TargetMode="External"/><Relationship Id="rId845" Type="http://schemas.openxmlformats.org/officeDocument/2006/relationships/hyperlink" Target="consultantplus://offline/ref=8A81514FC963793E0F99FB82F0459B9CBFF73B4FCC1F9DA25419F58B5CF6805C842917DF6FF175AD33710BC29690DC2D73656661E198E3j3G" TargetMode="External"/><Relationship Id="rId1030" Type="http://schemas.openxmlformats.org/officeDocument/2006/relationships/hyperlink" Target="consultantplus://offline/ref=8A81514FC963793E0F99FB82F0459B9CBFF33D48CD199DA25419F58B5CF6805C842917DD68F175A5622B1BC6DFC4D8327A7F7867FF9830D8E2jFG" TargetMode="External"/><Relationship Id="rId277" Type="http://schemas.openxmlformats.org/officeDocument/2006/relationships/hyperlink" Target="consultantplus://offline/ref=8A81514FC963793E0F99FB82F0459B9CBFF33D48CD199DA25419F58B5CF6805C96294FD169FA69A6633E4D9799E9j2G" TargetMode="External"/><Relationship Id="rId400" Type="http://schemas.openxmlformats.org/officeDocument/2006/relationships/hyperlink" Target="consultantplus://offline/ref=8A81514FC963793E0F99FB82F0459B9CBFF33D48CD199DA25419F58B5CF6805C842917DD68F672A3622B1BC6DFC4D8327A7F7867FF9830D8E2jFG" TargetMode="External"/><Relationship Id="rId484" Type="http://schemas.openxmlformats.org/officeDocument/2006/relationships/hyperlink" Target="consultantplus://offline/ref=8A81514FC963793E0F99FB82F0459B9CBFF33D48CD199DA25419F58B5CF6805C842917DD68F172A6612B1BC6DFC4D8327A7F7867FF9830D8E2jFG" TargetMode="External"/><Relationship Id="rId705" Type="http://schemas.openxmlformats.org/officeDocument/2006/relationships/hyperlink" Target="consultantplus://offline/ref=8A81514FC963793E0F99E58FE629C599BDFC6740C51F90F00F4CF3DC03A68609C46911882BB77AA767214995999A816237347562E88430DE32CD6787E6j5G" TargetMode="External"/><Relationship Id="rId1128" Type="http://schemas.openxmlformats.org/officeDocument/2006/relationships/hyperlink" Target="consultantplus://offline/ref=8A81514FC963793E0F99E58FE629C599BDFC6740C51E95F70D4CF3DC03A68609C46911882BB77AA767204E969D9A816237347562E88430DE32CD6787E6j5G" TargetMode="External"/><Relationship Id="rId137" Type="http://schemas.openxmlformats.org/officeDocument/2006/relationships/hyperlink" Target="consultantplus://offline/ref=8A81514FC963793E0F99E58FE629C599BDFC6740C51F90F00F4CF3DC03A68609C46911882BB77AA767204F9F939A816237347562E88430DE32CD6787E6j5G" TargetMode="External"/><Relationship Id="rId344" Type="http://schemas.openxmlformats.org/officeDocument/2006/relationships/hyperlink" Target="consultantplus://offline/ref=8A81514FC963793E0F99FB82F0459B9CBFF33D48CD199DA25419F58B5CF6805C842917DD68F174AF642B1BC6DFC4D8327A7F7867FF9830D8E2jFG" TargetMode="External"/><Relationship Id="rId691" Type="http://schemas.openxmlformats.org/officeDocument/2006/relationships/hyperlink" Target="consultantplus://offline/ref=8A81514FC963793E0F99E58FE629C599BDFC6740C51F90F00F4CF3DC03A68609C46911882BB77AA7672149979F9A816237347562E88430DE32CD6787E6j5G" TargetMode="External"/><Relationship Id="rId789" Type="http://schemas.openxmlformats.org/officeDocument/2006/relationships/hyperlink" Target="consultantplus://offline/ref=8A81514FC963793E0F99FB82F0459B9CBFF33D48CD199DA25419F58B5CF6805C842917DD68F07EA1632B1BC6DFC4D8327A7F7867FF9830D8E2jFG" TargetMode="External"/><Relationship Id="rId912" Type="http://schemas.openxmlformats.org/officeDocument/2006/relationships/hyperlink" Target="consultantplus://offline/ref=8A81514FC963793E0F99FB82F0459B9CBFF33D48CD199DA25419F58B5CF6805C842917DD68F171A4602B1BC6DFC4D8327A7F7867FF9830D8E2jFG" TargetMode="External"/><Relationship Id="rId996" Type="http://schemas.openxmlformats.org/officeDocument/2006/relationships/hyperlink" Target="consultantplus://offline/ref=8A81514FC963793E0F99E58FE629C599BDFC6740C51F90F00F4CF3DC03A68609C46911882BB77AA767224B909A9A816237347562E88430DE32CD6787E6j5G" TargetMode="External"/><Relationship Id="rId41" Type="http://schemas.openxmlformats.org/officeDocument/2006/relationships/hyperlink" Target="consultantplus://offline/ref=8A81514FC963793E0F99FB82F0459B9CBFF33D48CD199DA25419F58B5CF6805C842917DD68F374AF622B1BC6DFC4D8327A7F7867FF9830D8E2jFG" TargetMode="External"/><Relationship Id="rId551" Type="http://schemas.openxmlformats.org/officeDocument/2006/relationships/hyperlink" Target="consultantplus://offline/ref=8A81514FC963793E0F99FB82F0459B9CBFF33D48CD199DA25419F58B5CF6805C842917DD68F377A6642B1BC6DFC4D8327A7F7867FF9830D8E2jFG" TargetMode="External"/><Relationship Id="rId649" Type="http://schemas.openxmlformats.org/officeDocument/2006/relationships/hyperlink" Target="consultantplus://offline/ref=8A81514FC963793E0F99FB82F0459B9CBFF33D48CD199DA25419F58B5CF6805C842917DD68F07EA7602B1BC6DFC4D8327A7F7867FF9830D8E2jFG" TargetMode="External"/><Relationship Id="rId856" Type="http://schemas.openxmlformats.org/officeDocument/2006/relationships/hyperlink" Target="consultantplus://offline/ref=8A81514FC963793E0F99E58FE629C599BDFC6740C51996F5004DF3DC03A68609C46911882BB77AA767204D939C9A816237347562E88430DE32CD6787E6j5G" TargetMode="External"/><Relationship Id="rId1181" Type="http://schemas.openxmlformats.org/officeDocument/2006/relationships/hyperlink" Target="consultantplus://offline/ref=8A81514FC963793E0F99FB82F0459B9CBFF73B4FCC1F9DA25419F58B5CF6805C842917DF6FF175AD33710BC29690DC2D73656661E198E3j3G" TargetMode="External"/><Relationship Id="rId190" Type="http://schemas.openxmlformats.org/officeDocument/2006/relationships/hyperlink" Target="consultantplus://offline/ref=8A81514FC963793E0F99FB82F0459B9CBFF33D48CD199DA25419F58B5CF6805C842917DD68F370A7632B1BC6DFC4D8327A7F7867FF9830D8E2jFG" TargetMode="External"/><Relationship Id="rId204" Type="http://schemas.openxmlformats.org/officeDocument/2006/relationships/hyperlink" Target="consultantplus://offline/ref=8A81514FC963793E0F99FB82F0459B9CBFF33D48CD199DA25419F58B5CF6805C842917DD68F175A7602B1BC6DFC4D8327A7F7867FF9830D8E2jFG" TargetMode="External"/><Relationship Id="rId288" Type="http://schemas.openxmlformats.org/officeDocument/2006/relationships/hyperlink" Target="consultantplus://offline/ref=8A81514FC963793E0F99E58FE629C599BDFC6740C51F90F00F4CF3DC03A68609C46911882BB77AA767204A949B9A816237347562E88430DE32CD6787E6j5G" TargetMode="External"/><Relationship Id="rId411" Type="http://schemas.openxmlformats.org/officeDocument/2006/relationships/hyperlink" Target="consultantplus://offline/ref=8A81514FC963793E0F99E58FE629C599BDFC6740C51F90F00F4CF3DC03A68609C46911882BB77AA7672047939D9A816237347562E88430DE32CD6787E6j5G" TargetMode="External"/><Relationship Id="rId509" Type="http://schemas.openxmlformats.org/officeDocument/2006/relationships/hyperlink" Target="consultantplus://offline/ref=8A81514FC963793E0F99FB82F0459B9CBFF33D48CD199DA25419F58B5CF6805C842917DD68F07EAF6F2B1BC6DFC4D8327A7F7867FF9830D8E2jFG" TargetMode="External"/><Relationship Id="rId1041" Type="http://schemas.openxmlformats.org/officeDocument/2006/relationships/hyperlink" Target="consultantplus://offline/ref=8A81514FC963793E0F99FB82F0459B9CBFF33D48CD199DA25419F58B5CF6805C842917DD68F171A2602B1BC6DFC4D8327A7F7867FF9830D8E2jFG" TargetMode="External"/><Relationship Id="rId1139" Type="http://schemas.openxmlformats.org/officeDocument/2006/relationships/hyperlink" Target="consultantplus://offline/ref=8A81514FC963793E0F99FB82F0459B9CBFF73B4FCC1F9DA25419F58B5CF6805C842917DF6FF175AD33710BC29690DC2D73656661E198E3j3G" TargetMode="External"/><Relationship Id="rId495" Type="http://schemas.openxmlformats.org/officeDocument/2006/relationships/hyperlink" Target="consultantplus://offline/ref=8A81514FC963793E0F99FB82F0459B9CBFF33D48CD199DA25419F58B5CF6805C842917DD68F374AF622B1BC6DFC4D8327A7F7867FF9830D8E2jFG" TargetMode="External"/><Relationship Id="rId716" Type="http://schemas.openxmlformats.org/officeDocument/2006/relationships/hyperlink" Target="consultantplus://offline/ref=8A81514FC963793E0F99E58FE629C599BDFC6740C51996F5004DF3DC03A68609C46911882BB77AA767204E9F9F9A816237347562E88430DE32CD6787E6j5G" TargetMode="External"/><Relationship Id="rId923" Type="http://schemas.openxmlformats.org/officeDocument/2006/relationships/hyperlink" Target="consultantplus://offline/ref=8A81514FC963793E0F99FB82F0459B9CBFF33D48CD199DA25419F58B5CF6805C842917DD68F17FAF622B1BC6DFC4D8327A7F7867FF9830D8E2jFG" TargetMode="External"/><Relationship Id="rId52" Type="http://schemas.openxmlformats.org/officeDocument/2006/relationships/hyperlink" Target="consultantplus://offline/ref=8A81514FC963793E0F99FB82F0459B9CBFF33D48CD199DA25419F58B5CF6805C842917DD68F274A4652B1BC6DFC4D8327A7F7867FF9830D8E2jFG" TargetMode="External"/><Relationship Id="rId148" Type="http://schemas.openxmlformats.org/officeDocument/2006/relationships/hyperlink" Target="consultantplus://offline/ref=8A81514FC963793E0F99FB82F0459B9CBFF6394CC716C0A85C40F9895BF9DF4B83601BDC68F077AE6C741ED3CE9CD43A6D617C7DE39A32EDj9G" TargetMode="External"/><Relationship Id="rId355" Type="http://schemas.openxmlformats.org/officeDocument/2006/relationships/hyperlink" Target="consultantplus://offline/ref=8A81514FC963793E0F99FB82F0459B9CBFF33D48CD199DA25419F58B5CF6805C842917DD68F171AE662B1BC6DFC4D8327A7F7867FF9830D8E2jFG" TargetMode="External"/><Relationship Id="rId562" Type="http://schemas.openxmlformats.org/officeDocument/2006/relationships/hyperlink" Target="consultantplus://offline/ref=8A81514FC963793E0F99FB82F0459B9CBFF73B4FCC1F9DA25419F58B5CF6805C842917DF6FF373AD33710BC29690DC2D73656661E198E3j3G" TargetMode="External"/><Relationship Id="rId1192" Type="http://schemas.openxmlformats.org/officeDocument/2006/relationships/hyperlink" Target="consultantplus://offline/ref=8A81514FC963793E0F99FB82F0459B9CBFF73B4FCC1F9DA25419F58B5CF6805C842917DF6FF373AD33710BC29690DC2D73656661E198E3j3G" TargetMode="External"/><Relationship Id="rId1206" Type="http://schemas.openxmlformats.org/officeDocument/2006/relationships/hyperlink" Target="consultantplus://offline/ref=8A81514FC963793E0F99E58FE629C599BDFC6740C51996F5004DF3DC03A68609C46911882BB77AA767204B919D9A816237347562E88430DE32CD6787E6j5G" TargetMode="External"/><Relationship Id="rId215" Type="http://schemas.openxmlformats.org/officeDocument/2006/relationships/hyperlink" Target="consultantplus://offline/ref=8A81514FC963793E0F99FB82F0459B9CBFF33D48CD199DA25419F58B5CF6805C842917DD68F171A4652B1BC6DFC4D8327A7F7867FF9830D8E2jFG" TargetMode="External"/><Relationship Id="rId422" Type="http://schemas.openxmlformats.org/officeDocument/2006/relationships/hyperlink" Target="consultantplus://offline/ref=8A81514FC963793E0F99FB82F0459B9CBFF6394CC716C0A85C40F9895BF9DF4B83601BDC68F174A36C741ED3CE9CD43A6D617C7DE39A32EDj9G" TargetMode="External"/><Relationship Id="rId867" Type="http://schemas.openxmlformats.org/officeDocument/2006/relationships/hyperlink" Target="consultantplus://offline/ref=8A81514FC963793E0F99E58FE629C599BDFC6740C51F90F00F4CF3DC03A68609C46911882BB77AA767224C919D9A816237347562E88430DE32CD6787E6j5G" TargetMode="External"/><Relationship Id="rId1052" Type="http://schemas.openxmlformats.org/officeDocument/2006/relationships/hyperlink" Target="consultantplus://offline/ref=8A81514FC963793E0F99FB82F0459B9CBFF33D48CD199DA25419F58B5CF6805C842917DF63A726E2322D4E9E8591D12D71617AE6j0G" TargetMode="External"/><Relationship Id="rId299" Type="http://schemas.openxmlformats.org/officeDocument/2006/relationships/hyperlink" Target="consultantplus://offline/ref=8A81514FC963793E0F99FB82F0459B9CBFF43F4EC3189DA25419F58B5CF6805C96294FD169FA69A6633E4D9799E9j2G" TargetMode="External"/><Relationship Id="rId727" Type="http://schemas.openxmlformats.org/officeDocument/2006/relationships/hyperlink" Target="consultantplus://offline/ref=8A81514FC963793E0F99E58FE629C599BDFC6740C51F90F00F4CF3DC03A68609C46911882BB77AA7672149939D9A816237347562E88430DE32CD6787E6j5G" TargetMode="External"/><Relationship Id="rId934" Type="http://schemas.openxmlformats.org/officeDocument/2006/relationships/hyperlink" Target="consultantplus://offline/ref=8A81514FC963793E0F99FB82F0459B9CBFF33D48CD199DA25419F58B5CF6805C842917DD6FF823F723754296928FD5376D637861EEj2G" TargetMode="External"/><Relationship Id="rId63" Type="http://schemas.openxmlformats.org/officeDocument/2006/relationships/hyperlink" Target="consultantplus://offline/ref=8A81514FC963793E0F99FB82F0459B9CBFF33D48CD199DA25419F58B5CF6805C842917DD68F27FAE602B1BC6DFC4D8327A7F7867FF9830D8E2jFG" TargetMode="External"/><Relationship Id="rId159" Type="http://schemas.openxmlformats.org/officeDocument/2006/relationships/hyperlink" Target="consultantplus://offline/ref=8A81514FC963793E0F99E58FE629C599BDFC6740C51996F5004DF3DC03A68609C46911882BB77AA767204F959C9A816237347562E88430DE32CD6787E6j5G" TargetMode="External"/><Relationship Id="rId366" Type="http://schemas.openxmlformats.org/officeDocument/2006/relationships/hyperlink" Target="consultantplus://offline/ref=8A81514FC963793E0F99FB82F0459B9CBFF33D48CD199DA25419F58B5CF6805C842917DD68F17EA2622B1BC6DFC4D8327A7F7867FF9830D8E2jFG" TargetMode="External"/><Relationship Id="rId573" Type="http://schemas.openxmlformats.org/officeDocument/2006/relationships/hyperlink" Target="consultantplus://offline/ref=8A81514FC963793E0F99E58FE629C599BDFC6740C51E95F70D4CF3DC03A68609C46911882BB77AA767204F919A9A816237347562E88430DE32CD6787E6j5G" TargetMode="External"/><Relationship Id="rId780" Type="http://schemas.openxmlformats.org/officeDocument/2006/relationships/hyperlink" Target="consultantplus://offline/ref=8A81514FC963793E0F99FB82F0459B9CBFF33D48CD199DA25419F58B5CF6805C842917DD68F373AE662B1BC6DFC4D8327A7F7867FF9830D8E2jFG" TargetMode="External"/><Relationship Id="rId1217" Type="http://schemas.openxmlformats.org/officeDocument/2006/relationships/hyperlink" Target="consultantplus://offline/ref=8A81514FC963793E0F99E58FE629C599BDFC6740C51996F5004DF3DC03A68609C46911882BB77AA767204B909C9A816237347562E88430DE32CD6787E6j5G" TargetMode="External"/><Relationship Id="rId226" Type="http://schemas.openxmlformats.org/officeDocument/2006/relationships/hyperlink" Target="consultantplus://offline/ref=8A81514FC963793E0F99FB82F0459B9CBFF33D48CD199DA25419F58B5CF6805C842917DD68F07EA5652B1BC6DFC4D8327A7F7867FF9830D8E2jFG" TargetMode="External"/><Relationship Id="rId433" Type="http://schemas.openxmlformats.org/officeDocument/2006/relationships/hyperlink" Target="consultantplus://offline/ref=8A81514FC963793E0F99E58FE629C599BDFC6740C51F90F00F4CF3DC03A68609C46911882BB77AA7672047919C9A816237347562E88430DE32CD6787E6j5G" TargetMode="External"/><Relationship Id="rId878" Type="http://schemas.openxmlformats.org/officeDocument/2006/relationships/hyperlink" Target="consultantplus://offline/ref=8A81514FC963793E0F99FB82F0459B9CBFF33D48CD199DA25419F58B5CF6805C842917DD68F277A4662B1BC6DFC4D8327A7F7867FF9830D8E2jFG" TargetMode="External"/><Relationship Id="rId1063" Type="http://schemas.openxmlformats.org/officeDocument/2006/relationships/hyperlink" Target="consultantplus://offline/ref=8A81514FC963793E0F99FB82F0459B9CBFF33D48CD199DA25419F58B5CF6805C842917DD68F776A2622B1BC6DFC4D8327A7F7867FF9830D8E2jFG" TargetMode="External"/><Relationship Id="rId640" Type="http://schemas.openxmlformats.org/officeDocument/2006/relationships/hyperlink" Target="consultantplus://offline/ref=8A81514FC963793E0F99FB82F0459B9CBFF33D48CD199DA25419F58B5CF6805C842917DD68F17FA7652B1BC6DFC4D8327A7F7867FF9830D8E2jFG" TargetMode="External"/><Relationship Id="rId738" Type="http://schemas.openxmlformats.org/officeDocument/2006/relationships/hyperlink" Target="consultantplus://offline/ref=8A81514FC963793E0F99E58FE629C599BDFC6740C51996F5004DF3DC03A68609C46911882BB77AA767204E9E9E9A816237347562E88430DE32CD6787E6j5G" TargetMode="External"/><Relationship Id="rId945" Type="http://schemas.openxmlformats.org/officeDocument/2006/relationships/hyperlink" Target="consultantplus://offline/ref=8A81514FC963793E0F99FB82F0459B9CBFF33D48CD199DA25419F58B5CF6805C842917DD68F775A0622B1BC6DFC4D8327A7F7867FF9830D8E2jFG" TargetMode="External"/><Relationship Id="rId74" Type="http://schemas.openxmlformats.org/officeDocument/2006/relationships/hyperlink" Target="consultantplus://offline/ref=8A81514FC963793E0F99FB82F0459B9CBFF33D48CD199DA25419F58B5CF6805C842917DD68F172A76F2B1BC6DFC4D8327A7F7867FF9830D8E2jFG" TargetMode="External"/><Relationship Id="rId377" Type="http://schemas.openxmlformats.org/officeDocument/2006/relationships/hyperlink" Target="consultantplus://offline/ref=8A81514FC963793E0F99FB82F0459B9CBFF33D48CD199DA25419F58B5CF6805C842917DD68F07EA1632B1BC6DFC4D8327A7F7867FF9830D8E2jFG" TargetMode="External"/><Relationship Id="rId500" Type="http://schemas.openxmlformats.org/officeDocument/2006/relationships/hyperlink" Target="consultantplus://offline/ref=8A81514FC963793E0F99FB82F0459B9CBFF33D48CD199DA25419F58B5CF6805C842917DD68F07EA4672B1BC6DFC4D8327A7F7867FF9830D8E2jFG" TargetMode="External"/><Relationship Id="rId584" Type="http://schemas.openxmlformats.org/officeDocument/2006/relationships/hyperlink" Target="consultantplus://offline/ref=8A81514FC963793E0F99E58FE629C599BDFC6740C51E95F70D4CF3DC03A68609C46911882BB77AA767204F919D9A816237347562E88430DE32CD6787E6j5G" TargetMode="External"/><Relationship Id="rId805" Type="http://schemas.openxmlformats.org/officeDocument/2006/relationships/hyperlink" Target="consultantplus://offline/ref=8A81514FC963793E0F99FB82F0459B9CBFF33D48CD199DA25419F58B5CF6805C842917DD68F273A76F2B1BC6DFC4D8327A7F7867FF9830D8E2jFG" TargetMode="External"/><Relationship Id="rId1130" Type="http://schemas.openxmlformats.org/officeDocument/2006/relationships/hyperlink" Target="consultantplus://offline/ref=8A81514FC963793E0F99E58FE629C599BDFC6740C51E9FF0004CF3DC03A68609C46911882BB77AA767204F96939A816237347562E88430DE32CD6787E6j5G" TargetMode="External"/><Relationship Id="rId1228" Type="http://schemas.openxmlformats.org/officeDocument/2006/relationships/hyperlink" Target="consultantplus://offline/ref=8A81514FC963793E0F99FB82F0459B9CBFF73B4FCC1F9DA25419F58B5CF6805C842917DF6FF373AD33710BC29690DC2D73656661E198E3j3G" TargetMode="External"/><Relationship Id="rId5" Type="http://schemas.openxmlformats.org/officeDocument/2006/relationships/hyperlink" Target="consultantplus://offline/ref=8A81514FC963793E0F99E58FE629C599BDFC6740C51C90FD0D45F3DC03A68609C46911882BB77AA767204F979E9A816237347562E88430DE32CD6787E6j5G" TargetMode="External"/><Relationship Id="rId237" Type="http://schemas.openxmlformats.org/officeDocument/2006/relationships/hyperlink" Target="consultantplus://offline/ref=8A81514FC963793E0F99FB82F0459B9CBFF33D48CD199DA25419F58B5CF6805C842917DD68F776A6642B1BC6DFC4D8327A7F7867FF9830D8E2jFG" TargetMode="External"/><Relationship Id="rId791" Type="http://schemas.openxmlformats.org/officeDocument/2006/relationships/hyperlink" Target="consultantplus://offline/ref=8A81514FC963793E0F99FB82F0459B9CBFF33D48CD199DA25419F58B5CF6805C842917DD68F07EAF6F2B1BC6DFC4D8327A7F7867FF9830D8E2jFG" TargetMode="External"/><Relationship Id="rId889" Type="http://schemas.openxmlformats.org/officeDocument/2006/relationships/hyperlink" Target="consultantplus://offline/ref=8A81514FC963793E0F99FB82F0459B9CBFF33D48CD199DA25419F58B5CF6805C842917DD68F272A0602B1BC6DFC4D8327A7F7867FF9830D8E2jFG" TargetMode="External"/><Relationship Id="rId1074" Type="http://schemas.openxmlformats.org/officeDocument/2006/relationships/hyperlink" Target="consultantplus://offline/ref=8A81514FC963793E0F99FB82F0459B9CBFF33D48CD199DA25419F58B5CF6805C842917DD68F171AE642B1BC6DFC4D8327A7F7867FF9830D8E2jFG" TargetMode="External"/><Relationship Id="rId444" Type="http://schemas.openxmlformats.org/officeDocument/2006/relationships/hyperlink" Target="consultantplus://offline/ref=8A81514FC963793E0F99E58FE629C599BDFC6740C51996F5004DF3DC03A68609C46911882BB77AA767204E969B9A816237347562E88430DE32CD6787E6j5G" TargetMode="External"/><Relationship Id="rId651" Type="http://schemas.openxmlformats.org/officeDocument/2006/relationships/hyperlink" Target="consultantplus://offline/ref=8A81514FC963793E0F99FB82F0459B9CBFF33D48CD199DA25419F58B5CF6805C842917DD68F07EA5652B1BC6DFC4D8327A7F7867FF9830D8E2jFG" TargetMode="External"/><Relationship Id="rId749" Type="http://schemas.openxmlformats.org/officeDocument/2006/relationships/hyperlink" Target="consultantplus://offline/ref=8A81514FC963793E0F99FB82F0459B9CBFF33D48CD199DA25419F58B5CF6805C842917DD68F277A2632B1BC6DFC4D8327A7F7867FF9830D8E2jFG" TargetMode="External"/><Relationship Id="rId290" Type="http://schemas.openxmlformats.org/officeDocument/2006/relationships/hyperlink" Target="consultantplus://offline/ref=8A81514FC963793E0F99FB82F0459B9CBFF33D48CD199DA25419F58B5CF6805C96294FD169FA69A6633E4D9799E9j2G" TargetMode="External"/><Relationship Id="rId304" Type="http://schemas.openxmlformats.org/officeDocument/2006/relationships/hyperlink" Target="consultantplus://offline/ref=8A81514FC963793E0F99E58FE629C599BDFC6740C51C90FD0D45F3DC03A68609C46911882BB77AA767204F969C9A816237347562E88430DE32CD6787E6j5G" TargetMode="External"/><Relationship Id="rId388" Type="http://schemas.openxmlformats.org/officeDocument/2006/relationships/hyperlink" Target="consultantplus://offline/ref=8A81514FC963793E0F99FB82F0459B9CBFF33D48CD199DA25419F58B5CF6805C842917DD68F774A4612B1BC6DFC4D8327A7F7867FF9830D8E2jFG" TargetMode="External"/><Relationship Id="rId511" Type="http://schemas.openxmlformats.org/officeDocument/2006/relationships/hyperlink" Target="consultantplus://offline/ref=8A81514FC963793E0F99FB82F0459B9CBFF33D48CD199DA25419F58B5CF6805C842917DD68F777AF622B1BC6DFC4D8327A7F7867FF9830D8E2jFG" TargetMode="External"/><Relationship Id="rId609" Type="http://schemas.openxmlformats.org/officeDocument/2006/relationships/hyperlink" Target="consultantplus://offline/ref=8A81514FC963793E0F99FB82F0459B9CBFF33D48CD199DA25419F58B5CF6805C842917DD68F273A0652B1BC6DFC4D8327A7F7867FF9830D8E2jFG" TargetMode="External"/><Relationship Id="rId956" Type="http://schemas.openxmlformats.org/officeDocument/2006/relationships/hyperlink" Target="consultantplus://offline/ref=8A81514FC963793E0F99FB82F0459B9CBFF33D48CD199DA25419F58B5CF6805C842917DD68F673A2632B1BC6DFC4D8327A7F7867FF9830D8E2jFG" TargetMode="External"/><Relationship Id="rId1141" Type="http://schemas.openxmlformats.org/officeDocument/2006/relationships/hyperlink" Target="consultantplus://offline/ref=8A81514FC963793E0F99E58FE629C599BDFC6740C51E95F70D4CF3DC03A68609C46911882BB77AA767204E95989A816237347562E88430DE32CD6787E6j5G" TargetMode="External"/><Relationship Id="rId1239" Type="http://schemas.openxmlformats.org/officeDocument/2006/relationships/hyperlink" Target="consultantplus://offline/ref=8A81514FC963793E0F99FB82F0459B9CBFF73B4FCC1F9DA25419F58B5CF6805C842917DF6FF175AD33710BC29690DC2D73656661E198E3j3G" TargetMode="External"/><Relationship Id="rId85" Type="http://schemas.openxmlformats.org/officeDocument/2006/relationships/hyperlink" Target="consultantplus://offline/ref=8A81514FC963793E0F99FB82F0459B9CBFF33D48CD199DA25419F58B5CF6805C842917DD68F67EA0622B1BC6DFC4D8327A7F7867FF9830D8E2jFG" TargetMode="External"/><Relationship Id="rId150" Type="http://schemas.openxmlformats.org/officeDocument/2006/relationships/hyperlink" Target="consultantplus://offline/ref=8A81514FC963793E0F99E58FE629C599BDFC6740C51F90F00F4CF3DC03A68609C46911882BB77AA767204F9E9D9A816237347562E88430DE32CD6787E6j5G" TargetMode="External"/><Relationship Id="rId595" Type="http://schemas.openxmlformats.org/officeDocument/2006/relationships/hyperlink" Target="consultantplus://offline/ref=8A81514FC963793E0F99FB82F0459B9CBFF33D48CD199DA25419F58B5CF6805C842917DD68F373A56F2B1BC6DFC4D8327A7F7867FF9830D8E2jFG" TargetMode="External"/><Relationship Id="rId816" Type="http://schemas.openxmlformats.org/officeDocument/2006/relationships/hyperlink" Target="consultantplus://offline/ref=8A81514FC963793E0F99FB82F0459B9CBFF33D48CD199DA25419F58B5CF6805C842917DD68F677A7612B1BC6DFC4D8327A7F7867FF9830D8E2jFG" TargetMode="External"/><Relationship Id="rId1001" Type="http://schemas.openxmlformats.org/officeDocument/2006/relationships/hyperlink" Target="consultantplus://offline/ref=8A81514FC963793E0F99E58FE629C599BDFC6740C51F90F00F4CF3DC03A68609C46911882BB77AA767224B90939A816237347562E88430DE32CD6787E6j5G" TargetMode="External"/><Relationship Id="rId248" Type="http://schemas.openxmlformats.org/officeDocument/2006/relationships/hyperlink" Target="consultantplus://offline/ref=8A81514FC963793E0F99FB82F0459B9CBFF33D48CD199DA25419F58B5CF6805C842917DD68F273A76F2B1BC6DFC4D8327A7F7867FF9830D8E2jFG" TargetMode="External"/><Relationship Id="rId455" Type="http://schemas.openxmlformats.org/officeDocument/2006/relationships/hyperlink" Target="consultantplus://offline/ref=8A81514FC963793E0F99E58FE629C599BDFC6740C51996F5004DF3DC03A68609C46911882BB77AA767204E969E9A816237347562E88430DE32CD6787E6j5G" TargetMode="External"/><Relationship Id="rId662" Type="http://schemas.openxmlformats.org/officeDocument/2006/relationships/hyperlink" Target="consultantplus://offline/ref=8A81514FC963793E0F99FB82F0459B9CBFF33D48CD199DA25419F58B5CF6805C842917DD68F776A6642B1BC6DFC4D8327A7F7867FF9830D8E2jFG" TargetMode="External"/><Relationship Id="rId1085" Type="http://schemas.openxmlformats.org/officeDocument/2006/relationships/hyperlink" Target="consultantplus://offline/ref=8A81514FC963793E0F99FB82F0459B9CBFF33D48CD199DA25419F58B5CF6805C842917DD68F673A46F2B1BC6DFC4D8327A7F7867FF9830D8E2jFG" TargetMode="External"/><Relationship Id="rId12" Type="http://schemas.openxmlformats.org/officeDocument/2006/relationships/hyperlink" Target="consultantplus://offline/ref=8A81514FC963793E0F99FB82F0459B9CBFF73B4FCC1F9DA25419F58B5CF6805C842917DD68F074AF6E2B1BC6DFC4D8327A7F7867FF9830D8E2jFG" TargetMode="External"/><Relationship Id="rId108" Type="http://schemas.openxmlformats.org/officeDocument/2006/relationships/hyperlink" Target="consultantplus://offline/ref=8A81514FC963793E0F99FB82F0459B9CBFF33D48CD199DA25419F58B5CF6805C842917DD68F777AF622B1BC6DFC4D8327A7F7867FF9830D8E2jFG" TargetMode="External"/><Relationship Id="rId315" Type="http://schemas.openxmlformats.org/officeDocument/2006/relationships/hyperlink" Target="consultantplus://offline/ref=8A81514FC963793E0F99FB82F0459B9CBFF33D48CD199DA25419F58B5CF6805C842917DD68F373A56F2B1BC6DFC4D8327A7F7867FF9830D8E2jFG" TargetMode="External"/><Relationship Id="rId522" Type="http://schemas.openxmlformats.org/officeDocument/2006/relationships/hyperlink" Target="consultantplus://offline/ref=8A81514FC963793E0F99FB82F0459B9CBFF33D48CD199DA25419F58B5CF6805C842917DD68F17FAE622B1BC6DFC4D8327A7F7867FF9830D8E2jFG" TargetMode="External"/><Relationship Id="rId967" Type="http://schemas.openxmlformats.org/officeDocument/2006/relationships/hyperlink" Target="consultantplus://offline/ref=8A81514FC963793E0F99FB82F0459B9CBFF73B4FCC1F9DA25419F58B5CF6805C842917DF6FF175AD33710BC29690DC2D73656661E198E3j3G" TargetMode="External"/><Relationship Id="rId1152" Type="http://schemas.openxmlformats.org/officeDocument/2006/relationships/hyperlink" Target="consultantplus://offline/ref=8A81514FC963793E0F99E58FE629C599BDFC6740C51996F5004DF3DC03A68609C46911882BB77AA767204C93999A816237347562E88430DE32CD6787E6j5G" TargetMode="External"/><Relationship Id="rId96" Type="http://schemas.openxmlformats.org/officeDocument/2006/relationships/hyperlink" Target="consultantplus://offline/ref=8A81514FC963793E0F99FB82F0459B9CBFF33D48CD199DA25419F58B5CF6805C842917DD68F07EA7602B1BC6DFC4D8327A7F7867FF9830D8E2jFG" TargetMode="External"/><Relationship Id="rId161" Type="http://schemas.openxmlformats.org/officeDocument/2006/relationships/hyperlink" Target="consultantplus://offline/ref=8A81514FC963793E0F99E58FE629C599BDFC6740C51F90F00F4CF3DC03A68609C46911882BB77AA767204E969F9A816237347562E88430DE32CD6787E6j5G" TargetMode="External"/><Relationship Id="rId399" Type="http://schemas.openxmlformats.org/officeDocument/2006/relationships/hyperlink" Target="consultantplus://offline/ref=8A81514FC963793E0F99FB82F0459B9CBFF33D48CD199DA25419F58B5CF6805C842917DD68F672A6602B1BC6DFC4D8327A7F7867FF9830D8E2jFG" TargetMode="External"/><Relationship Id="rId827" Type="http://schemas.openxmlformats.org/officeDocument/2006/relationships/hyperlink" Target="consultantplus://offline/ref=8A81514FC963793E0F99E58FE629C599BDFC6740C51E95F70D4CF3DC03A68609C46911882BB77AA767204F9F9A9A816237347562E88430DE32CD6787E6j5G" TargetMode="External"/><Relationship Id="rId1012" Type="http://schemas.openxmlformats.org/officeDocument/2006/relationships/hyperlink" Target="consultantplus://offline/ref=8A81514FC963793E0F99E58FE629C599BDFC6740C51E95F70D4CF3DC03A68609C46911882BB77AA767204E979E9A816237347562E88430DE32CD6787E6j5G" TargetMode="External"/><Relationship Id="rId259" Type="http://schemas.openxmlformats.org/officeDocument/2006/relationships/hyperlink" Target="consultantplus://offline/ref=8A81514FC963793E0F99FB82F0459B9CBFF33D48CD199DA25419F58B5CF6805C842917DD68F677A7612B1BC6DFC4D8327A7F7867FF9830D8E2jFG" TargetMode="External"/><Relationship Id="rId466" Type="http://schemas.openxmlformats.org/officeDocument/2006/relationships/hyperlink" Target="consultantplus://offline/ref=8A81514FC963793E0F99FB82F0459B9CBFF33D48CD199DA25419F58B5CF6805C842917DD68F277A4662B1BC6DFC4D8327A7F7867FF9830D8E2jFG" TargetMode="External"/><Relationship Id="rId673" Type="http://schemas.openxmlformats.org/officeDocument/2006/relationships/hyperlink" Target="consultantplus://offline/ref=8A81514FC963793E0F99FB82F0459B9CBFF33D48CD199DA25419F58B5CF6805C842917DD68F674A46E2B1BC6DFC4D8327A7F7867FF9830D8E2jFG" TargetMode="External"/><Relationship Id="rId880" Type="http://schemas.openxmlformats.org/officeDocument/2006/relationships/hyperlink" Target="consultantplus://offline/ref=8A81514FC963793E0F99FB82F0459B9CBFF33D48CD199DA25419F58B5CF6805C842917DD68F277A2612B1BC6DFC4D8327A7F7867FF9830D8E2jFG" TargetMode="External"/><Relationship Id="rId1096" Type="http://schemas.openxmlformats.org/officeDocument/2006/relationships/hyperlink" Target="consultantplus://offline/ref=8A81514FC963793E0F99FB82F0459B9CBFF33A4AC21B9DA25419F58B5CF6805C96294FD169FA69A6633E4D9799E9j2G" TargetMode="External"/><Relationship Id="rId23" Type="http://schemas.openxmlformats.org/officeDocument/2006/relationships/hyperlink" Target="consultantplus://offline/ref=8A81514FC963793E0F99E58FE629C599BDFC6740C51996F5004DF3DC03A68609C46911882BB77AA767204F96999A816237347562E88430DE32CD6787E6j5G" TargetMode="External"/><Relationship Id="rId119" Type="http://schemas.openxmlformats.org/officeDocument/2006/relationships/hyperlink" Target="consultantplus://offline/ref=8A81514FC963793E0F99FB82F0459B9CBFF33D48CD199DA25419F58B5CF6805C842917DD68F677A7612B1BC6DFC4D8327A7F7867FF9830D8E2jFG" TargetMode="External"/><Relationship Id="rId326" Type="http://schemas.openxmlformats.org/officeDocument/2006/relationships/hyperlink" Target="consultantplus://offline/ref=8A81514FC963793E0F99FB82F0459B9CBFF33D48CD199DA25419F58B5CF6805C842917DD68F274AE602B1BC6DFC4D8327A7F7867FF9830D8E2jFG" TargetMode="External"/><Relationship Id="rId533" Type="http://schemas.openxmlformats.org/officeDocument/2006/relationships/hyperlink" Target="consultantplus://offline/ref=8A81514FC963793E0F99FB82F0459B9CBFF33D48CD199DA25419F58B5CF6805C842917DD68F77FA46F2B1BC6DFC4D8327A7F7867FF9830D8E2jFG" TargetMode="External"/><Relationship Id="rId978" Type="http://schemas.openxmlformats.org/officeDocument/2006/relationships/hyperlink" Target="consultantplus://offline/ref=8A81514FC963793E0F99E58FE629C599BDFC6740C51F90F00F4CF3DC03A68609C46911882BB77AA767224B929D9A816237347562E88430DE32CD6787E6j5G" TargetMode="External"/><Relationship Id="rId1163" Type="http://schemas.openxmlformats.org/officeDocument/2006/relationships/hyperlink" Target="consultantplus://offline/ref=8A81514FC963793E0F99E58FE629C599BDFC6740C51996F5004DF3DC03A68609C46911882BB77AA767204C939D9A816237347562E88430DE32CD6787E6j5G" TargetMode="External"/><Relationship Id="rId740" Type="http://schemas.openxmlformats.org/officeDocument/2006/relationships/hyperlink" Target="consultantplus://offline/ref=8A81514FC963793E0F99E58FE629C599BDFC6740C51996F5004DF3DC03A68609C46911882BB77AA767204E9E9D9A816237347562E88430DE32CD6787E6j5G" TargetMode="External"/><Relationship Id="rId838" Type="http://schemas.openxmlformats.org/officeDocument/2006/relationships/hyperlink" Target="consultantplus://offline/ref=8A81514FC963793E0F99E58FE629C599BDFC6740C51F90F00F4CF3DC03A68609C46911882BB77AA767214691999A816237347562E88430DE32CD6787E6j5G" TargetMode="External"/><Relationship Id="rId1023" Type="http://schemas.openxmlformats.org/officeDocument/2006/relationships/hyperlink" Target="consultantplus://offline/ref=8A81514FC963793E0F99FB82F0459B9CBFF33D48CD199DA25419F58B5CF6805C842917DD68F27FA46E2B1BC6DFC4D8327A7F7867FF9830D8E2jFG" TargetMode="External"/><Relationship Id="rId172" Type="http://schemas.openxmlformats.org/officeDocument/2006/relationships/hyperlink" Target="consultantplus://offline/ref=8A81514FC963793E0F99E58FE629C599BDFC6740C51F90F00F4CF3DC03A68609C46911882BB77AA767204E95989A816237347562E88430DE32CD6787E6j5G" TargetMode="External"/><Relationship Id="rId477" Type="http://schemas.openxmlformats.org/officeDocument/2006/relationships/hyperlink" Target="consultantplus://offline/ref=8A81514FC963793E0F99FB82F0459B9CBFF33D48CD199DA25419F58B5CF6805C842917DD68F671A36F2B1BC6DFC4D8327A7F7867FF9830D8E2jFG" TargetMode="External"/><Relationship Id="rId600" Type="http://schemas.openxmlformats.org/officeDocument/2006/relationships/hyperlink" Target="consultantplus://offline/ref=8A81514FC963793E0F99FB82F0459B9CBFF33D48CD199DA25419F58B5CF6805C842917DD68F277A2632B1BC6DFC4D8327A7F7867FF9830D8E2jFG" TargetMode="External"/><Relationship Id="rId684" Type="http://schemas.openxmlformats.org/officeDocument/2006/relationships/hyperlink" Target="consultantplus://offline/ref=8A81514FC963793E0F99E58FE629C599BDFC6740C51F90F00F4CF3DC03A68609C46911882BB77AA767214A949F9A816237347562E88430DE32CD6787E6j5G" TargetMode="External"/><Relationship Id="rId1230" Type="http://schemas.openxmlformats.org/officeDocument/2006/relationships/hyperlink" Target="consultantplus://offline/ref=8A81514FC963793E0F99FB82F0459B9CBFF53E4FC0199DA25419F58B5CF6805C842917DD68F377A6612B1BC6DFC4D8327A7F7867FF9830D8E2jFG" TargetMode="External"/><Relationship Id="rId337" Type="http://schemas.openxmlformats.org/officeDocument/2006/relationships/hyperlink" Target="consultantplus://offline/ref=8A81514FC963793E0F99FB82F0459B9CBFF33D48CD199DA25419F58B5CF6805C842917DD68F27EA7632B1BC6DFC4D8327A7F7867FF9830D8E2jFG" TargetMode="External"/><Relationship Id="rId891" Type="http://schemas.openxmlformats.org/officeDocument/2006/relationships/hyperlink" Target="consultantplus://offline/ref=8A81514FC963793E0F99FB82F0459B9CBFF33D48CD199DA25419F58B5CF6805C842917DD68F271A4662B1BC6DFC4D8327A7F7867FF9830D8E2jFG" TargetMode="External"/><Relationship Id="rId905" Type="http://schemas.openxmlformats.org/officeDocument/2006/relationships/hyperlink" Target="consultantplus://offline/ref=8A81514FC963793E0F99FB82F0459B9CBFF33D48CD199DA25419F58B5CF6805C842917DD68F172A6612B1BC6DFC4D8327A7F7867FF9830D8E2jFG" TargetMode="External"/><Relationship Id="rId989" Type="http://schemas.openxmlformats.org/officeDocument/2006/relationships/hyperlink" Target="consultantplus://offline/ref=8A81514FC963793E0F99FB82F0459B9CBFF43C4ECC1C9DA25419F58B5CF6805C842917DD68F377A1672B1BC6DFC4D8327A7F7867FF9830D8E2jFG" TargetMode="External"/><Relationship Id="rId34" Type="http://schemas.openxmlformats.org/officeDocument/2006/relationships/hyperlink" Target="consultantplus://offline/ref=8A81514FC963793E0F99E58FE629C599BDFC6740C51C90FD0D45F3DC03A68609C46911882BB77AA767204F969B9A816237347562E88430DE32CD6787E6j5G" TargetMode="External"/><Relationship Id="rId544" Type="http://schemas.openxmlformats.org/officeDocument/2006/relationships/hyperlink" Target="consultantplus://offline/ref=8A81514FC963793E0F99E58FE629C599BDFC6740C51F90F00F4CF3DC03A68609C46911882BB77AA767204691989A816237347562E88430DE32CD6787E6j5G" TargetMode="External"/><Relationship Id="rId751" Type="http://schemas.openxmlformats.org/officeDocument/2006/relationships/hyperlink" Target="consultantplus://offline/ref=8A81514FC963793E0F99FB82F0459B9CBFF33D48CD199DA25419F58B5CF6805C842917DD68F277A0622B1BC6DFC4D8327A7F7867FF9830D8E2jFG" TargetMode="External"/><Relationship Id="rId849" Type="http://schemas.openxmlformats.org/officeDocument/2006/relationships/hyperlink" Target="consultantplus://offline/ref=8A81514FC963793E0F99FB82F0459B9CBFF33D48CD199DA25419F58B5CF6805C96294FD169FA69A6633E4D9799E9j2G" TargetMode="External"/><Relationship Id="rId1174" Type="http://schemas.openxmlformats.org/officeDocument/2006/relationships/hyperlink" Target="consultantplus://offline/ref=8A81514FC963793E0F99E58FE629C599BDFC6740C51E93FC0B44F3DC03A68609C46911882BB77AA767204F959E9A816237347562E88430DE32CD6787E6j5G" TargetMode="External"/><Relationship Id="rId183" Type="http://schemas.openxmlformats.org/officeDocument/2006/relationships/hyperlink" Target="consultantplus://offline/ref=8A81514FC963793E0F99E58FE629C599BDFC6740C51996F5004DF3DC03A68609C46911882BB77AA767204F94929A816237347562E88430DE32CD6787E6j5G" TargetMode="External"/><Relationship Id="rId390" Type="http://schemas.openxmlformats.org/officeDocument/2006/relationships/hyperlink" Target="consultantplus://offline/ref=8A81514FC963793E0F99FB82F0459B9CBFF33D48CD199DA25419F58B5CF6805C842917DD68F773A2642B1BC6DFC4D8327A7F7867FF9830D8E2jFG" TargetMode="External"/><Relationship Id="rId404" Type="http://schemas.openxmlformats.org/officeDocument/2006/relationships/hyperlink" Target="consultantplus://offline/ref=8A81514FC963793E0F99E58FE629C599BDFC6740C51F90F00F4CF3DC03A68609C46911882BB77AA7672048909C9A816237347562E88430DE32CD6787E6j5G" TargetMode="External"/><Relationship Id="rId611" Type="http://schemas.openxmlformats.org/officeDocument/2006/relationships/hyperlink" Target="consultantplus://offline/ref=8A81514FC963793E0F99FB82F0459B9CBFF33D48CD199DA25419F58B5CF6805C842917DD68F272AE652B1BC6DFC4D8327A7F7867FF9830D8E2jFG" TargetMode="External"/><Relationship Id="rId1034" Type="http://schemas.openxmlformats.org/officeDocument/2006/relationships/hyperlink" Target="consultantplus://offline/ref=8A81514FC963793E0F99FB82F0459B9CBFF33D48CD199DA25419F58B5CF6805C842917DD68F172A76F2B1BC6DFC4D8327A7F7867FF9830D8E2jFG" TargetMode="External"/><Relationship Id="rId1241" Type="http://schemas.openxmlformats.org/officeDocument/2006/relationships/hyperlink" Target="consultantplus://offline/ref=8A81514FC963793E0F99E58FE629C599BDFC6740C51996F5004DF3DC03A68609C46911882BB77AA767204A969A9A816237347562E88430DE32CD6787E6j5G" TargetMode="External"/><Relationship Id="rId250" Type="http://schemas.openxmlformats.org/officeDocument/2006/relationships/hyperlink" Target="consultantplus://offline/ref=8A81514FC963793E0F99FB82F0459B9CBFF33D48CD199DA25419F58B5CF6805C842917DD68F171AE642B1BC6DFC4D8327A7F7867FF9830D8E2jFG" TargetMode="External"/><Relationship Id="rId488" Type="http://schemas.openxmlformats.org/officeDocument/2006/relationships/hyperlink" Target="consultantplus://offline/ref=8A81514FC963793E0F99FB82F0459B9CBFF33D48CD199DA25419F58B5CF6805C842917DD68F172A46E2B1BC6DFC4D8327A7F7867FF9830D8E2jFG" TargetMode="External"/><Relationship Id="rId695" Type="http://schemas.openxmlformats.org/officeDocument/2006/relationships/hyperlink" Target="consultantplus://offline/ref=8A81514FC963793E0F99E58FE629C599BDFC6740C51F90F00F4CF3DC03A68609C46911882BB77AA7672149969B9A816237347562E88430DE32CD6787E6j5G" TargetMode="External"/><Relationship Id="rId709" Type="http://schemas.openxmlformats.org/officeDocument/2006/relationships/hyperlink" Target="consultantplus://offline/ref=8A81514FC963793E0F99E58FE629C599BDFC6740C51F90F00F4CF3DC03A68609C46911882BB77AA7672149959D9A816237347562E88430DE32CD6787E6j5G" TargetMode="External"/><Relationship Id="rId916" Type="http://schemas.openxmlformats.org/officeDocument/2006/relationships/hyperlink" Target="consultantplus://offline/ref=8A81514FC963793E0F99FB82F0459B9CBFF33D48CD199DA25419F58B5CF6805C842917DD68F171AF6F2B1BC6DFC4D8327A7F7867FF9830D8E2jFG" TargetMode="External"/><Relationship Id="rId1101" Type="http://schemas.openxmlformats.org/officeDocument/2006/relationships/hyperlink" Target="consultantplus://offline/ref=8A81514FC963793E0F99E58FE629C599BDFC6740C51F90F00F4CF3DC03A68609C46911882BB77AA7672249959C9A816237347562E88430DE32CD6787E6j5G" TargetMode="External"/><Relationship Id="rId45" Type="http://schemas.openxmlformats.org/officeDocument/2006/relationships/hyperlink" Target="consultantplus://offline/ref=8A81514FC963793E0F99FB82F0459B9CBFF33D48CD199DA25419F58B5CF6805C842917DD68F370A7632B1BC6DFC4D8327A7F7867FF9830D8E2jFG" TargetMode="External"/><Relationship Id="rId110" Type="http://schemas.openxmlformats.org/officeDocument/2006/relationships/hyperlink" Target="consultantplus://offline/ref=8A81514FC963793E0F99FB82F0459B9CBFF33D48CD199DA25419F58B5CF6805C842917DD68F776A2652B1BC6DFC4D8327A7F7867FF9830D8E2jFG" TargetMode="External"/><Relationship Id="rId348" Type="http://schemas.openxmlformats.org/officeDocument/2006/relationships/hyperlink" Target="consultantplus://offline/ref=8A81514FC963793E0F99FB82F0459B9CBFF33D48CD199DA25419F58B5CF6805C842917DD68F172A4662B1BC6DFC4D8327A7F7867FF9830D8E2jFG" TargetMode="External"/><Relationship Id="rId555" Type="http://schemas.openxmlformats.org/officeDocument/2006/relationships/hyperlink" Target="consultantplus://offline/ref=8A81514FC963793E0F99E58FE629C599BDFC6740C51F90F00F4CF3DC03A68609C46911882BB77AA767214F9E999A816237347562E88430DE32CD6787E6j5G" TargetMode="External"/><Relationship Id="rId762" Type="http://schemas.openxmlformats.org/officeDocument/2006/relationships/hyperlink" Target="consultantplus://offline/ref=8A81514FC963793E0F99FB82F0459B9CBFF33D48CD199DA25419F58B5CF6805C842917DD68F175A4602B1BC6DFC4D8327A7F7867FF9830D8E2jFG" TargetMode="External"/><Relationship Id="rId1185" Type="http://schemas.openxmlformats.org/officeDocument/2006/relationships/hyperlink" Target="consultantplus://offline/ref=8A81514FC963793E0F99E58FE629C599BDFC6740C51E95F70D4CF3DC03A68609C46911882BB77AA767204E92939A816237347562E88430DE32CD6787E6j5G" TargetMode="External"/><Relationship Id="rId194" Type="http://schemas.openxmlformats.org/officeDocument/2006/relationships/hyperlink" Target="consultantplus://offline/ref=8A81514FC963793E0F99FB82F0459B9CBFF33D48CD199DA25419F58B5CF6805C842917DD68F277A0622B1BC6DFC4D8327A7F7867FF9830D8E2jFG" TargetMode="External"/><Relationship Id="rId208" Type="http://schemas.openxmlformats.org/officeDocument/2006/relationships/hyperlink" Target="consultantplus://offline/ref=8A81514FC963793E0F99FB82F0459B9CBFF33D48CD199DA25419F58B5CF6805C842917DD68F173A0622B1BC6DFC4D8327A7F7867FF9830D8E2jFG" TargetMode="External"/><Relationship Id="rId415" Type="http://schemas.openxmlformats.org/officeDocument/2006/relationships/hyperlink" Target="consultantplus://offline/ref=8A81514FC963793E0F99FB82F0459B9CBFF43D4AC4149DA25419F58B5CF6805C96294FD169FA69A6633E4D9799E9j2G" TargetMode="External"/><Relationship Id="rId622" Type="http://schemas.openxmlformats.org/officeDocument/2006/relationships/hyperlink" Target="consultantplus://offline/ref=8A81514FC963793E0F99FB82F0459B9CBFF33D48CD199DA25419F58B5CF6805C842917DD68F175A4602B1BC6DFC4D8327A7F7867FF9830D8E2jFG" TargetMode="External"/><Relationship Id="rId1045" Type="http://schemas.openxmlformats.org/officeDocument/2006/relationships/hyperlink" Target="consultantplus://offline/ref=8A81514FC963793E0F99FB82F0459B9CBFF33D48CD199DA25419F58B5CF6805C842917DD68F373A56F2B1BC6DFC4D8327A7F7867FF9830D8E2jFG" TargetMode="External"/><Relationship Id="rId1252" Type="http://schemas.openxmlformats.org/officeDocument/2006/relationships/hyperlink" Target="consultantplus://offline/ref=8A81514FC963793E0F99E58FE629C599BDFC6740C51996F5004DF3DC03A68609C46911882BB77AA7672049979E9A816237347562E88430DE32CD6787E6j5G" TargetMode="External"/><Relationship Id="rId261" Type="http://schemas.openxmlformats.org/officeDocument/2006/relationships/hyperlink" Target="consultantplus://offline/ref=8A81514FC963793E0F99FB82F0459B9CBFF33D48CD199DA25419F58B5CF6805C842917DD68F673A46F2B1BC6DFC4D8327A7F7867FF9830D8E2jFG" TargetMode="External"/><Relationship Id="rId499" Type="http://schemas.openxmlformats.org/officeDocument/2006/relationships/hyperlink" Target="consultantplus://offline/ref=8A81514FC963793E0F99FB82F0459B9CBFF33D48CD199DA25419F58B5CF6805C842917DD68F07EA7602B1BC6DFC4D8327A7F7867FF9830D8E2jFG" TargetMode="External"/><Relationship Id="rId927" Type="http://schemas.openxmlformats.org/officeDocument/2006/relationships/hyperlink" Target="consultantplus://offline/ref=8A81514FC963793E0F99FB82F0459B9CBFF33D48CD199DA25419F58B5CF6805C842917DD68F077A0672B1BC6DFC4D8327A7F7867FF9830D8E2jFG" TargetMode="External"/><Relationship Id="rId1112" Type="http://schemas.openxmlformats.org/officeDocument/2006/relationships/hyperlink" Target="consultantplus://offline/ref=8A81514FC963793E0F99E58FE629C599BDFC6740C51F90F00F4CF3DC03A68609C46911882BB77AA7672247969C9A816237347562E88430DE32CD6787E6j5G" TargetMode="External"/><Relationship Id="rId56" Type="http://schemas.openxmlformats.org/officeDocument/2006/relationships/hyperlink" Target="consultantplus://offline/ref=8A81514FC963793E0F99FB82F0459B9CBFF33D48CD199DA25419F58B5CF6805C842917DD68F273A0652B1BC6DFC4D8327A7F7867FF9830D8E2jFG" TargetMode="External"/><Relationship Id="rId359" Type="http://schemas.openxmlformats.org/officeDocument/2006/relationships/hyperlink" Target="consultantplus://offline/ref=8A81514FC963793E0F99FB82F0459B9CBFF33D48CD199DA25419F58B5CF6805C842917DD68F170A7662B1BC6DFC4D8327A7F7867FF9830D8E2jFG" TargetMode="External"/><Relationship Id="rId566" Type="http://schemas.openxmlformats.org/officeDocument/2006/relationships/hyperlink" Target="consultantplus://offline/ref=8A81514FC963793E0F99E58FE629C599BDFC6740C51E95F70D4CF3DC03A68609C46911882BB77AA767204F919B9A816237347562E88430DE32CD6787E6j5G" TargetMode="External"/><Relationship Id="rId773" Type="http://schemas.openxmlformats.org/officeDocument/2006/relationships/hyperlink" Target="consultantplus://offline/ref=8A81514FC963793E0F99FB82F0459B9CBFF33D48CD199DA25419F58B5CF6805C842917DD68F171A4602B1BC6DFC4D8327A7F7867FF9830D8E2jFG" TargetMode="External"/><Relationship Id="rId1196" Type="http://schemas.openxmlformats.org/officeDocument/2006/relationships/hyperlink" Target="consultantplus://offline/ref=8A81514FC963793E0F99E58FE629C599BDFC6740C51996F5004DF3DC03A68609C46911882BB77AA767204B969E9A816237347562E88430DE32CD6787E6j5G" TargetMode="External"/><Relationship Id="rId121" Type="http://schemas.openxmlformats.org/officeDocument/2006/relationships/hyperlink" Target="consultantplus://offline/ref=8A81514FC963793E0F99FB82F0459B9CBFF33D48CD199DA25419F58B5CF6805C842917DD68F674AE672B1BC6DFC4D8327A7F7867FF9830D8E2jFG" TargetMode="External"/><Relationship Id="rId219" Type="http://schemas.openxmlformats.org/officeDocument/2006/relationships/hyperlink" Target="consultantplus://offline/ref=8A81514FC963793E0F99FB82F0459B9CBFF33D48CD199DA25419F58B5CF6805C842917DD68F376A5612B1BC6DFC4D8327A7F7867FF9830D8E2jFG" TargetMode="External"/><Relationship Id="rId426" Type="http://schemas.openxmlformats.org/officeDocument/2006/relationships/hyperlink" Target="consultantplus://offline/ref=8A81514FC963793E0F99FB82F0459B9CBFF43C4ECC1C9DA25419F58B5CF6805C842917DD68F377A5612B1BC6DFC4D8327A7F7867FF9830D8E2jFG" TargetMode="External"/><Relationship Id="rId633" Type="http://schemas.openxmlformats.org/officeDocument/2006/relationships/hyperlink" Target="consultantplus://offline/ref=8A81514FC963793E0F99FB82F0459B9CBFF33D48CD199DA25419F58B5CF6805C842917DD68F171A4602B1BC6DFC4D8327A7F7867FF9830D8E2jFG" TargetMode="External"/><Relationship Id="rId980" Type="http://schemas.openxmlformats.org/officeDocument/2006/relationships/hyperlink" Target="consultantplus://offline/ref=8A81514FC963793E0F99E58FE629C599BDFC6740C51F90F00F4CF3DC03A68609C46911882BB77AA767224B92929A816237347562E88430DE32CD6787E6j5G" TargetMode="External"/><Relationship Id="rId1056" Type="http://schemas.openxmlformats.org/officeDocument/2006/relationships/hyperlink" Target="consultantplus://offline/ref=8A81514FC963793E0F99FB82F0459B9CBFF33D48CD199DA25419F58B5CF6805C842917DD68F07EA1632B1BC6DFC4D8327A7F7867FF9830D8E2jFG" TargetMode="External"/><Relationship Id="rId840" Type="http://schemas.openxmlformats.org/officeDocument/2006/relationships/hyperlink" Target="consultantplus://offline/ref=8A81514FC963793E0F99E58FE629C599BDFC6740C51F90F00F4CF3DC03A68609C46911882BB77AA7672146919E9A816237347562E88430DE32CD6787E6j5G" TargetMode="External"/><Relationship Id="rId938" Type="http://schemas.openxmlformats.org/officeDocument/2006/relationships/hyperlink" Target="consultantplus://offline/ref=8A81514FC963793E0F99FB82F0459B9CBFF33D48CD199DA25419F58B5CF6805C842917DD68F07EAF6F2B1BC6DFC4D8327A7F7867FF9830D8E2jFG" TargetMode="External"/><Relationship Id="rId67" Type="http://schemas.openxmlformats.org/officeDocument/2006/relationships/hyperlink" Target="consultantplus://offline/ref=8A81514FC963793E0F99FB82F0459B9CBFF33D48CD199DA25419F58B5CF6805C842917DD68F175A6672B1BC6DFC4D8327A7F7867FF9830D8E2jFG" TargetMode="External"/><Relationship Id="rId272" Type="http://schemas.openxmlformats.org/officeDocument/2006/relationships/hyperlink" Target="consultantplus://offline/ref=8A81514FC963793E0F99FB82F0459B9CBFF33A4AC21B9DA25419F58B5CF6805C96294FD169FA69A6633E4D9799E9j2G" TargetMode="External"/><Relationship Id="rId577" Type="http://schemas.openxmlformats.org/officeDocument/2006/relationships/hyperlink" Target="consultantplus://offline/ref=8A81514FC963793E0F99E58FE629C599BDFC6740C51E9FF0004CF3DC03A68609C469118839B722AB662951979F8FD73371E6j2G" TargetMode="External"/><Relationship Id="rId700" Type="http://schemas.openxmlformats.org/officeDocument/2006/relationships/hyperlink" Target="consultantplus://offline/ref=8A81514FC963793E0F99E58FE629C599BDFC6740C51F90F00F4CF3DC03A68609C46911882BB77AA7672149969D9A816237347562E88430DE32CD6787E6j5G" TargetMode="External"/><Relationship Id="rId1123" Type="http://schemas.openxmlformats.org/officeDocument/2006/relationships/hyperlink" Target="consultantplus://offline/ref=8A81514FC963793E0F99FB82F0459B9CBFF43F4EC3189DA25419F58B5CF6805C96294FD169FA69A6633E4D9799E9j2G" TargetMode="External"/><Relationship Id="rId132" Type="http://schemas.openxmlformats.org/officeDocument/2006/relationships/hyperlink" Target="consultantplus://offline/ref=8A81514FC963793E0F99E58FE629C599BDFC6740C51F90F00F4CF3DC03A68609C46911882BB77AA767204F9F9E9A816237347562E88430DE32CD6787E6j5G" TargetMode="External"/><Relationship Id="rId784" Type="http://schemas.openxmlformats.org/officeDocument/2006/relationships/hyperlink" Target="consultantplus://offline/ref=8A81514FC963793E0F99FB82F0459B9CBFF33D48CD199DA25419F58B5CF6805C842917DD68F07EA2672B1BC6DFC4D8327A7F7867FF9830D8E2jFG" TargetMode="External"/><Relationship Id="rId991" Type="http://schemas.openxmlformats.org/officeDocument/2006/relationships/hyperlink" Target="consultantplus://offline/ref=8A81514FC963793E0F99E58FE629C599BDFC6740C51F90F00F4CF3DC03A68609C46911882BB77AA767224B919C9A816237347562E88430DE32CD6787E6j5G" TargetMode="External"/><Relationship Id="rId1067" Type="http://schemas.openxmlformats.org/officeDocument/2006/relationships/hyperlink" Target="consultantplus://offline/ref=8A81514FC963793E0F99FB82F0459B9CBFF33D48CD199DA25419F58B5CF6805C842917DD68F577A5622B1BC6DFC4D8327A7F7867FF9830D8E2jFG" TargetMode="External"/><Relationship Id="rId437" Type="http://schemas.openxmlformats.org/officeDocument/2006/relationships/hyperlink" Target="consultantplus://offline/ref=8A81514FC963793E0F99E58FE629C599BDFC6740C51F90F00F4CF3DC03A68609C46911882BB77AA7672047909B9A816237347562E88430DE32CD6787E6j5G" TargetMode="External"/><Relationship Id="rId644" Type="http://schemas.openxmlformats.org/officeDocument/2006/relationships/hyperlink" Target="consultantplus://offline/ref=8A81514FC963793E0F99FB82F0459B9CBFF33D48CD199DA25419F58B5CF6805C842917DD68F17FAF622B1BC6DFC4D8327A7F7867FF9830D8E2jFG" TargetMode="External"/><Relationship Id="rId851" Type="http://schemas.openxmlformats.org/officeDocument/2006/relationships/hyperlink" Target="consultantplus://offline/ref=8A81514FC963793E0F99E58FE629C599BDFC6740C51996F5004DF3DC03A68609C46911882BB77AA767204D969E9A816237347562E88430DE32CD6787E6j5G" TargetMode="External"/><Relationship Id="rId283" Type="http://schemas.openxmlformats.org/officeDocument/2006/relationships/hyperlink" Target="consultantplus://offline/ref=8A81514FC963793E0F99E58FE629C599BDFC6740C51996F5004DF3DC03A68609C46911882BB77AA767204F93999A816237347562E88430DE32CD6787E6j5G" TargetMode="External"/><Relationship Id="rId490" Type="http://schemas.openxmlformats.org/officeDocument/2006/relationships/hyperlink" Target="consultantplus://offline/ref=8A81514FC963793E0F99FB82F0459B9CBFF33D48CD199DA25419F58B5CF6805C842917DD68F171A4652B1BC6DFC4D8327A7F7867FF9830D8E2jFG" TargetMode="External"/><Relationship Id="rId504" Type="http://schemas.openxmlformats.org/officeDocument/2006/relationships/hyperlink" Target="consultantplus://offline/ref=8A81514FC963793E0F99FB82F0459B9CBFF33D48CD199DA25419F58B5CF6805C842917DD6BF823F723754296928FD5376D637861EEj2G" TargetMode="External"/><Relationship Id="rId711" Type="http://schemas.openxmlformats.org/officeDocument/2006/relationships/hyperlink" Target="consultantplus://offline/ref=8A81514FC963793E0F99E58FE629C599BDFC6740C51F90F00F4CF3DC03A68609C46911882BB77AA7672149949D9A816237347562E88430DE32CD6787E6j5G" TargetMode="External"/><Relationship Id="rId949" Type="http://schemas.openxmlformats.org/officeDocument/2006/relationships/hyperlink" Target="consultantplus://offline/ref=8A81514FC963793E0F99FB82F0459B9CBFF33D48CD199DA25419F58B5CF6805C842917DD68F773A2642B1BC6DFC4D8327A7F7867FF9830D8E2jFG" TargetMode="External"/><Relationship Id="rId1134" Type="http://schemas.openxmlformats.org/officeDocument/2006/relationships/hyperlink" Target="consultantplus://offline/ref=8A81514FC963793E0F99FB82F0459B9CBFF43F4EC3189DA25419F58B5CF6805C842917DE6BF17CF236641A9A9A98CB33777F7A63E3E9j9G" TargetMode="External"/><Relationship Id="rId78" Type="http://schemas.openxmlformats.org/officeDocument/2006/relationships/hyperlink" Target="consultantplus://offline/ref=8A81514FC963793E0F99FB82F0459B9CBFF33D48CD199DA25419F58B5CF6805C842917DD68F171A66E2B1BC6DFC4D8327A7F7867FF9830D8E2jFG" TargetMode="External"/><Relationship Id="rId143" Type="http://schemas.openxmlformats.org/officeDocument/2006/relationships/hyperlink" Target="consultantplus://offline/ref=8A81514FC963793E0F99FB82F0459B9CBFF6394CC716C0A85C40F9895BF9DF4B83601BDC68F174A36C741ED3CE9CD43A6D617C7DE39A32EDj9G" TargetMode="External"/><Relationship Id="rId350" Type="http://schemas.openxmlformats.org/officeDocument/2006/relationships/hyperlink" Target="consultantplus://offline/ref=8A81514FC963793E0F99FB82F0459B9CBFF33D48CD199DA25419F58B5CF6805C842917DD68F172A46E2B1BC6DFC4D8327A7F7867FF9830D8E2jFG" TargetMode="External"/><Relationship Id="rId588" Type="http://schemas.openxmlformats.org/officeDocument/2006/relationships/hyperlink" Target="consultantplus://offline/ref=8A81514FC963793E0F99E58FE629C599BDFC6740C51F90F00F4CF3DC03A68609C46911882BB77AA767214A949B9A816237347562E88430DE32CD6787E6j5G" TargetMode="External"/><Relationship Id="rId795" Type="http://schemas.openxmlformats.org/officeDocument/2006/relationships/hyperlink" Target="consultantplus://offline/ref=8A81514FC963793E0F99FB82F0459B9CBFF33D48CD199DA25419F58B5CF6805C842917DD68F776A2652B1BC6DFC4D8327A7F7867FF9830D8E2jFG" TargetMode="External"/><Relationship Id="rId809" Type="http://schemas.openxmlformats.org/officeDocument/2006/relationships/hyperlink" Target="consultantplus://offline/ref=8A81514FC963793E0F99FB82F0459B9CBFF33D48CD199DA25419F58B5CF6805C842917DD68F67EA0622B1BC6DFC4D8327A7F7867FF9830D8E2jFG" TargetMode="External"/><Relationship Id="rId1201" Type="http://schemas.openxmlformats.org/officeDocument/2006/relationships/hyperlink" Target="consultantplus://offline/ref=8A81514FC963793E0F99FB82F0459B9CBFF73B4FCC1F9DA25419F58B5CF6805C842917DD68F074AF622B1BC6DFC4D8327A7F7867FF9830D8E2jFG" TargetMode="External"/><Relationship Id="rId9" Type="http://schemas.openxmlformats.org/officeDocument/2006/relationships/hyperlink" Target="consultantplus://offline/ref=8A81514FC963793E0F99E58FE629C599BDFC6740C51E95F70D4CF3DC03A68609C46911882BB77AA767204F979E9A816237347562E88430DE32CD6787E6j5G" TargetMode="External"/><Relationship Id="rId210" Type="http://schemas.openxmlformats.org/officeDocument/2006/relationships/hyperlink" Target="consultantplus://offline/ref=8A81514FC963793E0F99FB82F0459B9CBFF33D48CD199DA25419F58B5CF6805C842917DD68F172A76F2B1BC6DFC4D8327A7F7867FF9830D8E2jFG" TargetMode="External"/><Relationship Id="rId448" Type="http://schemas.openxmlformats.org/officeDocument/2006/relationships/hyperlink" Target="consultantplus://offline/ref=8A81514FC963793E0F99E58FE629C599BDFC6740C51996F5004DF3DC03A68609C46911882BB77AA767204E969A9A816237347562E88430DE32CD6787E6j5G" TargetMode="External"/><Relationship Id="rId655" Type="http://schemas.openxmlformats.org/officeDocument/2006/relationships/hyperlink" Target="consultantplus://offline/ref=8A81514FC963793E0F99FB82F0459B9CBFF33D48CD199DA25419F58B5CF6805C842917DD6FF823F723754296928FD5376D637861EEj2G" TargetMode="External"/><Relationship Id="rId862" Type="http://schemas.openxmlformats.org/officeDocument/2006/relationships/hyperlink" Target="consultantplus://offline/ref=8A81514FC963793E0F99FB82F0459B9CBFF43F4EC3189DA25419F58B5CF6805C842917DD68F377A76E2B1BC6DFC4D8327A7F7867FF9830D8E2jFG" TargetMode="External"/><Relationship Id="rId1078" Type="http://schemas.openxmlformats.org/officeDocument/2006/relationships/hyperlink" Target="consultantplus://offline/ref=8A81514FC963793E0F99FB82F0459B9CBFF33D48CD199DA25419F58B5CF6805C842917DD68F077A0672B1BC6DFC4D8327A7F7867FF9830D8E2jFG" TargetMode="External"/><Relationship Id="rId294" Type="http://schemas.openxmlformats.org/officeDocument/2006/relationships/hyperlink" Target="consultantplus://offline/ref=8A81514FC963793E0F99E58FE629C599BDFC6740C51C90FD0D45F3DC03A68609C46911882BB77AA767204F969F9A816237347562E88430DE32CD6787E6j5G" TargetMode="External"/><Relationship Id="rId308" Type="http://schemas.openxmlformats.org/officeDocument/2006/relationships/hyperlink" Target="consultantplus://offline/ref=8A81514FC963793E0F99E58FE629C599BDFC6740C51F90F00F4CF3DC03A68609C46911882BB77AA767204890989A816237347562E88430DE32CD6787E6j5G" TargetMode="External"/><Relationship Id="rId515" Type="http://schemas.openxmlformats.org/officeDocument/2006/relationships/hyperlink" Target="consultantplus://offline/ref=8A81514FC963793E0F99FB82F0459B9CBFF33D48CD199DA25419F58B5CF6805C842917DD68F775A0642B1BC6DFC4D8327A7F7867FF9830D8E2jFG" TargetMode="External"/><Relationship Id="rId722" Type="http://schemas.openxmlformats.org/officeDocument/2006/relationships/hyperlink" Target="consultantplus://offline/ref=8A81514FC963793E0F99FB82F0459B9CBFF43C4ECC1C9DA25419F58B5CF6805C842917DD68F377A1672B1BC6DFC4D8327A7F7867FF9830D8E2jFG" TargetMode="External"/><Relationship Id="rId1145" Type="http://schemas.openxmlformats.org/officeDocument/2006/relationships/hyperlink" Target="consultantplus://offline/ref=8A81514FC963793E0F99E58FE629C599BDFC6740C51E95F70D4CF3DC03A68609C46911882BB77AA767204E959D9A816237347562E88430DE32CD6787E6j5G" TargetMode="External"/><Relationship Id="rId89" Type="http://schemas.openxmlformats.org/officeDocument/2006/relationships/hyperlink" Target="consultantplus://offline/ref=8A81514FC963793E0F99FB82F0459B9CBFF33D48CD199DA25419F58B5CF6805C842917DD68F17FA5672B1BC6DFC4D8327A7F7867FF9830D8E2jFG" TargetMode="External"/><Relationship Id="rId154" Type="http://schemas.openxmlformats.org/officeDocument/2006/relationships/hyperlink" Target="consultantplus://offline/ref=8A81514FC963793E0F99E58FE629C599BDFC6740C51F90F00F4CF3DC03A68609C46911882BB77AA767204E979D9A816237347562E88430DE32CD6787E6j5G" TargetMode="External"/><Relationship Id="rId361" Type="http://schemas.openxmlformats.org/officeDocument/2006/relationships/hyperlink" Target="consultantplus://offline/ref=8A81514FC963793E0F99FB82F0459B9CBFF33D48CD199DA25419F58B5CF6805C842917DD68F17FA4642B1BC6DFC4D8327A7F7867FF9830D8E2jFG" TargetMode="External"/><Relationship Id="rId599" Type="http://schemas.openxmlformats.org/officeDocument/2006/relationships/hyperlink" Target="consultantplus://offline/ref=8A81514FC963793E0F99FB82F0459B9CBFF33D48CD199DA25419F58B5CF6805C842917DD68F277A4662B1BC6DFC4D8327A7F7867FF9830D8E2jFG" TargetMode="External"/><Relationship Id="rId1005" Type="http://schemas.openxmlformats.org/officeDocument/2006/relationships/hyperlink" Target="consultantplus://offline/ref=8A81514FC963793E0F99E58FE629C599BDFC6740C51996F5004DF3DC03A68609C46911882BB77AA767204D90989A816237347562E88430DE32CD6787E6j5G" TargetMode="External"/><Relationship Id="rId1212" Type="http://schemas.openxmlformats.org/officeDocument/2006/relationships/hyperlink" Target="consultantplus://offline/ref=8A81514FC963793E0F99E58FE629C599BDFC6740C51996F5004DF3DC03A68609C46911882BB77AA767204B909F9A816237347562E88430DE32CD6787E6j5G" TargetMode="External"/><Relationship Id="rId459" Type="http://schemas.openxmlformats.org/officeDocument/2006/relationships/hyperlink" Target="consultantplus://offline/ref=8A81514FC963793E0F99E58FE629C599BDFC6740C51F90F00F4CF3DC03A68609C46911882BB77AA76720479E9E9A816237347562E88430DE32CD6787E6j5G" TargetMode="External"/><Relationship Id="rId666" Type="http://schemas.openxmlformats.org/officeDocument/2006/relationships/hyperlink" Target="consultantplus://offline/ref=8A81514FC963793E0F99FB82F0459B9CBFF33D48CD199DA25419F58B5CF6805C842917DD68F775A0622B1BC6DFC4D8327A7F7867FF9830D8E2jFG" TargetMode="External"/><Relationship Id="rId873" Type="http://schemas.openxmlformats.org/officeDocument/2006/relationships/hyperlink" Target="consultantplus://offline/ref=8A81514FC963793E0F99FB82F0459B9CBFF33D48CD199DA25419F58B5CF6805C842917DD68F374AF622B1BC6DFC4D8327A7F7867FF9830D8E2jFG" TargetMode="External"/><Relationship Id="rId1089" Type="http://schemas.openxmlformats.org/officeDocument/2006/relationships/hyperlink" Target="consultantplus://offline/ref=8A81514FC963793E0F99FB82F0459B9CBFF33D48CD199DA25419F58B5CF6805C842917DD68F672A3622B1BC6DFC4D8327A7F7867FF9830D8E2jFG" TargetMode="External"/><Relationship Id="rId16" Type="http://schemas.openxmlformats.org/officeDocument/2006/relationships/hyperlink" Target="consultantplus://offline/ref=8A81514FC963793E0F99E58FE629C599BDFC6740C51F90F00F4CF3DC03A68609C46911882BB77AA767204F969B9A816237347562E88430DE32CD6787E6j5G" TargetMode="External"/><Relationship Id="rId221" Type="http://schemas.openxmlformats.org/officeDocument/2006/relationships/hyperlink" Target="consultantplus://offline/ref=8A81514FC963793E0F99FB82F0459B9CBFF33D48CD199DA25419F58B5CF6805C842917DD68F373A56F2B1BC6DFC4D8327A7F7867FF9830D8E2jFG" TargetMode="External"/><Relationship Id="rId319" Type="http://schemas.openxmlformats.org/officeDocument/2006/relationships/hyperlink" Target="consultantplus://offline/ref=8A81514FC963793E0F99FB82F0459B9CBFF33D48CD199DA25419F58B5CF6805C842917DD68F277A4662B1BC6DFC4D8327A7F7867FF9830D8E2jFG" TargetMode="External"/><Relationship Id="rId526" Type="http://schemas.openxmlformats.org/officeDocument/2006/relationships/hyperlink" Target="consultantplus://offline/ref=8A81514FC963793E0F99FB82F0459B9CBFF33D48CD199DA25419F58B5CF6805C842917DD68F171AF6F2B1BC6DFC4D8327A7F7867FF9830D8E2jFG" TargetMode="External"/><Relationship Id="rId1156" Type="http://schemas.openxmlformats.org/officeDocument/2006/relationships/hyperlink" Target="consultantplus://offline/ref=8A81514FC963793E0F99E58FE629C599BDFC6740C51E93FC0B44F3DC03A68609C46911882BB77AA767204F959B9A816237347562E88430DE32CD6787E6j5G" TargetMode="External"/><Relationship Id="rId733" Type="http://schemas.openxmlformats.org/officeDocument/2006/relationships/hyperlink" Target="consultantplus://offline/ref=8A81514FC963793E0F99E58FE629C599BDFC6740C51F90F00F4CF3DC03A68609C46911882BB77AA767214992989A816237347562E88430DE32CD6787E6j5G" TargetMode="External"/><Relationship Id="rId940" Type="http://schemas.openxmlformats.org/officeDocument/2006/relationships/hyperlink" Target="consultantplus://offline/ref=8A81514FC963793E0F99FB82F0459B9CBFF33D48CD199DA25419F58B5CF6805C842917DD68F777AF622B1BC6DFC4D8327A7F7867FF9830D8E2jFG" TargetMode="External"/><Relationship Id="rId1016" Type="http://schemas.openxmlformats.org/officeDocument/2006/relationships/hyperlink" Target="consultantplus://offline/ref=8A81514FC963793E0F99FB82F0459B9CBFF33D48CD199DA25419F58B5CF6805C842917DD68F277A2632B1BC6DFC4D8327A7F7867FF9830D8E2jFG" TargetMode="External"/><Relationship Id="rId165" Type="http://schemas.openxmlformats.org/officeDocument/2006/relationships/hyperlink" Target="consultantplus://offline/ref=8A81514FC963793E0F99FB82F0459B9CBFF43C4ECC1C9DA25419F58B5CF6805C842917DD68F377A1672B1BC6DFC4D8327A7F7867FF9830D8E2jFG" TargetMode="External"/><Relationship Id="rId372" Type="http://schemas.openxmlformats.org/officeDocument/2006/relationships/hyperlink" Target="consultantplus://offline/ref=8A81514FC963793E0F99FB82F0459B9CBFF33D48CD199DA25419F58B5CF6805C842917DD68F07EA2672B1BC6DFC4D8327A7F7867FF9830D8E2jFG" TargetMode="External"/><Relationship Id="rId677" Type="http://schemas.openxmlformats.org/officeDocument/2006/relationships/hyperlink" Target="consultantplus://offline/ref=8A81514FC963793E0F99FB82F0459B9CBFF33D48CD199DA25419F58B5CF6805C842917DD68F673A2632B1BC6DFC4D8327A7F7867FF9830D8E2jFG" TargetMode="External"/><Relationship Id="rId800" Type="http://schemas.openxmlformats.org/officeDocument/2006/relationships/hyperlink" Target="consultantplus://offline/ref=8A81514FC963793E0F99FB82F0459B9CBFF33D48CD199DA25419F58B5CF6805C842917DD68F577A5622B1BC6DFC4D8327A7F7867FF9830D8E2jFG" TargetMode="External"/><Relationship Id="rId1223" Type="http://schemas.openxmlformats.org/officeDocument/2006/relationships/hyperlink" Target="consultantplus://offline/ref=8A81514FC963793E0F99FB82F0459B9CBFF43C4ECC1C9DA25419F58B5CF6805C842917DD68F377A1672B1BC6DFC4D8327A7F7867FF9830D8E2jFG" TargetMode="External"/><Relationship Id="rId232" Type="http://schemas.openxmlformats.org/officeDocument/2006/relationships/hyperlink" Target="consultantplus://offline/ref=8A81514FC963793E0F99FB82F0459B9CBFF33D48CD199DA25419F58B5CF6805C842917DD68F07EA1632B1BC6DFC4D8327A7F7867FF9830D8E2jFG" TargetMode="External"/><Relationship Id="rId884" Type="http://schemas.openxmlformats.org/officeDocument/2006/relationships/hyperlink" Target="consultantplus://offline/ref=8A81514FC963793E0F99FB82F0459B9CBFF33D48CD199DA25419F58B5CF6805C842917DD68F274A4652B1BC6DFC4D8327A7F7867FF9830D8E2jFG" TargetMode="External"/><Relationship Id="rId27" Type="http://schemas.openxmlformats.org/officeDocument/2006/relationships/hyperlink" Target="consultantplus://offline/ref=8A81514FC963793E0F99E58FE629C599BDFC6740C51C90FD0D45F3DC03A68609C46911882BB77AA767204F97929A816237347562E88430DE32CD6787E6j5G" TargetMode="External"/><Relationship Id="rId537" Type="http://schemas.openxmlformats.org/officeDocument/2006/relationships/hyperlink" Target="consultantplus://offline/ref=8A81514FC963793E0F99FB82F0459B9CBFF33D48CD199DA25419F58B5CF6805C842917DD68F673A2632B1BC6DFC4D8327A7F7867FF9830D8E2jFG" TargetMode="External"/><Relationship Id="rId744" Type="http://schemas.openxmlformats.org/officeDocument/2006/relationships/hyperlink" Target="consultantplus://offline/ref=8A81514FC963793E0F99E58FE629C599BDFC6740C51E95F70D4CF3DC03A68609C46911882BB77AA767204F909E9A816237347562E88430DE32CD6787E6j5G" TargetMode="External"/><Relationship Id="rId951" Type="http://schemas.openxmlformats.org/officeDocument/2006/relationships/hyperlink" Target="consultantplus://offline/ref=8A81514FC963793E0F99FB82F0459B9CBFF33D48CD199DA25419F58B5CF6805C842917DD68F677A7612B1BC6DFC4D8327A7F7867FF9830D8E2jFG" TargetMode="External"/><Relationship Id="rId1167" Type="http://schemas.openxmlformats.org/officeDocument/2006/relationships/hyperlink" Target="consultantplus://offline/ref=8A81514FC963793E0F99E58FE629C599BDFC6740C51E95F70D4CF3DC03A68609C46911882BB77AA767204E939D9A816237347562E88430DE32CD6787E6j5G" TargetMode="External"/><Relationship Id="rId80" Type="http://schemas.openxmlformats.org/officeDocument/2006/relationships/hyperlink" Target="consultantplus://offline/ref=8A81514FC963793E0F99FB82F0459B9CBFF33D48CD199DA25419F58B5CF6805C842917DD68F171A4602B1BC6DFC4D8327A7F7867FF9830D8E2jFG" TargetMode="External"/><Relationship Id="rId176" Type="http://schemas.openxmlformats.org/officeDocument/2006/relationships/hyperlink" Target="consultantplus://offline/ref=8A81514FC963793E0F99E58FE629C599BDFC6740C51F90F00F4CF3DC03A68609C46911882BB77AA767204E959C9A816237347562E88430DE32CD6787E6j5G" TargetMode="External"/><Relationship Id="rId383" Type="http://schemas.openxmlformats.org/officeDocument/2006/relationships/hyperlink" Target="consultantplus://offline/ref=8A81514FC963793E0F99FB82F0459B9CBFF33D48CD199DA25419F58B5CF6805C842917DD68F776A2652B1BC6DFC4D8327A7F7867FF9830D8E2jFG" TargetMode="External"/><Relationship Id="rId590" Type="http://schemas.openxmlformats.org/officeDocument/2006/relationships/hyperlink" Target="consultantplus://offline/ref=8A81514FC963793E0F99E58FE629C599BDFC6740C51996F5004DF3DC03A68609C46911882BB77AA767204E90999A816237347562E88430DE32CD6787E6j5G" TargetMode="External"/><Relationship Id="rId604" Type="http://schemas.openxmlformats.org/officeDocument/2006/relationships/hyperlink" Target="consultantplus://offline/ref=8A81514FC963793E0F99FB82F0459B9CBFF33D48CD199DA25419F58B5CF6805C842917DD68F275A1662B1BC6DFC4D8327A7F7867FF9830D8E2jFG" TargetMode="External"/><Relationship Id="rId811" Type="http://schemas.openxmlformats.org/officeDocument/2006/relationships/hyperlink" Target="consultantplus://offline/ref=8A81514FC963793E0F99FB82F0459B9CBFF33D48CD199DA25419F58B5CF6805C842917DD68F077A0672B1BC6DFC4D8327A7F7867FF9830D8E2jFG" TargetMode="External"/><Relationship Id="rId1027" Type="http://schemas.openxmlformats.org/officeDocument/2006/relationships/hyperlink" Target="consultantplus://offline/ref=8A81514FC963793E0F99FB82F0459B9CBFF33D48CD199DA25419F58B5CF6805C842917DD68F175A6672B1BC6DFC4D8327A7F7867FF9830D8E2jFG" TargetMode="External"/><Relationship Id="rId1234" Type="http://schemas.openxmlformats.org/officeDocument/2006/relationships/hyperlink" Target="consultantplus://offline/ref=8A81514FC963793E0F99E58FE629C599BDFC6740C51996F5004DF3DC03A68609C46911882BB77AA767204A97989A816237347562E88430DE32CD6787E6j5G" TargetMode="External"/><Relationship Id="rId243" Type="http://schemas.openxmlformats.org/officeDocument/2006/relationships/hyperlink" Target="consultantplus://offline/ref=8A81514FC963793E0F99FB82F0459B9CBFF33D48CD199DA25419F58B5CF6805C842917DD68F577A5622B1BC6DFC4D8327A7F7867FF9830D8E2jFG" TargetMode="External"/><Relationship Id="rId450" Type="http://schemas.openxmlformats.org/officeDocument/2006/relationships/hyperlink" Target="consultantplus://offline/ref=8A81514FC963793E0F99E58FE629C599BDFC6740C51E9EF00C49F3DC03A68609C46911882BB77AA767204F969F9A816237347562E88430DE32CD6787E6j5G" TargetMode="External"/><Relationship Id="rId688" Type="http://schemas.openxmlformats.org/officeDocument/2006/relationships/hyperlink" Target="consultantplus://offline/ref=8A81514FC963793E0F99FB82F0459B9CBFF73B4FCC1F9DA25419F58B5CF6805C842917DF6FF175AD33710BC29690DC2D73656661E198E3j3G" TargetMode="External"/><Relationship Id="rId895" Type="http://schemas.openxmlformats.org/officeDocument/2006/relationships/hyperlink" Target="consultantplus://offline/ref=8A81514FC963793E0F99FB82F0459B9CBFF33D48CD199DA25419F58B5CF6805C842917DD68F27FAE602B1BC6DFC4D8327A7F7867FF9830D8E2jFG" TargetMode="External"/><Relationship Id="rId909" Type="http://schemas.openxmlformats.org/officeDocument/2006/relationships/hyperlink" Target="consultantplus://offline/ref=8A81514FC963793E0F99FB82F0459B9CBFF33D48CD199DA25419F58B5CF6805C842917DD68F172A46E2B1BC6DFC4D8327A7F7867FF9830D8E2jFG" TargetMode="External"/><Relationship Id="rId1080" Type="http://schemas.openxmlformats.org/officeDocument/2006/relationships/hyperlink" Target="consultantplus://offline/ref=8A81514FC963793E0F99FB82F0459B9CBFF33D48CD199DA25419F58B5CF6805C842917DD68F774A6602B1BC6DFC4D8327A7F7867FF9830D8E2jFG" TargetMode="External"/><Relationship Id="rId38" Type="http://schemas.openxmlformats.org/officeDocument/2006/relationships/hyperlink" Target="consultantplus://offline/ref=8A81514FC963793E0F99E58FE629C599BDFC6740C51996F5004DF3DC03A68609C46911882BB77AA767204F96939A816237347562E88430DE32CD6787E6j5G" TargetMode="External"/><Relationship Id="rId103" Type="http://schemas.openxmlformats.org/officeDocument/2006/relationships/hyperlink" Target="consultantplus://offline/ref=8A81514FC963793E0F99FB82F0459B9CBFF33D48CD199DA25419F58B5CF6805C842917DD61F823F723754296928FD5376D637861EEj2G" TargetMode="External"/><Relationship Id="rId310" Type="http://schemas.openxmlformats.org/officeDocument/2006/relationships/hyperlink" Target="consultantplus://offline/ref=8A81514FC963793E0F99E58FE629C599BDFC6740C51996F5004DF3DC03A68609C46911882BB77AA767204F9E9F9A816237347562E88430DE32CD6787E6j5G" TargetMode="External"/><Relationship Id="rId548" Type="http://schemas.openxmlformats.org/officeDocument/2006/relationships/hyperlink" Target="consultantplus://offline/ref=8A81514FC963793E0F99FB82F0459B9CBFF73B4FCC1F9DA25419F58B5CF6805C842917DF6FF373AD33710BC29690DC2D73656661E198E3j3G" TargetMode="External"/><Relationship Id="rId755" Type="http://schemas.openxmlformats.org/officeDocument/2006/relationships/hyperlink" Target="consultantplus://offline/ref=8A81514FC963793E0F99FB82F0459B9CBFF33D48CD199DA25419F58B5CF6805C842917DD68F270AF662B1BC6DFC4D8327A7F7867FF9830D8E2jFG" TargetMode="External"/><Relationship Id="rId962" Type="http://schemas.openxmlformats.org/officeDocument/2006/relationships/hyperlink" Target="consultantplus://offline/ref=8A81514FC963793E0F99FB82F0459B9CBFF33D48CD199DA25419F58B5CF6805C842917DD68F672AF6E2B1BC6DFC4D8327A7F7867FF9830D8E2jFG" TargetMode="External"/><Relationship Id="rId1178" Type="http://schemas.openxmlformats.org/officeDocument/2006/relationships/hyperlink" Target="consultantplus://offline/ref=8A81514FC963793E0F99E58FE629C599BDFC6740C51996F5004DF3DC03A68609C46911882BB77AA767204C90999A816237347562E88430DE32CD6787E6j5G" TargetMode="External"/><Relationship Id="rId91" Type="http://schemas.openxmlformats.org/officeDocument/2006/relationships/hyperlink" Target="consultantplus://offline/ref=8A81514FC963793E0F99FB82F0459B9CBFF33D48CD199DA25419F58B5CF6805C842917DD68F17FAF622B1BC6DFC4D8327A7F7867FF9830D8E2jFG" TargetMode="External"/><Relationship Id="rId187" Type="http://schemas.openxmlformats.org/officeDocument/2006/relationships/hyperlink" Target="consultantplus://offline/ref=8A81514FC963793E0F99E58FE629C599BDFC6740C51E95F70D4CF3DC03A68609C46911882BB77AA767204F959A9A816237347562E88430DE32CD6787E6j5G" TargetMode="External"/><Relationship Id="rId394" Type="http://schemas.openxmlformats.org/officeDocument/2006/relationships/hyperlink" Target="consultantplus://offline/ref=8A81514FC963793E0F99FB82F0459B9CBFF33D48CD199DA25419F58B5CF6805C842917DD68F674AE672B1BC6DFC4D8327A7F7867FF9830D8E2jFG" TargetMode="External"/><Relationship Id="rId408" Type="http://schemas.openxmlformats.org/officeDocument/2006/relationships/hyperlink" Target="consultantplus://offline/ref=8A81514FC963793E0F99FB82F0459B9CBFF73B4FCC1F9DA25419F58B5CF6805C842917DF6FF175AD33710BC29690DC2D73656661E198E3j3G" TargetMode="External"/><Relationship Id="rId615" Type="http://schemas.openxmlformats.org/officeDocument/2006/relationships/hyperlink" Target="consultantplus://offline/ref=8A81514FC963793E0F99FB82F0459B9CBFF33D48CD199DA25419F58B5CF6805C842917DD68F27FA46E2B1BC6DFC4D8327A7F7867FF9830D8E2jFG" TargetMode="External"/><Relationship Id="rId822" Type="http://schemas.openxmlformats.org/officeDocument/2006/relationships/hyperlink" Target="consultantplus://offline/ref=8A81514FC963793E0F99FB82F0459B9CBFF33D48CD199DA25419F58B5CF6805C842917DD68F672A3622B1BC6DFC4D8327A7F7867FF9830D8E2jFG" TargetMode="External"/><Relationship Id="rId1038" Type="http://schemas.openxmlformats.org/officeDocument/2006/relationships/hyperlink" Target="consultantplus://offline/ref=8A81514FC963793E0F99FB82F0459B9CBFF33D48CD199DA25419F58B5CF6805C842917DD68F171A66E2B1BC6DFC4D8327A7F7867FF9830D8E2jFG" TargetMode="External"/><Relationship Id="rId1245" Type="http://schemas.openxmlformats.org/officeDocument/2006/relationships/hyperlink" Target="consultantplus://offline/ref=8A81514FC963793E0F99FB82F0459B9CBFF43F4EC3189DA25419F58B5CF6805C96294FD169FA69A6633E4D9799E9j2G" TargetMode="External"/><Relationship Id="rId254" Type="http://schemas.openxmlformats.org/officeDocument/2006/relationships/hyperlink" Target="consultantplus://offline/ref=8A81514FC963793E0F99FB82F0459B9CBFF33D48CD199DA25419F58B5CF6805C842917DD68F077A0672B1BC6DFC4D8327A7F7867FF9830D8E2jFG" TargetMode="External"/><Relationship Id="rId699" Type="http://schemas.openxmlformats.org/officeDocument/2006/relationships/hyperlink" Target="consultantplus://offline/ref=8A81514FC963793E0F99E58FE629C599BDFC6740C51F90F00F4CF3DC03A68609C46911882BB77AA7672149969E9A816237347562E88430DE32CD6787E6j5G" TargetMode="External"/><Relationship Id="rId1091" Type="http://schemas.openxmlformats.org/officeDocument/2006/relationships/hyperlink" Target="consultantplus://offline/ref=8A81514FC963793E0F99FB82F0459B9CBFF33D48CD199DA25419F58B5CF6805C842917DD68F67FA0642B1BC6DFC4D8327A7F7867FF9830D8E2jFG" TargetMode="External"/><Relationship Id="rId1105" Type="http://schemas.openxmlformats.org/officeDocument/2006/relationships/hyperlink" Target="consultantplus://offline/ref=8A81514FC963793E0F99E58FE629C599BDFC6740C51F90F00F4CF3DC03A68609C46911882BB77AA767224991989A816237347562E88430DE32CD6787E6j5G" TargetMode="External"/><Relationship Id="rId49" Type="http://schemas.openxmlformats.org/officeDocument/2006/relationships/hyperlink" Target="consultantplus://offline/ref=8A81514FC963793E0F99FB82F0459B9CBFF33D48CD199DA25419F58B5CF6805C842917DD68F277A0622B1BC6DFC4D8327A7F7867FF9830D8E2jFG" TargetMode="External"/><Relationship Id="rId114" Type="http://schemas.openxmlformats.org/officeDocument/2006/relationships/hyperlink" Target="consultantplus://offline/ref=8A81514FC963793E0F99FB82F0459B9CBFF33D48CD199DA25419F58B5CF6805C842917DD68F774A6602B1BC6DFC4D8327A7F7867FF9830D8E2jFG" TargetMode="External"/><Relationship Id="rId461" Type="http://schemas.openxmlformats.org/officeDocument/2006/relationships/hyperlink" Target="consultantplus://offline/ref=8A81514FC963793E0F99FB82F0459B9CBFF73B4FCC1F9DA25419F58B5CF6805C842917DF6FF175AD33710BC29690DC2D73656661E198E3j3G" TargetMode="External"/><Relationship Id="rId559" Type="http://schemas.openxmlformats.org/officeDocument/2006/relationships/hyperlink" Target="consultantplus://offline/ref=8A81514FC963793E0F99E58FE629C599BDFC6740C51E95F70D4CF3DC03A68609C46911882BB77AA767204F929C9A816237347562E88430DE32CD6787E6j5G" TargetMode="External"/><Relationship Id="rId766" Type="http://schemas.openxmlformats.org/officeDocument/2006/relationships/hyperlink" Target="consultantplus://offline/ref=8A81514FC963793E0F99FB82F0459B9CBFF33D48CD199DA25419F58B5CF6805C842917DD68F172A6612B1BC6DFC4D8327A7F7867FF9830D8E2jFG" TargetMode="External"/><Relationship Id="rId1189" Type="http://schemas.openxmlformats.org/officeDocument/2006/relationships/hyperlink" Target="consultantplus://offline/ref=8A81514FC963793E0F99E58FE629C599BDFC6740C51E93FC0B44F3DC03A68609C46911882BB77AA767204F949B9A816237347562E88430DE32CD6787E6j5G" TargetMode="External"/><Relationship Id="rId198" Type="http://schemas.openxmlformats.org/officeDocument/2006/relationships/hyperlink" Target="consultantplus://offline/ref=8A81514FC963793E0F99FB82F0459B9CBFF33D48CD199DA25419F58B5CF6805C842917DD68F270AF662B1BC6DFC4D8327A7F7867FF9830D8E2jFG" TargetMode="External"/><Relationship Id="rId321" Type="http://schemas.openxmlformats.org/officeDocument/2006/relationships/hyperlink" Target="consultantplus://offline/ref=8A81514FC963793E0F99FB82F0459B9CBFF33D48CD199DA25419F58B5CF6805C842917DD68F277A2612B1BC6DFC4D8327A7F7867FF9830D8E2jFG" TargetMode="External"/><Relationship Id="rId419" Type="http://schemas.openxmlformats.org/officeDocument/2006/relationships/hyperlink" Target="consultantplus://offline/ref=8A81514FC963793E0F99E58FE629C599BDFC6740C51F90F00F4CF3DC03A68609C46911882BB77AA7672047929A9A816237347562E88430DE32CD6787E6j5G" TargetMode="External"/><Relationship Id="rId626" Type="http://schemas.openxmlformats.org/officeDocument/2006/relationships/hyperlink" Target="consultantplus://offline/ref=8A81514FC963793E0F99FB82F0459B9CBFF33D48CD199DA25419F58B5CF6805C842917DD68F172A6612B1BC6DFC4D8327A7F7867FF9830D8E2jFG" TargetMode="External"/><Relationship Id="rId973" Type="http://schemas.openxmlformats.org/officeDocument/2006/relationships/hyperlink" Target="consultantplus://offline/ref=8A81514FC963793E0F99E58FE629C599BDFC6740C51F90F00F4CF3DC03A68609C46911882BB77AA767224B939F9A816237347562E88430DE32CD6787E6j5G" TargetMode="External"/><Relationship Id="rId1049" Type="http://schemas.openxmlformats.org/officeDocument/2006/relationships/hyperlink" Target="consultantplus://offline/ref=8A81514FC963793E0F99FB82F0459B9CBFF33D48CD199DA25419F58B5CF6805C842917DD68F07EA4672B1BC6DFC4D8327A7F7867FF9830D8E2jFG" TargetMode="External"/><Relationship Id="rId1256" Type="http://schemas.openxmlformats.org/officeDocument/2006/relationships/customXml" Target="../customXml/item2.xml"/><Relationship Id="rId833" Type="http://schemas.openxmlformats.org/officeDocument/2006/relationships/hyperlink" Target="consultantplus://offline/ref=8A81514FC963793E0F99FB82F0459B9CBFF33D48CD199DA25419F58B5CF6805C842917DD68F377A6642B1BC6DFC4D8327A7F7867FF9830D8E2jFG" TargetMode="External"/><Relationship Id="rId1116" Type="http://schemas.openxmlformats.org/officeDocument/2006/relationships/hyperlink" Target="consultantplus://offline/ref=8A81514FC963793E0F99E58FE629C599BDFC6740C51996F5004DF3DC03A68609C46911882BB77AA767204D9E989A816237347562E88430DE32CD6787E6j5G" TargetMode="External"/><Relationship Id="rId265" Type="http://schemas.openxmlformats.org/officeDocument/2006/relationships/hyperlink" Target="consultantplus://offline/ref=8A81514FC963793E0F99FB82F0459B9CBFF33D48CD199DA25419F58B5CF6805C842917DD68F672A3622B1BC6DFC4D8327A7F7867FF9830D8E2jFG" TargetMode="External"/><Relationship Id="rId472" Type="http://schemas.openxmlformats.org/officeDocument/2006/relationships/hyperlink" Target="consultantplus://offline/ref=8A81514FC963793E0F99FB82F0459B9CBFF33D48CD199DA25419F58B5CF6805C842917DD68F270AE6F2B1BC6DFC4D8327A7F7867FF9830D8E2jFG" TargetMode="External"/><Relationship Id="rId900" Type="http://schemas.openxmlformats.org/officeDocument/2006/relationships/hyperlink" Target="consultantplus://offline/ref=8A81514FC963793E0F99FB82F0459B9CBFF33D48CD199DA25419F58B5CF6805C842917DD68F175A7602B1BC6DFC4D8327A7F7867FF9830D8E2jFG" TargetMode="External"/><Relationship Id="rId125" Type="http://schemas.openxmlformats.org/officeDocument/2006/relationships/hyperlink" Target="consultantplus://offline/ref=8A81514FC963793E0F99FB82F0459B9CBFF33D48CD199DA25419F58B5CF6805C842917DD68F673A0642B1BC6DFC4D8327A7F7867FF9830D8E2jFG" TargetMode="External"/><Relationship Id="rId332" Type="http://schemas.openxmlformats.org/officeDocument/2006/relationships/hyperlink" Target="consultantplus://offline/ref=8A81514FC963793E0F99FB82F0459B9CBFF33D48CD199DA25419F58B5CF6805C842917DD68F271A4662B1BC6DFC4D8327A7F7867FF9830D8E2jFG" TargetMode="External"/><Relationship Id="rId777" Type="http://schemas.openxmlformats.org/officeDocument/2006/relationships/hyperlink" Target="consultantplus://offline/ref=8A81514FC963793E0F99FB82F0459B9CBFF33D48CD199DA25419F58B5CF6805C842917DD68F374AF622B1BC6DFC4D8327A7F7867FF9830D8E2jFG" TargetMode="External"/><Relationship Id="rId984" Type="http://schemas.openxmlformats.org/officeDocument/2006/relationships/hyperlink" Target="consultantplus://offline/ref=8A81514FC963793E0F99E58FE629C599BDFC6740C51996F5004DF3DC03A68609C46911882BB77AA767204D91989A816237347562E88430DE32CD6787E6j5G" TargetMode="External"/><Relationship Id="rId637" Type="http://schemas.openxmlformats.org/officeDocument/2006/relationships/hyperlink" Target="consultantplus://offline/ref=8A81514FC963793E0F99FB82F0459B9CBFF33D48CD199DA25419F58B5CF6805C842917DD68F171AF6F2B1BC6DFC4D8327A7F7867FF9830D8E2jFG" TargetMode="External"/><Relationship Id="rId844" Type="http://schemas.openxmlformats.org/officeDocument/2006/relationships/hyperlink" Target="consultantplus://offline/ref=8A81514FC963793E0F99FB82F0459B9CBFF73B4FCC1F9DA25419F58B5CF6805C842917DF6FF373AD33710BC29690DC2D73656661E198E3j3G" TargetMode="External"/><Relationship Id="rId276" Type="http://schemas.openxmlformats.org/officeDocument/2006/relationships/hyperlink" Target="consultantplus://offline/ref=8A81514FC963793E0F99E58FE629C599BDFC6740C51F90F00F4CF3DC03A68609C46911882BB77AA767204C97999A816237347562E88430DE32CD6787E6j5G" TargetMode="External"/><Relationship Id="rId483" Type="http://schemas.openxmlformats.org/officeDocument/2006/relationships/hyperlink" Target="consultantplus://offline/ref=8A81514FC963793E0F99FB82F0459B9CBFF33D48CD199DA25419F58B5CF6805C842917DD68F173A0622B1BC6DFC4D8327A7F7867FF9830D8E2jFG" TargetMode="External"/><Relationship Id="rId690" Type="http://schemas.openxmlformats.org/officeDocument/2006/relationships/hyperlink" Target="consultantplus://offline/ref=8A81514FC963793E0F99E58FE629C599BDFC6740C51F90F00F4CF3DC03A68609C46911882BB77AA767214997989A816237347562E88430DE32CD6787E6j5G" TargetMode="External"/><Relationship Id="rId704" Type="http://schemas.openxmlformats.org/officeDocument/2006/relationships/hyperlink" Target="consultantplus://offline/ref=8A81514FC963793E0F99E58FE629C599BDFC6740C51F90F00F4CF3DC03A68609C46911882BB77AA7672149959A9A816237347562E88430DE32CD6787E6j5G" TargetMode="External"/><Relationship Id="rId911" Type="http://schemas.openxmlformats.org/officeDocument/2006/relationships/hyperlink" Target="consultantplus://offline/ref=8A81514FC963793E0F99FB82F0459B9CBFF33D48CD199DA25419F58B5CF6805C842917DD68F171A4652B1BC6DFC4D8327A7F7867FF9830D8E2jFG" TargetMode="External"/><Relationship Id="rId1127" Type="http://schemas.openxmlformats.org/officeDocument/2006/relationships/hyperlink" Target="consultantplus://offline/ref=8A81514FC963793E0F99FB82F0459B9CBFF43F4EC3189DA25419F58B5CF6805C842917DD61FA7CF236641A9A9A98CB33777F7A63E3E9j9G" TargetMode="External"/><Relationship Id="rId40" Type="http://schemas.openxmlformats.org/officeDocument/2006/relationships/hyperlink" Target="consultantplus://offline/ref=8A81514FC963793E0F99FB82F0459B9CBFF33D48CD199DA25419F58B5CF6805C842917DD68F376A5612B1BC6DFC4D8327A7F7867FF9830D8E2jFG" TargetMode="External"/><Relationship Id="rId136" Type="http://schemas.openxmlformats.org/officeDocument/2006/relationships/hyperlink" Target="consultantplus://offline/ref=8A81514FC963793E0F99E58FE629C599BDFC6740C51E95F70D4CF3DC03A68609C46911882BB77AA767204F969F9A816237347562E88430DE32CD6787E6j5G" TargetMode="External"/><Relationship Id="rId343" Type="http://schemas.openxmlformats.org/officeDocument/2006/relationships/hyperlink" Target="consultantplus://offline/ref=8A81514FC963793E0F99FB82F0459B9CBFF33D48CD199DA25419F58B5CF6805C842917DD68F175A5622B1BC6DFC4D8327A7F7867FF9830D8E2jFG" TargetMode="External"/><Relationship Id="rId550" Type="http://schemas.openxmlformats.org/officeDocument/2006/relationships/hyperlink" Target="consultantplus://offline/ref=8A81514FC963793E0F99E58FE629C599BDFC6740C51F90F00F4CF3DC03A68609C46911882BB77AA76720469E999A816237347562E88430DE32CD6787E6j5G" TargetMode="External"/><Relationship Id="rId788" Type="http://schemas.openxmlformats.org/officeDocument/2006/relationships/hyperlink" Target="consultantplus://offline/ref=8A81514FC963793E0F99FB82F0459B9CBFF33D48CD199DA25419F58B5CF6805C842917DD61F823F723754296928FD5376D637861EEj2G" TargetMode="External"/><Relationship Id="rId995" Type="http://schemas.openxmlformats.org/officeDocument/2006/relationships/hyperlink" Target="consultantplus://offline/ref=8A81514FC963793E0F99E58FE629C599BDFC6740C51F90F00F4CF3DC03A68609C46911882BB77AA767224B91929A816237347562E88430DE32CD6787E6j5G" TargetMode="External"/><Relationship Id="rId1180" Type="http://schemas.openxmlformats.org/officeDocument/2006/relationships/hyperlink" Target="consultantplus://offline/ref=8A81514FC963793E0F99FB82F0459B9CBFF73B4FCC1F9DA25419F58B5CF6805C842917DF6FF373AD33710BC29690DC2D73656661E198E3j3G" TargetMode="External"/><Relationship Id="rId203" Type="http://schemas.openxmlformats.org/officeDocument/2006/relationships/hyperlink" Target="consultantplus://offline/ref=8A81514FC963793E0F99FB82F0459B9CBFF33D48CD199DA25419F58B5CF6805C842917DD68F175A6672B1BC6DFC4D8327A7F7867FF9830D8E2jFG" TargetMode="External"/><Relationship Id="rId648" Type="http://schemas.openxmlformats.org/officeDocument/2006/relationships/hyperlink" Target="consultantplus://offline/ref=8A81514FC963793E0F99FB82F0459B9CBFF33D48CD199DA25419F58B5CF6805C842917DD68F077A0672B1BC6DFC4D8327A7F7867FF9830D8E2jFG" TargetMode="External"/><Relationship Id="rId855" Type="http://schemas.openxmlformats.org/officeDocument/2006/relationships/hyperlink" Target="consultantplus://offline/ref=8A81514FC963793E0F99E58FE629C599BDFC6740C51E95F70D4CF3DC03A68609C46911882BB77AA767204F9E9B9A816237347562E88430DE32CD6787E6j5G" TargetMode="External"/><Relationship Id="rId1040" Type="http://schemas.openxmlformats.org/officeDocument/2006/relationships/hyperlink" Target="consultantplus://offline/ref=8A81514FC963793E0F99FB82F0459B9CBFF33D48CD199DA25419F58B5CF6805C842917DD68F171A4602B1BC6DFC4D8327A7F7867FF9830D8E2jFG" TargetMode="External"/><Relationship Id="rId287" Type="http://schemas.openxmlformats.org/officeDocument/2006/relationships/hyperlink" Target="consultantplus://offline/ref=8A81514FC963793E0F99E58FE629C599BDFC6740C51F90F00F4CF3DC03A68609C46911882BB77AA767204B9E939A816237347562E88430DE32CD6787E6j5G" TargetMode="External"/><Relationship Id="rId410" Type="http://schemas.openxmlformats.org/officeDocument/2006/relationships/hyperlink" Target="consultantplus://offline/ref=8A81514FC963793E0F99E58FE629C599BDFC6740C51F90F00F4CF3DC03A68609C46911882BB77AA7672047939D9A816237347562E88430DE32CD6787E6j5G" TargetMode="External"/><Relationship Id="rId494" Type="http://schemas.openxmlformats.org/officeDocument/2006/relationships/hyperlink" Target="consultantplus://offline/ref=8A81514FC963793E0F99FB82F0459B9CBFF33D48CD199DA25419F58B5CF6805C842917DD68F376A5612B1BC6DFC4D8327A7F7867FF9830D8E2jFG" TargetMode="External"/><Relationship Id="rId508" Type="http://schemas.openxmlformats.org/officeDocument/2006/relationships/hyperlink" Target="consultantplus://offline/ref=8A81514FC963793E0F99FB82F0459B9CBFF33D48CD199DA25419F58B5CF6805C842917DD68F07EAF672B1BC6DFC4D8327A7F7867FF9830D8E2jFG" TargetMode="External"/><Relationship Id="rId715" Type="http://schemas.openxmlformats.org/officeDocument/2006/relationships/hyperlink" Target="consultantplus://offline/ref=8A81514FC963793E0F99E58FE629C599BDFC6740C51996F5004DF3DC03A68609C46911882BB77AA767204E9F989A816237347562E88430DE32CD6787E6j5G" TargetMode="External"/><Relationship Id="rId922" Type="http://schemas.openxmlformats.org/officeDocument/2006/relationships/hyperlink" Target="consultantplus://offline/ref=8A81514FC963793E0F99FB82F0459B9CBFF33D48CD199DA25419F58B5CF6805C842917DD68F17FAE622B1BC6DFC4D8327A7F7867FF9830D8E2jFG" TargetMode="External"/><Relationship Id="rId1138" Type="http://schemas.openxmlformats.org/officeDocument/2006/relationships/hyperlink" Target="consultantplus://offline/ref=8A81514FC963793E0F99FB82F0459B9CBFF73B4FCC1F9DA25419F58B5CF6805C842917DF6FF373AD33710BC29690DC2D73656661E198E3j3G" TargetMode="External"/><Relationship Id="rId147" Type="http://schemas.openxmlformats.org/officeDocument/2006/relationships/hyperlink" Target="consultantplus://offline/ref=8A81514FC963793E0F99FB82F0459B9CBFF6394CC716C0A85C40F9895BF9DF4B83601BDC68F174A36C741ED3CE9CD43A6D617C7DE39A32EDj9G" TargetMode="External"/><Relationship Id="rId354" Type="http://schemas.openxmlformats.org/officeDocument/2006/relationships/hyperlink" Target="consultantplus://offline/ref=8A81514FC963793E0F99FB82F0459B9CBFF33D48CD199DA25419F58B5CF6805C842917DD68F171A2602B1BC6DFC4D8327A7F7867FF9830D8E2jFG" TargetMode="External"/><Relationship Id="rId799" Type="http://schemas.openxmlformats.org/officeDocument/2006/relationships/hyperlink" Target="consultantplus://offline/ref=8A81514FC963793E0F99FB82F0459B9CBFF33D48CD199DA25419F58B5CF6805C842917DD68F17FAF622B1BC6DFC4D8327A7F7867FF9830D8E2jFG" TargetMode="External"/><Relationship Id="rId1191" Type="http://schemas.openxmlformats.org/officeDocument/2006/relationships/hyperlink" Target="consultantplus://offline/ref=8A81514FC963793E0F99FB82F0459B9CBFF43F4EC3189DA25419F58B5CF6805C96294FD169FA69A6633E4D9799E9j2G" TargetMode="External"/><Relationship Id="rId1205" Type="http://schemas.openxmlformats.org/officeDocument/2006/relationships/hyperlink" Target="consultantplus://offline/ref=8A81514FC963793E0F99E58FE629C599BDFC6740C51996F5004DF3DC03A68609C46911882BB77AA767204B919F9A816237347562E88430DE32CD6787E6j5G" TargetMode="External"/><Relationship Id="rId51" Type="http://schemas.openxmlformats.org/officeDocument/2006/relationships/hyperlink" Target="consultantplus://offline/ref=8A81514FC963793E0F99FB82F0459B9CBFF33D48CD199DA25419F58B5CF6805C842917DD68F275A1662B1BC6DFC4D8327A7F7867FF9830D8E2jFG" TargetMode="External"/><Relationship Id="rId561" Type="http://schemas.openxmlformats.org/officeDocument/2006/relationships/hyperlink" Target="consultantplus://offline/ref=8A81514FC963793E0F99FB82F0459B9CBFF43F4EC3189DA25419F58B5CF6805C96294FD169FA69A6633E4D9799E9j2G" TargetMode="External"/><Relationship Id="rId659" Type="http://schemas.openxmlformats.org/officeDocument/2006/relationships/hyperlink" Target="consultantplus://offline/ref=8A81514FC963793E0F99FB82F0459B9CBFF33D48CD199DA25419F58B5CF6805C842917DD68F07EAF6F2B1BC6DFC4D8327A7F7867FF9830D8E2jFG" TargetMode="External"/><Relationship Id="rId866" Type="http://schemas.openxmlformats.org/officeDocument/2006/relationships/hyperlink" Target="consultantplus://offline/ref=8A81514FC963793E0F99E58FE629C599BDFC6740C51C90FD0D45F3DC03A68609C46911882BB77AA767204F949C9A816237347562E88430DE32CD6787E6j5G" TargetMode="External"/><Relationship Id="rId214" Type="http://schemas.openxmlformats.org/officeDocument/2006/relationships/hyperlink" Target="consultantplus://offline/ref=8A81514FC963793E0F99FB82F0459B9CBFF33D48CD199DA25419F58B5CF6805C842917DD68F171A66E2B1BC6DFC4D8327A7F7867FF9830D8E2jFG" TargetMode="External"/><Relationship Id="rId298" Type="http://schemas.openxmlformats.org/officeDocument/2006/relationships/hyperlink" Target="consultantplus://offline/ref=8A81514FC963793E0F99FB82F0459B9CBFF73B4FCC1F9DA25419F58B5CF6805C842917DD68F074AF6E2B1BC6DFC4D8327A7F7867FF9830D8E2jFG" TargetMode="External"/><Relationship Id="rId421" Type="http://schemas.openxmlformats.org/officeDocument/2006/relationships/hyperlink" Target="consultantplus://offline/ref=8A81514FC963793E0F99FB82F0459B9CBFF6394CC716C0A85C40F9895BF9DF4B83601BDC68F277AE6C741ED3CE9CD43A6D617C7DE39A32EDj9G" TargetMode="External"/><Relationship Id="rId519" Type="http://schemas.openxmlformats.org/officeDocument/2006/relationships/hyperlink" Target="consultantplus://offline/ref=8A81514FC963793E0F99FB82F0459B9CBFF33D48CD199DA25419F58B5CF6805C842917DD68F17EA2622B1BC6DFC4D8327A7F7867FF9830D8E2jFG" TargetMode="External"/><Relationship Id="rId1051" Type="http://schemas.openxmlformats.org/officeDocument/2006/relationships/hyperlink" Target="consultantplus://offline/ref=8A81514FC963793E0F99FB82F0459B9CBFF33D48CD199DA25419F58B5CF6805C842917DD68F07EA2672B1BC6DFC4D8327A7F7867FF9830D8E2jFG" TargetMode="External"/><Relationship Id="rId1149" Type="http://schemas.openxmlformats.org/officeDocument/2006/relationships/hyperlink" Target="consultantplus://offline/ref=8A81514FC963793E0F99FB82F0459B9CBFF43C4ECC1C9DA25419F58B5CF6805C842917DD68F377A5612B1BC6DFC4D8327A7F7867FF9830D8E2jFG" TargetMode="External"/><Relationship Id="rId158" Type="http://schemas.openxmlformats.org/officeDocument/2006/relationships/hyperlink" Target="consultantplus://offline/ref=8A81514FC963793E0F99E58FE629C599BDFC6740C51F90F00F4CF3DC03A68609C46911882BB77AA767204E96999A816237347562E88430DE32CD6787E6j5G" TargetMode="External"/><Relationship Id="rId726" Type="http://schemas.openxmlformats.org/officeDocument/2006/relationships/hyperlink" Target="consultantplus://offline/ref=8A81514FC963793E0F99E58FE629C599BDFC6740C51996F5004DF3DC03A68609C46911882BB77AA767204E9F929A816237347562E88430DE32CD6787E6j5G" TargetMode="External"/><Relationship Id="rId933" Type="http://schemas.openxmlformats.org/officeDocument/2006/relationships/hyperlink" Target="consultantplus://offline/ref=8A81514FC963793E0F99FB82F0459B9CBFF33D48CD199DA25419F58B5CF6805C842917DD6BF823F723754296928FD5376D637861EEj2G" TargetMode="External"/><Relationship Id="rId1009" Type="http://schemas.openxmlformats.org/officeDocument/2006/relationships/hyperlink" Target="consultantplus://offline/ref=8A81514FC963793E0F99FB82F0459B9CBFF73B4FCC1F9DA25419F58B5CF6805C842917DF6FF373AD33710BC29690DC2D73656661E198E3j3G" TargetMode="External"/><Relationship Id="rId62" Type="http://schemas.openxmlformats.org/officeDocument/2006/relationships/hyperlink" Target="consultantplus://offline/ref=8A81514FC963793E0F99FB82F0459B9CBFF33D48CD199DA25419F58B5CF6805C842917DD68F27FA46E2B1BC6DFC4D8327A7F7867FF9830D8E2jFG" TargetMode="External"/><Relationship Id="rId365" Type="http://schemas.openxmlformats.org/officeDocument/2006/relationships/hyperlink" Target="consultantplus://offline/ref=8A81514FC963793E0F99FB82F0459B9CBFF33D48CD199DA25419F58B5CF6805C842917DD68F577A5622B1BC6DFC4D8327A7F7867FF9830D8E2jFG" TargetMode="External"/><Relationship Id="rId572" Type="http://schemas.openxmlformats.org/officeDocument/2006/relationships/hyperlink" Target="consultantplus://offline/ref=8A81514FC963793E0F99E58FE629C599BDFC6740C51F90F00F4CF3DC03A68609C46911882BB77AA767214A959D9A816237347562E88430DE32CD6787E6j5G" TargetMode="External"/><Relationship Id="rId1216" Type="http://schemas.openxmlformats.org/officeDocument/2006/relationships/hyperlink" Target="consultantplus://offline/ref=8A81514FC963793E0F99FB82F0459B9CBFF53E4FC0199DA25419F58B5CF6805C842917DD68F377A6612B1BC6DFC4D8327A7F7867FF9830D8E2jFG" TargetMode="External"/><Relationship Id="rId225" Type="http://schemas.openxmlformats.org/officeDocument/2006/relationships/hyperlink" Target="consultantplus://offline/ref=8A81514FC963793E0F99FB82F0459B9CBFF33D48CD199DA25419F58B5CF6805C842917DD68F07EA4672B1BC6DFC4D8327A7F7867FF9830D8E2jFG" TargetMode="External"/><Relationship Id="rId432" Type="http://schemas.openxmlformats.org/officeDocument/2006/relationships/hyperlink" Target="consultantplus://offline/ref=8A81514FC963793E0F99E58FE629C599BDFC6740C51996F5004DF3DC03A68609C46911882BB77AA767204F9E929A816237347562E88430DE32CD6787E6j5G" TargetMode="External"/><Relationship Id="rId877" Type="http://schemas.openxmlformats.org/officeDocument/2006/relationships/hyperlink" Target="consultantplus://offline/ref=8A81514FC963793E0F99FB82F0459B9CBFF33D48CD199DA25419F58B5CF6805C842917DD68F370A7632B1BC6DFC4D8327A7F7867FF9830D8E2jFG" TargetMode="External"/><Relationship Id="rId1062" Type="http://schemas.openxmlformats.org/officeDocument/2006/relationships/hyperlink" Target="consultantplus://offline/ref=8A81514FC963793E0F99FB82F0459B9CBFF33D48CD199DA25419F58B5CF6805C842917DD68F776A2652B1BC6DFC4D8327A7F7867FF9830D8E2jFG" TargetMode="External"/><Relationship Id="rId737" Type="http://schemas.openxmlformats.org/officeDocument/2006/relationships/hyperlink" Target="consultantplus://offline/ref=8A81514FC963793E0F99E58FE629C599BDFC6740C51996F5004DF3DC03A68609C46911882BB77AA767204E9E9F9A816237347562E88430DE32CD6787E6j5G" TargetMode="External"/><Relationship Id="rId944" Type="http://schemas.openxmlformats.org/officeDocument/2006/relationships/hyperlink" Target="consultantplus://offline/ref=8A81514FC963793E0F99FB82F0459B9CBFF33D48CD199DA25419F58B5CF6805C842917DD68F775A0642B1BC6DFC4D8327A7F7867FF9830D8E2jFG" TargetMode="External"/><Relationship Id="rId73" Type="http://schemas.openxmlformats.org/officeDocument/2006/relationships/hyperlink" Target="consultantplus://offline/ref=8A81514FC963793E0F99FB82F0459B9CBFF33D48CD199DA25419F58B5CF6805C842917DD68F172A6612B1BC6DFC4D8327A7F7867FF9830D8E2jFG" TargetMode="External"/><Relationship Id="rId169" Type="http://schemas.openxmlformats.org/officeDocument/2006/relationships/hyperlink" Target="consultantplus://offline/ref=8A81514FC963793E0F99E58FE629C599BDFC6740C51996F5004DF3DC03A68609C46911882BB77AA767204F94999A816237347562E88430DE32CD6787E6j5G" TargetMode="External"/><Relationship Id="rId376" Type="http://schemas.openxmlformats.org/officeDocument/2006/relationships/hyperlink" Target="consultantplus://offline/ref=8A81514FC963793E0F99FB82F0459B9CBFF33D48CD199DA25419F58B5CF6805C842917DD61F823F723754296928FD5376D637861EEj2G" TargetMode="External"/><Relationship Id="rId583" Type="http://schemas.openxmlformats.org/officeDocument/2006/relationships/hyperlink" Target="consultantplus://offline/ref=8A81514FC963793E0F99E58FE629C599BDFC6740C51C90FD0D45F3DC03A68609C46911882BB77AA767204F959D9A816237347562E88430DE32CD6787E6j5G" TargetMode="External"/><Relationship Id="rId790" Type="http://schemas.openxmlformats.org/officeDocument/2006/relationships/hyperlink" Target="consultantplus://offline/ref=8A81514FC963793E0F99FB82F0459B9CBFF33D48CD199DA25419F58B5CF6805C842917DD68F07EAF672B1BC6DFC4D8327A7F7867FF9830D8E2jFG" TargetMode="External"/><Relationship Id="rId804" Type="http://schemas.openxmlformats.org/officeDocument/2006/relationships/hyperlink" Target="consultantplus://offline/ref=8A81514FC963793E0F99FB82F0459B9CBFF33D48CD199DA25419F58B5CF6805C842917DD68F17FAE622B1BC6DFC4D8327A7F7867FF9830D8E2jFG" TargetMode="External"/><Relationship Id="rId1227" Type="http://schemas.openxmlformats.org/officeDocument/2006/relationships/hyperlink" Target="consultantplus://offline/ref=8A81514FC963793E0F99E58FE629C599BDFC6740C51996F5004DF3DC03A68609C46911882BB77AA767204B9F9A9A816237347562E88430DE32CD6787E6j5G" TargetMode="External"/><Relationship Id="rId4" Type="http://schemas.openxmlformats.org/officeDocument/2006/relationships/webSettings" Target="webSettings.xml"/><Relationship Id="rId236" Type="http://schemas.openxmlformats.org/officeDocument/2006/relationships/hyperlink" Target="consultantplus://offline/ref=8A81514FC963793E0F99FB82F0459B9CBFF33D48CD199DA25419F58B5CF6805C842917DD68F777AF622B1BC6DFC4D8327A7F7867FF9830D8E2jFG" TargetMode="External"/><Relationship Id="rId443" Type="http://schemas.openxmlformats.org/officeDocument/2006/relationships/hyperlink" Target="consultantplus://offline/ref=8A81514FC963793E0F99E58FE629C599BDFC6740C51996F5004DF3DC03A68609C46911882BB77AA767204E97929A816237347562E88430DE32CD6787E6j5G" TargetMode="External"/><Relationship Id="rId650" Type="http://schemas.openxmlformats.org/officeDocument/2006/relationships/hyperlink" Target="consultantplus://offline/ref=8A81514FC963793E0F99FB82F0459B9CBFF33D48CD199DA25419F58B5CF6805C842917DD68F07EA4672B1BC6DFC4D8327A7F7867FF9830D8E2jFG" TargetMode="External"/><Relationship Id="rId888" Type="http://schemas.openxmlformats.org/officeDocument/2006/relationships/hyperlink" Target="consultantplus://offline/ref=8A81514FC963793E0F99FB82F0459B9CBFF33D48CD199DA25419F58B5CF6805C842917DD68F273A0652B1BC6DFC4D8327A7F7867FF9830D8E2jFG" TargetMode="External"/><Relationship Id="rId1073" Type="http://schemas.openxmlformats.org/officeDocument/2006/relationships/hyperlink" Target="consultantplus://offline/ref=8A81514FC963793E0F99FB82F0459B9CBFF33D48CD199DA25419F58B5CF6805C842917DD68F273A4662B1BC6DFC4D8327A7F7867FF9830D8E2jFG" TargetMode="External"/><Relationship Id="rId303" Type="http://schemas.openxmlformats.org/officeDocument/2006/relationships/hyperlink" Target="consultantplus://offline/ref=8A81514FC963793E0F99FB82F0459B9CBFF43F4EC3189DA25419F58B5CF6805C842917DD68F377A76E2B1BC6DFC4D8327A7F7867FF9830D8E2jFG" TargetMode="External"/><Relationship Id="rId748" Type="http://schemas.openxmlformats.org/officeDocument/2006/relationships/hyperlink" Target="consultantplus://offline/ref=8A81514FC963793E0F99FB82F0459B9CBFF33D48CD199DA25419F58B5CF6805C842917DD68F277A4662B1BC6DFC4D8327A7F7867FF9830D8E2jFG" TargetMode="External"/><Relationship Id="rId955" Type="http://schemas.openxmlformats.org/officeDocument/2006/relationships/hyperlink" Target="consultantplus://offline/ref=8A81514FC963793E0F99FB82F0459B9CBFF33D48CD199DA25419F58B5CF6805C842917DD68F673A46F2B1BC6DFC4D8327A7F7867FF9830D8E2jFG" TargetMode="External"/><Relationship Id="rId1140" Type="http://schemas.openxmlformats.org/officeDocument/2006/relationships/hyperlink" Target="consultantplus://offline/ref=8A81514FC963793E0F99E58FE629C599BDFC6740C51E95F70D4CF3DC03A68609C46911882BB77AA767204E959A9A816237347562E88430DE32CD6787E6j5G" TargetMode="External"/><Relationship Id="rId84" Type="http://schemas.openxmlformats.org/officeDocument/2006/relationships/hyperlink" Target="consultantplus://offline/ref=8A81514FC963793E0F99FB82F0459B9CBFF33D48CD199DA25419F58B5CF6805C842917DD68F171AF6F2B1BC6DFC4D8327A7F7867FF9830D8E2jFG" TargetMode="External"/><Relationship Id="rId387" Type="http://schemas.openxmlformats.org/officeDocument/2006/relationships/hyperlink" Target="consultantplus://offline/ref=8A81514FC963793E0F99FB82F0459B9CBFF33D48CD199DA25419F58B5CF6805C842917DD68F774A6602B1BC6DFC4D8327A7F7867FF9830D8E2jFG" TargetMode="External"/><Relationship Id="rId510" Type="http://schemas.openxmlformats.org/officeDocument/2006/relationships/hyperlink" Target="consultantplus://offline/ref=8A81514FC963793E0F99FB82F0459B9CBFF33D48CD199DA25419F58B5CF6805C842917DD68F777A4672B1BC6DFC4D8327A7F7867FF9830D8E2jFG" TargetMode="External"/><Relationship Id="rId594" Type="http://schemas.openxmlformats.org/officeDocument/2006/relationships/hyperlink" Target="consultantplus://offline/ref=8A81514FC963793E0F99FB82F0459B9CBFF33D48CD199DA25419F58B5CF6805C842917DD68F374AF622B1BC6DFC4D8327A7F7867FF9830D8E2jFG" TargetMode="External"/><Relationship Id="rId608" Type="http://schemas.openxmlformats.org/officeDocument/2006/relationships/hyperlink" Target="consultantplus://offline/ref=8A81514FC963793E0F99FB82F0459B9CBFF33D48CD199DA25419F58B5CF6805C842917DD68F273A4662B1BC6DFC4D8327A7F7867FF9830D8E2jFG" TargetMode="External"/><Relationship Id="rId815" Type="http://schemas.openxmlformats.org/officeDocument/2006/relationships/hyperlink" Target="consultantplus://offline/ref=8A81514FC963793E0F99FB82F0459B9CBFF33D48CD199DA25419F58B5CF6805C842917DD68F77FA46F2B1BC6DFC4D8327A7F7867FF9830D8E2jFG" TargetMode="External"/><Relationship Id="rId1238" Type="http://schemas.openxmlformats.org/officeDocument/2006/relationships/hyperlink" Target="consultantplus://offline/ref=8A81514FC963793E0F99FB82F0459B9CBFF73B4FCC1F9DA25419F58B5CF6805C842917DF6FF373AD33710BC29690DC2D73656661E198E3j3G" TargetMode="External"/><Relationship Id="rId247" Type="http://schemas.openxmlformats.org/officeDocument/2006/relationships/hyperlink" Target="consultantplus://offline/ref=8A81514FC963793E0F99FB82F0459B9CBFF33D48CD199DA25419F58B5CF6805C842917DD68F17FAE622B1BC6DFC4D8327A7F7867FF9830D8E2jFG" TargetMode="External"/><Relationship Id="rId899" Type="http://schemas.openxmlformats.org/officeDocument/2006/relationships/hyperlink" Target="consultantplus://offline/ref=8A81514FC963793E0F99FB82F0459B9CBFF33D48CD199DA25419F58B5CF6805C842917DD68F175A6672B1BC6DFC4D8327A7F7867FF9830D8E2jFG" TargetMode="External"/><Relationship Id="rId1000" Type="http://schemas.openxmlformats.org/officeDocument/2006/relationships/hyperlink" Target="consultantplus://offline/ref=8A81514FC963793E0F99E58FE629C599BDFC6740C51F90F00F4CF3DC03A68609C46911882BB77AA767224B909E9A816237347562E88430DE32CD6787E6j5G" TargetMode="External"/><Relationship Id="rId1084" Type="http://schemas.openxmlformats.org/officeDocument/2006/relationships/hyperlink" Target="consultantplus://offline/ref=8A81514FC963793E0F99FB82F0459B9CBFF33D48CD199DA25419F58B5CF6805C842917DD68F674A46E2B1BC6DFC4D8327A7F7867FF9830D8E2jFG" TargetMode="External"/><Relationship Id="rId107" Type="http://schemas.openxmlformats.org/officeDocument/2006/relationships/hyperlink" Target="consultantplus://offline/ref=8A81514FC963793E0F99FB82F0459B9CBFF33D48CD199DA25419F58B5CF6805C842917DD68F777A4672B1BC6DFC4D8327A7F7867FF9830D8E2jFG" TargetMode="External"/><Relationship Id="rId454" Type="http://schemas.openxmlformats.org/officeDocument/2006/relationships/hyperlink" Target="consultantplus://offline/ref=8A81514FC963793E0F99E58FE629C599BDFC6740C51F90F00F4CF3DC03A68609C46911882BB77AA76720479F9C9A816237347562E88430DE32CD6787E6j5G" TargetMode="External"/><Relationship Id="rId661" Type="http://schemas.openxmlformats.org/officeDocument/2006/relationships/hyperlink" Target="consultantplus://offline/ref=8A81514FC963793E0F99FB82F0459B9CBFF33D48CD199DA25419F58B5CF6805C842917DD68F777AF622B1BC6DFC4D8327A7F7867FF9830D8E2jFG" TargetMode="External"/><Relationship Id="rId759" Type="http://schemas.openxmlformats.org/officeDocument/2006/relationships/hyperlink" Target="consultantplus://offline/ref=8A81514FC963793E0F99FB82F0459B9CBFF33D48CD199DA25419F58B5CF6805C842917DD68F671A36F2B1BC6DFC4D8327A7F7867FF9830D8E2jFG" TargetMode="External"/><Relationship Id="rId966" Type="http://schemas.openxmlformats.org/officeDocument/2006/relationships/hyperlink" Target="consultantplus://offline/ref=8A81514FC963793E0F99FB82F0459B9CBFF73B4FCC1F9DA25419F58B5CF6805C842917DF6FF373AD33710BC29690DC2D73656661E198E3j3G" TargetMode="External"/><Relationship Id="rId11" Type="http://schemas.openxmlformats.org/officeDocument/2006/relationships/hyperlink" Target="consultantplus://offline/ref=8A81514FC963793E0F99E58FE629C599BDFC6740C51996F5004DF3DC03A68609C46911882BB77AA767204F979E9A816237347562E88430DE32CD6787E6j5G" TargetMode="External"/><Relationship Id="rId314" Type="http://schemas.openxmlformats.org/officeDocument/2006/relationships/hyperlink" Target="consultantplus://offline/ref=8A81514FC963793E0F99FB82F0459B9CBFF33D48CD199DA25419F58B5CF6805C842917DD68F374AF622B1BC6DFC4D8327A7F7867FF9830D8E2jFG" TargetMode="External"/><Relationship Id="rId398" Type="http://schemas.openxmlformats.org/officeDocument/2006/relationships/hyperlink" Target="consultantplus://offline/ref=8A81514FC963793E0F99FB82F0459B9CBFF33D48CD199DA25419F58B5CF6805C842917DD68F673A0642B1BC6DFC4D8327A7F7867FF9830D8E2jFG" TargetMode="External"/><Relationship Id="rId521" Type="http://schemas.openxmlformats.org/officeDocument/2006/relationships/hyperlink" Target="consultantplus://offline/ref=8A81514FC963793E0F99FB82F0459B9CBFF33D48CD199DA25419F58B5CF6805C842917DD68F17FA7652B1BC6DFC4D8327A7F7867FF9830D8E2jFG" TargetMode="External"/><Relationship Id="rId619" Type="http://schemas.openxmlformats.org/officeDocument/2006/relationships/hyperlink" Target="consultantplus://offline/ref=8A81514FC963793E0F99FB82F0459B9CBFF33D48CD199DA25419F58B5CF6805C842917DD68F176A4602B1BC6DFC4D8327A7F7867FF9830D8E2jFG" TargetMode="External"/><Relationship Id="rId1151" Type="http://schemas.openxmlformats.org/officeDocument/2006/relationships/hyperlink" Target="consultantplus://offline/ref=8A81514FC963793E0F99E58FE629C599BDFC6740C51996F5004DF3DC03A68609C46911882BB77AA767204C94929A816237347562E88430DE32CD6787E6j5G" TargetMode="External"/><Relationship Id="rId1249" Type="http://schemas.openxmlformats.org/officeDocument/2006/relationships/hyperlink" Target="consultantplus://offline/ref=8A81514FC963793E0F99FB82F0459B9CBFF33D48CD199DA25419F58B5CF6805C96294FD169FA69A6633E4D9799E9j2G" TargetMode="External"/><Relationship Id="rId95" Type="http://schemas.openxmlformats.org/officeDocument/2006/relationships/hyperlink" Target="consultantplus://offline/ref=8A81514FC963793E0F99FB82F0459B9CBFF33D48CD199DA25419F58B5CF6805C842917DD68F077A0672B1BC6DFC4D8327A7F7867FF9830D8E2jFG" TargetMode="External"/><Relationship Id="rId160" Type="http://schemas.openxmlformats.org/officeDocument/2006/relationships/hyperlink" Target="consultantplus://offline/ref=8A81514FC963793E0F99E58FE629C599BDFC6740C51996F5004DF3DC03A68609C46911882BB77AA767204F95939A816237347562E88430DE32CD6787E6j5G" TargetMode="External"/><Relationship Id="rId826" Type="http://schemas.openxmlformats.org/officeDocument/2006/relationships/hyperlink" Target="consultantplus://offline/ref=8A81514FC963793E0F99E58FE629C599BDFC6740C51F90F00F4CF3DC03A68609C46911882BB77AA7672148949F9A816237347562E88430DE32CD6787E6j5G" TargetMode="External"/><Relationship Id="rId1011" Type="http://schemas.openxmlformats.org/officeDocument/2006/relationships/hyperlink" Target="consultantplus://offline/ref=8A81514FC963793E0F99E58FE629C599BDFC6740C51E95F70D4CF3DC03A68609C46911882BB77AA767204E979B9A816237347562E88430DE32CD6787E6j5G" TargetMode="External"/><Relationship Id="rId1109" Type="http://schemas.openxmlformats.org/officeDocument/2006/relationships/hyperlink" Target="consultantplus://offline/ref=8A81514FC963793E0F99FB82F0459B9CBFF73B4FCC1F9DA25419F58B5CF6805C842917DF6FF373AD33710BC29690DC2D73656661E198E3j3G" TargetMode="External"/><Relationship Id="rId258" Type="http://schemas.openxmlformats.org/officeDocument/2006/relationships/hyperlink" Target="consultantplus://offline/ref=8A81514FC963793E0F99FB82F0459B9CBFF33D48CD199DA25419F58B5CF6805C842917DD68F77FA46F2B1BC6DFC4D8327A7F7867FF9830D8E2jFG" TargetMode="External"/><Relationship Id="rId465" Type="http://schemas.openxmlformats.org/officeDocument/2006/relationships/hyperlink" Target="consultantplus://offline/ref=8A81514FC963793E0F99FB82F0459B9CBFF33D48CD199DA25419F58B5CF6805C842917DD68F370A7632B1BC6DFC4D8327A7F7867FF9830D8E2jFG" TargetMode="External"/><Relationship Id="rId672" Type="http://schemas.openxmlformats.org/officeDocument/2006/relationships/hyperlink" Target="consultantplus://offline/ref=8A81514FC963793E0F99FB82F0459B9CBFF33D48CD199DA25419F58B5CF6805C842917DD68F677A7612B1BC6DFC4D8327A7F7867FF9830D8E2jFG" TargetMode="External"/><Relationship Id="rId1095" Type="http://schemas.openxmlformats.org/officeDocument/2006/relationships/hyperlink" Target="consultantplus://offline/ref=8A81514FC963793E0F99E58FE629C599BDFC6740C51996F5004DF3DC03A68609C46911882BB77AA767204D909E9A816237347562E88430DE32CD6787E6j5G" TargetMode="External"/><Relationship Id="rId22" Type="http://schemas.openxmlformats.org/officeDocument/2006/relationships/hyperlink" Target="consultantplus://offline/ref=8A81514FC963793E0F99E58FE629C599BDFC6740C51E95F70D4CF3DC03A68609C46911882BB77AA767204F969A9A816237347562E88430DE32CD6787E6j5G" TargetMode="External"/><Relationship Id="rId118" Type="http://schemas.openxmlformats.org/officeDocument/2006/relationships/hyperlink" Target="consultantplus://offline/ref=8A81514FC963793E0F99FB82F0459B9CBFF33D48CD199DA25419F58B5CF6805C842917DD68F77FA46F2B1BC6DFC4D8327A7F7867FF9830D8E2jFG" TargetMode="External"/><Relationship Id="rId325" Type="http://schemas.openxmlformats.org/officeDocument/2006/relationships/hyperlink" Target="consultantplus://offline/ref=8A81514FC963793E0F99FB82F0459B9CBFF33D48CD199DA25419F58B5CF6805C842917DD68F274A4652B1BC6DFC4D8327A7F7867FF9830D8E2jFG" TargetMode="External"/><Relationship Id="rId532" Type="http://schemas.openxmlformats.org/officeDocument/2006/relationships/hyperlink" Target="consultantplus://offline/ref=8A81514FC963793E0F99FB82F0459B9CBFF33D48CD199DA25419F58B5CF6805C842917DD68F774A4612B1BC6DFC4D8327A7F7867FF9830D8E2jFG" TargetMode="External"/><Relationship Id="rId977" Type="http://schemas.openxmlformats.org/officeDocument/2006/relationships/hyperlink" Target="consultantplus://offline/ref=8A81514FC963793E0F99E58FE629C599BDFC6740C51F90F00F4CF3DC03A68609C46911882BB77AA767224B93939A816237347562E88430DE32CD6787E6j5G" TargetMode="External"/><Relationship Id="rId1162" Type="http://schemas.openxmlformats.org/officeDocument/2006/relationships/hyperlink" Target="consultantplus://offline/ref=8A81514FC963793E0F99E58FE629C599BDFC6740C51E93FC0B44F3DC03A68609C46911882BB77AA767204F959F9A816237347562E88430DE32CD6787E6j5G" TargetMode="External"/><Relationship Id="rId171" Type="http://schemas.openxmlformats.org/officeDocument/2006/relationships/hyperlink" Target="consultantplus://offline/ref=8A81514FC963793E0F99E58FE629C599BDFC6740C51F90F00F4CF3DC03A68609C46911882BB77AA767204E959A9A816237347562E88430DE32CD6787E6j5G" TargetMode="External"/><Relationship Id="rId837" Type="http://schemas.openxmlformats.org/officeDocument/2006/relationships/hyperlink" Target="consultantplus://offline/ref=8A81514FC963793E0F99E58FE629C599BDFC6740C51F90F00F4CF3DC03A68609C46911882BB77AA7672146939E9A816237347562E88430DE32CD6787E6j5G" TargetMode="External"/><Relationship Id="rId1022" Type="http://schemas.openxmlformats.org/officeDocument/2006/relationships/hyperlink" Target="consultantplus://offline/ref=8A81514FC963793E0F99FB82F0459B9CBFF33D48CD199DA25419F58B5CF6805C842917DD68F270AF662B1BC6DFC4D8327A7F7867FF9830D8E2jFG" TargetMode="External"/><Relationship Id="rId269" Type="http://schemas.openxmlformats.org/officeDocument/2006/relationships/hyperlink" Target="consultantplus://offline/ref=8A81514FC963793E0F99E58FE629C599BDFC6740C51F90F00F4CF3DC03A68609C46911882BB77AA767204D97939A816237347562E88430DE32CD6787E6j5G" TargetMode="External"/><Relationship Id="rId476" Type="http://schemas.openxmlformats.org/officeDocument/2006/relationships/hyperlink" Target="consultantplus://offline/ref=8A81514FC963793E0F99FB82F0459B9CBFF33D48CD199DA25419F58B5CF6805C842917DD68F27EA7632B1BC6DFC4D8327A7F7867FF9830D8E2jFG" TargetMode="External"/><Relationship Id="rId683" Type="http://schemas.openxmlformats.org/officeDocument/2006/relationships/hyperlink" Target="consultantplus://offline/ref=8A81514FC963793E0F99FB82F0459B9CBFF33D48CD199DA25419F58B5CF6805C842917DD68F672AF6E2B1BC6DFC4D8327A7F7867FF9830D8E2jFG" TargetMode="External"/><Relationship Id="rId890" Type="http://schemas.openxmlformats.org/officeDocument/2006/relationships/hyperlink" Target="consultantplus://offline/ref=8A81514FC963793E0F99FB82F0459B9CBFF33D48CD199DA25419F58B5CF6805C842917DD68F272AE652B1BC6DFC4D8327A7F7867FF9830D8E2jFG" TargetMode="External"/><Relationship Id="rId904" Type="http://schemas.openxmlformats.org/officeDocument/2006/relationships/hyperlink" Target="consultantplus://offline/ref=8A81514FC963793E0F99FB82F0459B9CBFF33D48CD199DA25419F58B5CF6805C842917DD68F173A0622B1BC6DFC4D8327A7F7867FF9830D8E2jFG" TargetMode="External"/><Relationship Id="rId33" Type="http://schemas.openxmlformats.org/officeDocument/2006/relationships/hyperlink" Target="consultantplus://offline/ref=8A81514FC963793E0F99E58FE629C599BDFC6740C51E9FF0004CF3DC03A68609C46911882BB77AA767204F96939A816237347562E88430DE32CD6787E6j5G" TargetMode="External"/><Relationship Id="rId129" Type="http://schemas.openxmlformats.org/officeDocument/2006/relationships/hyperlink" Target="consultantplus://offline/ref=8A81514FC963793E0F99FB82F0459B9CBFF33D48CD199DA25419F58B5CF6805C842917DD68F67FA0642B1BC6DFC4D8327A7F7867FF9830D8E2jFG" TargetMode="External"/><Relationship Id="rId336" Type="http://schemas.openxmlformats.org/officeDocument/2006/relationships/hyperlink" Target="consultantplus://offline/ref=8A81514FC963793E0F99FB82F0459B9CBFF33D48CD199DA25419F58B5CF6805C842917DD68F27FAE602B1BC6DFC4D8327A7F7867FF9830D8E2jFG" TargetMode="External"/><Relationship Id="rId543" Type="http://schemas.openxmlformats.org/officeDocument/2006/relationships/hyperlink" Target="consultantplus://offline/ref=8A81514FC963793E0F99FB82F0459B9CBFF33D48CD199DA25419F58B5CF6805C842917DD68F672AF6E2B1BC6DFC4D8327A7F7867FF9830D8E2jFG" TargetMode="External"/><Relationship Id="rId988" Type="http://schemas.openxmlformats.org/officeDocument/2006/relationships/hyperlink" Target="consultantplus://offline/ref=8A81514FC963793E0F99E58FE629C599BDFC6740C51F90F00F4CF3DC03A68609C46911882BB77AA767224B919D9A816237347562E88430DE32CD6787E6j5G" TargetMode="External"/><Relationship Id="rId1173" Type="http://schemas.openxmlformats.org/officeDocument/2006/relationships/hyperlink" Target="consultantplus://offline/ref=8A81514FC963793E0F99E58FE629C599BDFC6740C51996F5004DF3DC03A68609C46911882BB77AA767204C91929A816237347562E88430DE32CD6787E6j5G" TargetMode="External"/><Relationship Id="rId182" Type="http://schemas.openxmlformats.org/officeDocument/2006/relationships/hyperlink" Target="consultantplus://offline/ref=8A81514FC963793E0F99E58FE629C599BDFC6740C51E95F70D4CF3DC03A68609C46911882BB77AA767204F96939A816237347562E88430DE32CD6787E6j5G" TargetMode="External"/><Relationship Id="rId403" Type="http://schemas.openxmlformats.org/officeDocument/2006/relationships/hyperlink" Target="consultantplus://offline/ref=8A81514FC963793E0F99FB82F0459B9CBFF33D48CD199DA25419F58B5CF6805C842917DD68F672AF6E2B1BC6DFC4D8327A7F7867FF9830D8E2jFG" TargetMode="External"/><Relationship Id="rId750" Type="http://schemas.openxmlformats.org/officeDocument/2006/relationships/hyperlink" Target="consultantplus://offline/ref=8A81514FC963793E0F99FB82F0459B9CBFF33D48CD199DA25419F58B5CF6805C842917DD68F277A2612B1BC6DFC4D8327A7F7867FF9830D8E2jFG" TargetMode="External"/><Relationship Id="rId848" Type="http://schemas.openxmlformats.org/officeDocument/2006/relationships/hyperlink" Target="consultantplus://offline/ref=8A81514FC963793E0F99E58FE629C599BDFC6740C51E95F70D4CF3DC03A68609C46911882BB77AA767204F9F929A816237347562E88430DE32CD6787E6j5G" TargetMode="External"/><Relationship Id="rId1033" Type="http://schemas.openxmlformats.org/officeDocument/2006/relationships/hyperlink" Target="consultantplus://offline/ref=8A81514FC963793E0F99FB82F0459B9CBFF33D48CD199DA25419F58B5CF6805C842917DD68F172A6612B1BC6DFC4D8327A7F7867FF9830D8E2jFG" TargetMode="External"/><Relationship Id="rId487" Type="http://schemas.openxmlformats.org/officeDocument/2006/relationships/hyperlink" Target="consultantplus://offline/ref=8A81514FC963793E0F99FB82F0459B9CBFF33D48CD199DA25419F58B5CF6805C842917DD68F172AF642B1BC6DFC4D8327A7F7867FF9830D8E2jFG" TargetMode="External"/><Relationship Id="rId610" Type="http://schemas.openxmlformats.org/officeDocument/2006/relationships/hyperlink" Target="consultantplus://offline/ref=8A81514FC963793E0F99FB82F0459B9CBFF33D48CD199DA25419F58B5CF6805C842917DD68F272A0602B1BC6DFC4D8327A7F7867FF9830D8E2jFG" TargetMode="External"/><Relationship Id="rId694" Type="http://schemas.openxmlformats.org/officeDocument/2006/relationships/hyperlink" Target="consultantplus://offline/ref=8A81514FC963793E0F99E58FE629C599BDFC6740C51F90F00F4CF3DC03A68609C46911882BB77AA767214997929A816237347562E88430DE32CD6787E6j5G" TargetMode="External"/><Relationship Id="rId708" Type="http://schemas.openxmlformats.org/officeDocument/2006/relationships/hyperlink" Target="consultantplus://offline/ref=8A81514FC963793E0F99E58FE629C599BDFC6740C51E95F70D4CF3DC03A68609C46911882BB77AA767204F909B9A816237347562E88430DE32CD6787E6j5G" TargetMode="External"/><Relationship Id="rId915" Type="http://schemas.openxmlformats.org/officeDocument/2006/relationships/hyperlink" Target="consultantplus://offline/ref=8A81514FC963793E0F99FB82F0459B9CBFF33D48CD199DA25419F58B5CF6805C842917DD68F171AE642B1BC6DFC4D8327A7F7867FF9830D8E2jFG" TargetMode="External"/><Relationship Id="rId1240" Type="http://schemas.openxmlformats.org/officeDocument/2006/relationships/hyperlink" Target="consultantplus://offline/ref=8A81514FC963793E0F99FB82F0459B9CBFF53E4FC0199DA25419F58B5CF6805C842917DD68F377A6612B1BC6DFC4D8327A7F7867FF9830D8E2jFG" TargetMode="External"/><Relationship Id="rId347" Type="http://schemas.openxmlformats.org/officeDocument/2006/relationships/hyperlink" Target="consultantplus://offline/ref=8A81514FC963793E0F99FB82F0459B9CBFF33D48CD199DA25419F58B5CF6805C842917DD68F172A76F2B1BC6DFC4D8327A7F7867FF9830D8E2jFG" TargetMode="External"/><Relationship Id="rId999" Type="http://schemas.openxmlformats.org/officeDocument/2006/relationships/hyperlink" Target="consultantplus://offline/ref=8A81514FC963793E0F99E58FE629C599BDFC6740C51E9EF00C49F3DC03A68609C46911882BB77AA767204F969F9A816237347562E88430DE32CD6787E6j5G" TargetMode="External"/><Relationship Id="rId1100" Type="http://schemas.openxmlformats.org/officeDocument/2006/relationships/hyperlink" Target="consultantplus://offline/ref=8A81514FC963793E0F99FB82F0459B9CBFF33D48CD199DA25419F58B5CF6805C842917DD68F377A6642B1BC6DFC4D8327A7F7867FF9830D8E2jFG" TargetMode="External"/><Relationship Id="rId1184" Type="http://schemas.openxmlformats.org/officeDocument/2006/relationships/hyperlink" Target="consultantplus://offline/ref=8A81514FC963793E0F99FB82F0459B9CBFF33D48CD199DA25419F58B5CF6805C96294FD169FA69A6633E4D9799E9j2G" TargetMode="External"/><Relationship Id="rId44" Type="http://schemas.openxmlformats.org/officeDocument/2006/relationships/hyperlink" Target="consultantplus://offline/ref=8A81514FC963793E0F99FB82F0459B9CBFF33D48CD199DA25419F58B5CF6805C842917DD68F373AE662B1BC6DFC4D8327A7F7867FF9830D8E2jFG" TargetMode="External"/><Relationship Id="rId554" Type="http://schemas.openxmlformats.org/officeDocument/2006/relationships/hyperlink" Target="consultantplus://offline/ref=8A81514FC963793E0F99FB82F0459B9CBFF33D48CD199DA25419F58B5CF6805C96294FD169FA69A6633E4D9799E9j2G" TargetMode="External"/><Relationship Id="rId761" Type="http://schemas.openxmlformats.org/officeDocument/2006/relationships/hyperlink" Target="consultantplus://offline/ref=8A81514FC963793E0F99FB82F0459B9CBFF33D48CD199DA25419F58B5CF6805C842917DD68F175A7602B1BC6DFC4D8327A7F7867FF9830D8E2jFG" TargetMode="External"/><Relationship Id="rId859" Type="http://schemas.openxmlformats.org/officeDocument/2006/relationships/hyperlink" Target="consultantplus://offline/ref=8A81514FC963793E0F99E58FE629C599BDFC6740C51E9FF0004CF3DC03A68609C469118839B722AB662951979F8FD73371E6j2G" TargetMode="External"/><Relationship Id="rId193" Type="http://schemas.openxmlformats.org/officeDocument/2006/relationships/hyperlink" Target="consultantplus://offline/ref=8A81514FC963793E0F99FB82F0459B9CBFF33D48CD199DA25419F58B5CF6805C842917DD68F277A2612B1BC6DFC4D8327A7F7867FF9830D8E2jFG" TargetMode="External"/><Relationship Id="rId207" Type="http://schemas.openxmlformats.org/officeDocument/2006/relationships/hyperlink" Target="consultantplus://offline/ref=8A81514FC963793E0F99FB82F0459B9CBFF33D48CD199DA25419F58B5CF6805C842917DD68F174AF642B1BC6DFC4D8327A7F7867FF9830D8E2jFG" TargetMode="External"/><Relationship Id="rId414" Type="http://schemas.openxmlformats.org/officeDocument/2006/relationships/hyperlink" Target="consultantplus://offline/ref=8A81514FC963793E0F99FB82F0459B9CBFF43845C71F9DA25419F58B5CF6805C96294FD169FA69A6633E4D9799E9j2G" TargetMode="External"/><Relationship Id="rId498" Type="http://schemas.openxmlformats.org/officeDocument/2006/relationships/hyperlink" Target="consultantplus://offline/ref=8A81514FC963793E0F99FB82F0459B9CBFF33D48CD199DA25419F58B5CF6805C842917DD68F373AE662B1BC6DFC4D8327A7F7867FF9830D8E2jFG" TargetMode="External"/><Relationship Id="rId621" Type="http://schemas.openxmlformats.org/officeDocument/2006/relationships/hyperlink" Target="consultantplus://offline/ref=8A81514FC963793E0F99FB82F0459B9CBFF33D48CD199DA25419F58B5CF6805C842917DD68F175A7602B1BC6DFC4D8327A7F7867FF9830D8E2jFG" TargetMode="External"/><Relationship Id="rId1044" Type="http://schemas.openxmlformats.org/officeDocument/2006/relationships/hyperlink" Target="consultantplus://offline/ref=8A81514FC963793E0F99FB82F0459B9CBFF33D48CD199DA25419F58B5CF6805C842917DD68F374AF622B1BC6DFC4D8327A7F7867FF9830D8E2jFG" TargetMode="External"/><Relationship Id="rId1251" Type="http://schemas.openxmlformats.org/officeDocument/2006/relationships/hyperlink" Target="consultantplus://offline/ref=8A81514FC963793E0F99E58FE629C599BDFC6740C51996F5004DF3DC03A68609C46911882BB77AA767204A909F9A816237347562E88430DE32CD6787E6j5G" TargetMode="External"/><Relationship Id="rId260" Type="http://schemas.openxmlformats.org/officeDocument/2006/relationships/hyperlink" Target="consultantplus://offline/ref=8A81514FC963793E0F99FB82F0459B9CBFF33D48CD199DA25419F58B5CF6805C842917DD68F674A46E2B1BC6DFC4D8327A7F7867FF9830D8E2jFG" TargetMode="External"/><Relationship Id="rId719" Type="http://schemas.openxmlformats.org/officeDocument/2006/relationships/hyperlink" Target="consultantplus://offline/ref=8A81514FC963793E0F99E58FE629C599BDFC6740C51F90F00F4CF3DC03A68609C46911882BB77AA7672149939A9A816237347562E88430DE32CD6787E6j5G" TargetMode="External"/><Relationship Id="rId926" Type="http://schemas.openxmlformats.org/officeDocument/2006/relationships/hyperlink" Target="consultantplus://offline/ref=8A81514FC963793E0F99FB82F0459B9CBFF33D48CD199DA25419F58B5CF6805C842917DD68F077A76E2B1BC6DFC4D8327A7F7867FF9830D8E2jFG" TargetMode="External"/><Relationship Id="rId1111" Type="http://schemas.openxmlformats.org/officeDocument/2006/relationships/hyperlink" Target="consultantplus://offline/ref=8A81514FC963793E0F99E58FE629C599BDFC6740C51F90F00F4CF3DC03A68609C46911882BB77AA76722489F9E9A816237347562E88430DE32CD6787E6j5G" TargetMode="External"/><Relationship Id="rId55" Type="http://schemas.openxmlformats.org/officeDocument/2006/relationships/hyperlink" Target="consultantplus://offline/ref=8A81514FC963793E0F99FB82F0459B9CBFF33D48CD199DA25419F58B5CF6805C842917DD68F273A4662B1BC6DFC4D8327A7F7867FF9830D8E2jFG" TargetMode="External"/><Relationship Id="rId120" Type="http://schemas.openxmlformats.org/officeDocument/2006/relationships/hyperlink" Target="consultantplus://offline/ref=8A81514FC963793E0F99FB82F0459B9CBFF33D48CD199DA25419F58B5CF6805C842917DD68F674A46E2B1BC6DFC4D8327A7F7867FF9830D8E2jFG" TargetMode="External"/><Relationship Id="rId358" Type="http://schemas.openxmlformats.org/officeDocument/2006/relationships/hyperlink" Target="consultantplus://offline/ref=8A81514FC963793E0F99FB82F0459B9CBFF33D48CD199DA25419F58B5CF6805C842917DD68F67EA0622B1BC6DFC4D8327A7F7867FF9830D8E2jFG" TargetMode="External"/><Relationship Id="rId565" Type="http://schemas.openxmlformats.org/officeDocument/2006/relationships/hyperlink" Target="consultantplus://offline/ref=8A81514FC963793E0F99E58FE629C599BDFC6740C51F90F00F4CF3DC03A68609C46911882BB77AA767214D9F9C9A816237347562E88430DE32CD6787E6j5G" TargetMode="External"/><Relationship Id="rId772" Type="http://schemas.openxmlformats.org/officeDocument/2006/relationships/hyperlink" Target="consultantplus://offline/ref=8A81514FC963793E0F99FB82F0459B9CBFF33D48CD199DA25419F58B5CF6805C842917DD68F171A4652B1BC6DFC4D8327A7F7867FF9830D8E2jFG" TargetMode="External"/><Relationship Id="rId1195" Type="http://schemas.openxmlformats.org/officeDocument/2006/relationships/hyperlink" Target="consultantplus://offline/ref=8A81514FC963793E0F99FB82F0459B9CBFF33D48CD199DA25419F58B5CF6805C96294FD169FA69A6633E4D9799E9j2G" TargetMode="External"/><Relationship Id="rId1209" Type="http://schemas.openxmlformats.org/officeDocument/2006/relationships/hyperlink" Target="consultantplus://offline/ref=8A81514FC963793E0F99FB82F0459B9CBFF53E4FC0199DA25419F58B5CF6805C842917DD68F377A6612B1BC6DFC4D8327A7F7867FF9830D8E2jFG" TargetMode="External"/><Relationship Id="rId218" Type="http://schemas.openxmlformats.org/officeDocument/2006/relationships/hyperlink" Target="consultantplus://offline/ref=8A81514FC963793E0F99FB82F0459B9CBFF33D48CD199DA25419F58B5CF6805C842917DD68F171AE662B1BC6DFC4D8327A7F7867FF9830D8E2jFG" TargetMode="External"/><Relationship Id="rId425" Type="http://schemas.openxmlformats.org/officeDocument/2006/relationships/hyperlink" Target="consultantplus://offline/ref=8A81514FC963793E0F99E58FE629C599BDFC6740C51F90F00F4CF3DC03A68609C46911882BB77AA767204792989A816237347562E88430DE32CD6787E6j5G" TargetMode="External"/><Relationship Id="rId632" Type="http://schemas.openxmlformats.org/officeDocument/2006/relationships/hyperlink" Target="consultantplus://offline/ref=8A81514FC963793E0F99FB82F0459B9CBFF33D48CD199DA25419F58B5CF6805C842917DD68F171A4652B1BC6DFC4D8327A7F7867FF9830D8E2jFG" TargetMode="External"/><Relationship Id="rId1055" Type="http://schemas.openxmlformats.org/officeDocument/2006/relationships/hyperlink" Target="consultantplus://offline/ref=8A81514FC963793E0F99FB82F0459B9CBFF33D48CD199DA25419F58B5CF6805C842917DD61F823F723754296928FD5376D637861EEj2G" TargetMode="External"/><Relationship Id="rId271" Type="http://schemas.openxmlformats.org/officeDocument/2006/relationships/hyperlink" Target="consultantplus://offline/ref=8A81514FC963793E0F99E58FE629C599BDFC6740C51996F5004DF3DC03A68609C46911882BB77AA767204F939B9A816237347562E88430DE32CD6787E6j5G" TargetMode="External"/><Relationship Id="rId937" Type="http://schemas.openxmlformats.org/officeDocument/2006/relationships/hyperlink" Target="consultantplus://offline/ref=8A81514FC963793E0F99FB82F0459B9CBFF33D48CD199DA25419F58B5CF6805C842917DD68F07EAF672B1BC6DFC4D8327A7F7867FF9830D8E2jFG" TargetMode="External"/><Relationship Id="rId1122" Type="http://schemas.openxmlformats.org/officeDocument/2006/relationships/hyperlink" Target="consultantplus://offline/ref=8A81514FC963793E0F99FB82F0459B9CBFF73B4FCC1F9DA25419F58B5CF6805C842917DD68F074AF622B1BC6DFC4D8327A7F7867FF9830D8E2jFG" TargetMode="External"/><Relationship Id="rId66" Type="http://schemas.openxmlformats.org/officeDocument/2006/relationships/hyperlink" Target="consultantplus://offline/ref=8A81514FC963793E0F99FB82F0459B9CBFF33D48CD199DA25419F58B5CF6805C842917DD68F176A4602B1BC6DFC4D8327A7F7867FF9830D8E2jFG" TargetMode="External"/><Relationship Id="rId131" Type="http://schemas.openxmlformats.org/officeDocument/2006/relationships/hyperlink" Target="consultantplus://offline/ref=8A81514FC963793E0F99E58FE629C599BDFC6740C51F90F00F4CF3DC03A68609C46911882BB77AA767204F96929A816237347562E88430DE32CD6787E6j5G" TargetMode="External"/><Relationship Id="rId369" Type="http://schemas.openxmlformats.org/officeDocument/2006/relationships/hyperlink" Target="consultantplus://offline/ref=8A81514FC963793E0F99FB82F0459B9CBFF33D48CD199DA25419F58B5CF6805C842917DD68F07EA7602B1BC6DFC4D8327A7F7867FF9830D8E2jFG" TargetMode="External"/><Relationship Id="rId576" Type="http://schemas.openxmlformats.org/officeDocument/2006/relationships/hyperlink" Target="consultantplus://offline/ref=8A81514FC963793E0F99FB82F0459B9CBFF43F4EC3189DA25419F58B5CF6805C96294FD169FA69A6633E4D9799E9j2G" TargetMode="External"/><Relationship Id="rId783" Type="http://schemas.openxmlformats.org/officeDocument/2006/relationships/hyperlink" Target="consultantplus://offline/ref=8A81514FC963793E0F99FB82F0459B9CBFF33D48CD199DA25419F58B5CF6805C842917DD68F07EA5652B1BC6DFC4D8327A7F7867FF9830D8E2jFG" TargetMode="External"/><Relationship Id="rId990" Type="http://schemas.openxmlformats.org/officeDocument/2006/relationships/hyperlink" Target="consultantplus://offline/ref=8A81514FC963793E0F99FB82F0459B9CBFF43C4ECC1C9DA25419F58B5CF6805C842917DD68F377A1622B1BC6DFC4D8327A7F7867FF9830D8E2jFG" TargetMode="External"/><Relationship Id="rId229" Type="http://schemas.openxmlformats.org/officeDocument/2006/relationships/hyperlink" Target="consultantplus://offline/ref=8A81514FC963793E0F99FB82F0459B9CBFF33D48CD199DA25419F58B5CF6805C842917DD6BF823F723754296928FD5376D637861EEj2G" TargetMode="External"/><Relationship Id="rId436" Type="http://schemas.openxmlformats.org/officeDocument/2006/relationships/hyperlink" Target="consultantplus://offline/ref=8A81514FC963793E0F99E58FE629C599BDFC6740C51F90F00F4CF3DC03A68609C46911882BB77AA767204791929A816237347562E88430DE32CD6787E6j5G" TargetMode="External"/><Relationship Id="rId643" Type="http://schemas.openxmlformats.org/officeDocument/2006/relationships/hyperlink" Target="consultantplus://offline/ref=8A81514FC963793E0F99FB82F0459B9CBFF33D48CD199DA25419F58B5CF6805C842917DD68F17FAE622B1BC6DFC4D8327A7F7867FF9830D8E2jFG" TargetMode="External"/><Relationship Id="rId1066" Type="http://schemas.openxmlformats.org/officeDocument/2006/relationships/hyperlink" Target="consultantplus://offline/ref=8A81514FC963793E0F99FB82F0459B9CBFF33D48CD199DA25419F58B5CF6805C842917DD68F17FAF622B1BC6DFC4D8327A7F7867FF9830D8E2jFG" TargetMode="External"/><Relationship Id="rId850" Type="http://schemas.openxmlformats.org/officeDocument/2006/relationships/hyperlink" Target="consultantplus://offline/ref=8A81514FC963793E0F99E58FE629C599BDFC6740C51F90F00F4CF3DC03A68609C46911882BB77AA767224D9F9E9A816237347562E88430DE32CD6787E6j5G" TargetMode="External"/><Relationship Id="rId948" Type="http://schemas.openxmlformats.org/officeDocument/2006/relationships/hyperlink" Target="consultantplus://offline/ref=8A81514FC963793E0F99FB82F0459B9CBFF33D48CD199DA25419F58B5CF6805C842917DD68F773A5652B1BC6DFC4D8327A7F7867FF9830D8E2jFG" TargetMode="External"/><Relationship Id="rId1133" Type="http://schemas.openxmlformats.org/officeDocument/2006/relationships/hyperlink" Target="consultantplus://offline/ref=8A81514FC963793E0F99E58FE629C599BDFC6740C51996F5004DF3DC03A68609C46911882BB77AA767204C94999A816237347562E88430DE32CD6787E6j5G" TargetMode="External"/><Relationship Id="rId77" Type="http://schemas.openxmlformats.org/officeDocument/2006/relationships/hyperlink" Target="consultantplus://offline/ref=8A81514FC963793E0F99FB82F0459B9CBFF33D48CD199DA25419F58B5CF6805C842917DD68F172A46E2B1BC6DFC4D8327A7F7867FF9830D8E2jFG" TargetMode="External"/><Relationship Id="rId282" Type="http://schemas.openxmlformats.org/officeDocument/2006/relationships/hyperlink" Target="consultantplus://offline/ref=8A81514FC963793E0F99E58FE629C599BDFC6740C51E95F70D4CF3DC03A68609C46911882BB77AA767204F94999A816237347562E88430DE32CD6787E6j5G" TargetMode="External"/><Relationship Id="rId503" Type="http://schemas.openxmlformats.org/officeDocument/2006/relationships/hyperlink" Target="consultantplus://offline/ref=8A81514FC963793E0F99FB82F0459B9CBFF33D48CD199DA25419F58B5CF6805C842917DF63A726E2322D4E9E8591D12D71617AE6j0G" TargetMode="External"/><Relationship Id="rId587" Type="http://schemas.openxmlformats.org/officeDocument/2006/relationships/hyperlink" Target="consultantplus://offline/ref=8A81514FC963793E0F99E58FE629C599BDFC6740C51C90FD0D45F3DC03A68609C46911882BB77AA767204F95939A816237347562E88430DE32CD6787E6j5G" TargetMode="External"/><Relationship Id="rId710" Type="http://schemas.openxmlformats.org/officeDocument/2006/relationships/hyperlink" Target="consultantplus://offline/ref=8A81514FC963793E0F99E58FE629C599BDFC6740C51F90F00F4CF3DC03A68609C46911882BB77AA7672149949F9A816237347562E88430DE32CD6787E6j5G" TargetMode="External"/><Relationship Id="rId808" Type="http://schemas.openxmlformats.org/officeDocument/2006/relationships/hyperlink" Target="consultantplus://offline/ref=8A81514FC963793E0F99FB82F0459B9CBFF33D48CD199DA25419F58B5CF6805C842917DD68F171AF6F2B1BC6DFC4D8327A7F7867FF9830D8E2jFG" TargetMode="External"/><Relationship Id="rId8" Type="http://schemas.openxmlformats.org/officeDocument/2006/relationships/hyperlink" Target="consultantplus://offline/ref=8A81514FC963793E0F99E58FE629C599BDFC6740C51F91F30B49F3DC03A68609C46911882BB77AA767204F979E9A816237347562E88430DE32CD6787E6j5G" TargetMode="External"/><Relationship Id="rId142" Type="http://schemas.openxmlformats.org/officeDocument/2006/relationships/hyperlink" Target="consultantplus://offline/ref=8A81514FC963793E0F99FB82F0459B9CBFF6394CC716C0A85C40F9895BF9DF4B83601BDC68F277AE6C741ED3CE9CD43A6D617C7DE39A32EDj9G" TargetMode="External"/><Relationship Id="rId447" Type="http://schemas.openxmlformats.org/officeDocument/2006/relationships/hyperlink" Target="consultantplus://offline/ref=8A81514FC963793E0F99E58FE629C599BDFC6740C51F90F00F4CF3DC03A68609C46911882BB77AA767204790939A816237347562E88430DE32CD6787E6j5G" TargetMode="External"/><Relationship Id="rId794" Type="http://schemas.openxmlformats.org/officeDocument/2006/relationships/hyperlink" Target="consultantplus://offline/ref=8A81514FC963793E0F99FB82F0459B9CBFF33D48CD199DA25419F58B5CF6805C842917DD68F776A6642B1BC6DFC4D8327A7F7867FF9830D8E2jFG" TargetMode="External"/><Relationship Id="rId1077" Type="http://schemas.openxmlformats.org/officeDocument/2006/relationships/hyperlink" Target="consultantplus://offline/ref=8A81514FC963793E0F99FB82F0459B9CBFF33D48CD199DA25419F58B5CF6805C842917DD68F077A76E2B1BC6DFC4D8327A7F7867FF9830D8E2jFG" TargetMode="External"/><Relationship Id="rId1200" Type="http://schemas.openxmlformats.org/officeDocument/2006/relationships/hyperlink" Target="consultantplus://offline/ref=8A81514FC963793E0F99E58FE629C599BDFC6740C51996F5004DF3DC03A68609C46911882BB77AA767204B91999A816237347562E88430DE32CD6787E6j5G" TargetMode="External"/><Relationship Id="rId654" Type="http://schemas.openxmlformats.org/officeDocument/2006/relationships/hyperlink" Target="consultantplus://offline/ref=8A81514FC963793E0F99FB82F0459B9CBFF33D48CD199DA25419F58B5CF6805C842917DD6BF823F723754296928FD5376D637861EEj2G" TargetMode="External"/><Relationship Id="rId861" Type="http://schemas.openxmlformats.org/officeDocument/2006/relationships/hyperlink" Target="consultantplus://offline/ref=8A81514FC963793E0F99E58FE629C599BDFC6740C51E95F70D4CF3DC03A68609C46911882BB77AA767204F9E9A9A816237347562E88430DE32CD6787E6j5G" TargetMode="External"/><Relationship Id="rId959" Type="http://schemas.openxmlformats.org/officeDocument/2006/relationships/hyperlink" Target="consultantplus://offline/ref=8A81514FC963793E0F99FB82F0459B9CBFF33D48CD199DA25419F58B5CF6805C842917DD68F672A3622B1BC6DFC4D8327A7F7867FF9830D8E2jFG" TargetMode="External"/><Relationship Id="rId293" Type="http://schemas.openxmlformats.org/officeDocument/2006/relationships/hyperlink" Target="consultantplus://offline/ref=8A81514FC963793E0F99E58FE629C599BDFC6740C51996F5004DF3DC03A68609C46911882BB77AA767204F9F929A816237347562E88430DE32CD6787E6j5G" TargetMode="External"/><Relationship Id="rId307" Type="http://schemas.openxmlformats.org/officeDocument/2006/relationships/hyperlink" Target="consultantplus://offline/ref=8A81514FC963793E0F99E58FE629C599BDFC6740C51C90FD0D45F3DC03A68609C46911882BB77AA767204F96929A816237347562E88430DE32CD6787E6j5G" TargetMode="External"/><Relationship Id="rId514" Type="http://schemas.openxmlformats.org/officeDocument/2006/relationships/hyperlink" Target="consultantplus://offline/ref=8A81514FC963793E0F99FB82F0459B9CBFF33D48CD199DA25419F58B5CF6805C842917DD68F776A2622B1BC6DFC4D8327A7F7867FF9830D8E2jFG" TargetMode="External"/><Relationship Id="rId721" Type="http://schemas.openxmlformats.org/officeDocument/2006/relationships/hyperlink" Target="consultantplus://offline/ref=8A81514FC963793E0F99E58FE629C599BDFC6740C51F90F00F4CF3DC03A68609C46911882BB77AA7672149939F9A816237347562E88430DE32CD6787E6j5G" TargetMode="External"/><Relationship Id="rId1144" Type="http://schemas.openxmlformats.org/officeDocument/2006/relationships/hyperlink" Target="consultantplus://offline/ref=8A81514FC963793E0F99E58FE629C599BDFC6740C51E93FC0B44F3DC03A68609C46911882BB77AA767204F969C9A816237347562E88430DE32CD6787E6j5G" TargetMode="External"/><Relationship Id="rId88" Type="http://schemas.openxmlformats.org/officeDocument/2006/relationships/hyperlink" Target="consultantplus://offline/ref=8A81514FC963793E0F99FB82F0459B9CBFF33D48CD199DA25419F58B5CF6805C842917DD68F17FA4642B1BC6DFC4D8327A7F7867FF9830D8E2jFG" TargetMode="External"/><Relationship Id="rId153" Type="http://schemas.openxmlformats.org/officeDocument/2006/relationships/hyperlink" Target="consultantplus://offline/ref=8A81514FC963793E0F99E58FE629C599BDFC6740C51F90F00F4CF3DC03A68609C46911882BB77AA767204F9E939A816237347562E88430DE32CD6787E6j5G" TargetMode="External"/><Relationship Id="rId360" Type="http://schemas.openxmlformats.org/officeDocument/2006/relationships/hyperlink" Target="consultantplus://offline/ref=8A81514FC963793E0F99FB82F0459B9CBFF33D48CD199DA25419F58B5CF6805C842917DD68F17FA7652B1BC6DFC4D8327A7F7867FF9830D8E2jFG" TargetMode="External"/><Relationship Id="rId598" Type="http://schemas.openxmlformats.org/officeDocument/2006/relationships/hyperlink" Target="consultantplus://offline/ref=8A81514FC963793E0F99FB82F0459B9CBFF33D48CD199DA25419F58B5CF6805C842917DD68F370A7632B1BC6DFC4D8327A7F7867FF9830D8E2jFG" TargetMode="External"/><Relationship Id="rId819" Type="http://schemas.openxmlformats.org/officeDocument/2006/relationships/hyperlink" Target="consultantplus://offline/ref=8A81514FC963793E0F99FB82F0459B9CBFF33D48CD199DA25419F58B5CF6805C842917DD68F673A2632B1BC6DFC4D8327A7F7867FF9830D8E2jFG" TargetMode="External"/><Relationship Id="rId1004" Type="http://schemas.openxmlformats.org/officeDocument/2006/relationships/hyperlink" Target="consultantplus://offline/ref=8A81514FC963793E0F99E58FE629C599BDFC6740C51996F5004DF3DC03A68609C46911882BB77AA767204D90999A816237347562E88430DE32CD6787E6j5G" TargetMode="External"/><Relationship Id="rId1211" Type="http://schemas.openxmlformats.org/officeDocument/2006/relationships/hyperlink" Target="consultantplus://offline/ref=8A81514FC963793E0F99E58FE629C599BDFC6740C51996F5004DF3DC03A68609C46911882BB77AA767204B90999A816237347562E88430DE32CD6787E6j5G" TargetMode="External"/><Relationship Id="rId220" Type="http://schemas.openxmlformats.org/officeDocument/2006/relationships/hyperlink" Target="consultantplus://offline/ref=8A81514FC963793E0F99FB82F0459B9CBFF33D48CD199DA25419F58B5CF6805C842917DD68F374AF622B1BC6DFC4D8327A7F7867FF9830D8E2jFG" TargetMode="External"/><Relationship Id="rId458" Type="http://schemas.openxmlformats.org/officeDocument/2006/relationships/hyperlink" Target="consultantplus://offline/ref=8A81514FC963793E0F99E58FE629C599BDFC6740C51996F5004DF3DC03A68609C46911882BB77AA767204E969C9A816237347562E88430DE32CD6787E6j5G" TargetMode="External"/><Relationship Id="rId665" Type="http://schemas.openxmlformats.org/officeDocument/2006/relationships/hyperlink" Target="consultantplus://offline/ref=8A81514FC963793E0F99FB82F0459B9CBFF33D48CD199DA25419F58B5CF6805C842917DD68F775A0642B1BC6DFC4D8327A7F7867FF9830D8E2jFG" TargetMode="External"/><Relationship Id="rId872" Type="http://schemas.openxmlformats.org/officeDocument/2006/relationships/hyperlink" Target="consultantplus://offline/ref=8A81514FC963793E0F99FB82F0459B9CBFF33D48CD199DA25419F58B5CF6805C842917DD68F376A5612B1BC6DFC4D8327A7F7867FF9830D8E2jFG" TargetMode="External"/><Relationship Id="rId1088" Type="http://schemas.openxmlformats.org/officeDocument/2006/relationships/hyperlink" Target="consultantplus://offline/ref=8A81514FC963793E0F99FB82F0459B9CBFF33D48CD199DA25419F58B5CF6805C842917DD68F672A6602B1BC6DFC4D8327A7F7867FF9830D8E2jFG" TargetMode="External"/><Relationship Id="rId15" Type="http://schemas.openxmlformats.org/officeDocument/2006/relationships/hyperlink" Target="consultantplus://offline/ref=8A81514FC963793E0F99E58FE629C599BDFC6740C51C90FD0D45F3DC03A68609C46911882BB77AA767204F979D9A816237347562E88430DE32CD6787E6j5G" TargetMode="External"/><Relationship Id="rId318" Type="http://schemas.openxmlformats.org/officeDocument/2006/relationships/hyperlink" Target="consultantplus://offline/ref=8A81514FC963793E0F99FB82F0459B9CBFF33D48CD199DA25419F58B5CF6805C842917DD68F370A7632B1BC6DFC4D8327A7F7867FF9830D8E2jFG" TargetMode="External"/><Relationship Id="rId525" Type="http://schemas.openxmlformats.org/officeDocument/2006/relationships/hyperlink" Target="consultantplus://offline/ref=8A81514FC963793E0F99FB82F0459B9CBFF33D48CD199DA25419F58B5CF6805C842917DD68F171AE642B1BC6DFC4D8327A7F7867FF9830D8E2jFG" TargetMode="External"/><Relationship Id="rId732" Type="http://schemas.openxmlformats.org/officeDocument/2006/relationships/hyperlink" Target="consultantplus://offline/ref=8A81514FC963793E0F99E58FE629C599BDFC6740C51E9EF00C49F3DC03A68609C46911882BB77AA767204F969F9A816237347562E88430DE32CD6787E6j5G" TargetMode="External"/><Relationship Id="rId1155" Type="http://schemas.openxmlformats.org/officeDocument/2006/relationships/hyperlink" Target="consultantplus://offline/ref=8A81514FC963793E0F99FB82F0459B9CBFF43C4ECC1C9DA25419F58B5CF6805C842917DD68F377A1622B1BC6DFC4D8327A7F7867FF9830D8E2jFG" TargetMode="External"/><Relationship Id="rId99" Type="http://schemas.openxmlformats.org/officeDocument/2006/relationships/hyperlink" Target="consultantplus://offline/ref=8A81514FC963793E0F99FB82F0459B9CBFF33D48CD199DA25419F58B5CF6805C842917DD68F07EA2672B1BC6DFC4D8327A7F7867FF9830D8E2jFG" TargetMode="External"/><Relationship Id="rId164" Type="http://schemas.openxmlformats.org/officeDocument/2006/relationships/hyperlink" Target="consultantplus://offline/ref=8A81514FC963793E0F99E58FE629C599BDFC6740C51F90F00F4CF3DC03A68609C46911882BB77AA767204E96939A816237347562E88430DE32CD6787E6j5G" TargetMode="External"/><Relationship Id="rId371" Type="http://schemas.openxmlformats.org/officeDocument/2006/relationships/hyperlink" Target="consultantplus://offline/ref=8A81514FC963793E0F99FB82F0459B9CBFF33D48CD199DA25419F58B5CF6805C842917DD68F07EA5652B1BC6DFC4D8327A7F7867FF9830D8E2jFG" TargetMode="External"/><Relationship Id="rId1015" Type="http://schemas.openxmlformats.org/officeDocument/2006/relationships/hyperlink" Target="consultantplus://offline/ref=8A81514FC963793E0F99FB82F0459B9CBFF33D48CD199DA25419F58B5CF6805C842917DD68F277A4662B1BC6DFC4D8327A7F7867FF9830D8E2jFG" TargetMode="External"/><Relationship Id="rId1222" Type="http://schemas.openxmlformats.org/officeDocument/2006/relationships/hyperlink" Target="consultantplus://offline/ref=8A81514FC963793E0F99E58FE629C599BDFC6740C51996F5004DF3DC03A68609C46911882BB77AA767204B90929A816237347562E88430DE32CD6787E6j5G" TargetMode="External"/><Relationship Id="rId469" Type="http://schemas.openxmlformats.org/officeDocument/2006/relationships/hyperlink" Target="consultantplus://offline/ref=8A81514FC963793E0F99FB82F0459B9CBFF33D48CD199DA25419F58B5CF6805C842917DD68F277A0622B1BC6DFC4D8327A7F7867FF9830D8E2jFG" TargetMode="External"/><Relationship Id="rId676" Type="http://schemas.openxmlformats.org/officeDocument/2006/relationships/hyperlink" Target="consultantplus://offline/ref=8A81514FC963793E0F99FB82F0459B9CBFF33D48CD199DA25419F58B5CF6805C842917DD68F673A46F2B1BC6DFC4D8327A7F7867FF9830D8E2jFG" TargetMode="External"/><Relationship Id="rId883" Type="http://schemas.openxmlformats.org/officeDocument/2006/relationships/hyperlink" Target="consultantplus://offline/ref=8A81514FC963793E0F99FB82F0459B9CBFF33D48CD199DA25419F58B5CF6805C842917DD68F275A1662B1BC6DFC4D8327A7F7867FF9830D8E2jFG" TargetMode="External"/><Relationship Id="rId1099" Type="http://schemas.openxmlformats.org/officeDocument/2006/relationships/hyperlink" Target="consultantplus://offline/ref=8A81514FC963793E0F99E58FE629C599BDFC6740C51F90F00F4CF3DC03A68609C46911882BB77AA767224A9F989A816237347562E88430DE32CD6787E6j5G" TargetMode="External"/><Relationship Id="rId26" Type="http://schemas.openxmlformats.org/officeDocument/2006/relationships/hyperlink" Target="consultantplus://offline/ref=8A81514FC963793E0F99E58FE629C599BDFC6740C51E9FF0004CF3DC03A68609C469118839B722AB662951979F8FD73371E6j2G" TargetMode="External"/><Relationship Id="rId231" Type="http://schemas.openxmlformats.org/officeDocument/2006/relationships/hyperlink" Target="consultantplus://offline/ref=8A81514FC963793E0F99FB82F0459B9CBFF33D48CD199DA25419F58B5CF6805C842917DD61F823F723754296928FD5376D637861EEj2G" TargetMode="External"/><Relationship Id="rId329" Type="http://schemas.openxmlformats.org/officeDocument/2006/relationships/hyperlink" Target="consultantplus://offline/ref=8A81514FC963793E0F99FB82F0459B9CBFF33D48CD199DA25419F58B5CF6805C842917DD68F273A0652B1BC6DFC4D8327A7F7867FF9830D8E2jFG" TargetMode="External"/><Relationship Id="rId536" Type="http://schemas.openxmlformats.org/officeDocument/2006/relationships/hyperlink" Target="consultantplus://offline/ref=8A81514FC963793E0F99FB82F0459B9CBFF33D48CD199DA25419F58B5CF6805C842917DD68F673A46F2B1BC6DFC4D8327A7F7867FF9830D8E2jFG" TargetMode="External"/><Relationship Id="rId1166" Type="http://schemas.openxmlformats.org/officeDocument/2006/relationships/hyperlink" Target="consultantplus://offline/ref=8A81514FC963793E0F99FB82F0459B9CBFF73B4FCC1F9DA25419F58B5CF6805C842917DF6FF175AD33710BC29690DC2D73656661E198E3j3G" TargetMode="External"/><Relationship Id="rId175" Type="http://schemas.openxmlformats.org/officeDocument/2006/relationships/hyperlink" Target="consultantplus://offline/ref=8A81514FC963793E0F99E58FE629C599BDFC6740C51E9EF00C49F3DC03A68609C46911882BB77AA767204F969F9A816237347562E88430DE32CD6787E6j5G" TargetMode="External"/><Relationship Id="rId743" Type="http://schemas.openxmlformats.org/officeDocument/2006/relationships/hyperlink" Target="consultantplus://offline/ref=8A81514FC963793E0F99FB82F0459B9CBFF73B4FCC1F9DA25419F58B5CF6805C842917DF6FF175AD33710BC29690DC2D73656661E198E3j3G" TargetMode="External"/><Relationship Id="rId950" Type="http://schemas.openxmlformats.org/officeDocument/2006/relationships/hyperlink" Target="consultantplus://offline/ref=8A81514FC963793E0F99FB82F0459B9CBFF33D48CD199DA25419F58B5CF6805C842917DD68F77FA46F2B1BC6DFC4D8327A7F7867FF9830D8E2jFG" TargetMode="External"/><Relationship Id="rId1026" Type="http://schemas.openxmlformats.org/officeDocument/2006/relationships/hyperlink" Target="consultantplus://offline/ref=8A81514FC963793E0F99FB82F0459B9CBFF33D48CD199DA25419F58B5CF6805C842917DD68F671A36F2B1BC6DFC4D8327A7F7867FF9830D8E2jFG" TargetMode="External"/><Relationship Id="rId382" Type="http://schemas.openxmlformats.org/officeDocument/2006/relationships/hyperlink" Target="consultantplus://offline/ref=8A81514FC963793E0F99FB82F0459B9CBFF33D48CD199DA25419F58B5CF6805C842917DD68F776A6642B1BC6DFC4D8327A7F7867FF9830D8E2jFG" TargetMode="External"/><Relationship Id="rId603" Type="http://schemas.openxmlformats.org/officeDocument/2006/relationships/hyperlink" Target="consultantplus://offline/ref=8A81514FC963793E0F99FB82F0459B9CBFF33D48CD199DA25419F58B5CF6805C842917DD68F276AE632B1BC6DFC4D8327A7F7867FF9830D8E2jFG" TargetMode="External"/><Relationship Id="rId687" Type="http://schemas.openxmlformats.org/officeDocument/2006/relationships/hyperlink" Target="consultantplus://offline/ref=8A81514FC963793E0F99FB82F0459B9CBFF73B4FCC1F9DA25419F58B5CF6805C842917DF6FF373AD33710BC29690DC2D73656661E198E3j3G" TargetMode="External"/><Relationship Id="rId810" Type="http://schemas.openxmlformats.org/officeDocument/2006/relationships/hyperlink" Target="consultantplus://offline/ref=8A81514FC963793E0F99FB82F0459B9CBFF33D48CD199DA25419F58B5CF6805C842917DD68F077A76E2B1BC6DFC4D8327A7F7867FF9830D8E2jFG" TargetMode="External"/><Relationship Id="rId908" Type="http://schemas.openxmlformats.org/officeDocument/2006/relationships/hyperlink" Target="consultantplus://offline/ref=8A81514FC963793E0F99FB82F0459B9CBFF33D48CD199DA25419F58B5CF6805C842917DD68F172AF642B1BC6DFC4D8327A7F7867FF9830D8E2jFG" TargetMode="External"/><Relationship Id="rId1233" Type="http://schemas.openxmlformats.org/officeDocument/2006/relationships/hyperlink" Target="consultantplus://offline/ref=8A81514FC963793E0F99E58FE629C599BDFC6740C51996F5004DF3DC03A68609C46911882BB77AA767204A97999A816237347562E88430DE32CD6787E6j5G" TargetMode="External"/><Relationship Id="rId242" Type="http://schemas.openxmlformats.org/officeDocument/2006/relationships/hyperlink" Target="consultantplus://offline/ref=8A81514FC963793E0F99FB82F0459B9CBFF33D48CD199DA25419F58B5CF6805C842917DD68F17FAF622B1BC6DFC4D8327A7F7867FF9830D8E2jFG" TargetMode="External"/><Relationship Id="rId894" Type="http://schemas.openxmlformats.org/officeDocument/2006/relationships/hyperlink" Target="consultantplus://offline/ref=8A81514FC963793E0F99FB82F0459B9CBFF33D48CD199DA25419F58B5CF6805C842917DD68F27FA46E2B1BC6DFC4D8327A7F7867FF9830D8E2jFG" TargetMode="External"/><Relationship Id="rId1177" Type="http://schemas.openxmlformats.org/officeDocument/2006/relationships/hyperlink" Target="consultantplus://offline/ref=8A81514FC963793E0F99E58FE629C599BDFC6740C51E93FC0B44F3DC03A68609C46911882BB77AA767204F959C9A816237347562E88430DE32CD6787E6j5G" TargetMode="External"/><Relationship Id="rId37" Type="http://schemas.openxmlformats.org/officeDocument/2006/relationships/hyperlink" Target="consultantplus://offline/ref=8A81514FC963793E0F99E58FE629C599BDFC6740C51996F5004DF3DC03A68609C46911882BB77AA767204F969D9A816237347562E88430DE32CD6787E6j5G" TargetMode="External"/><Relationship Id="rId102" Type="http://schemas.openxmlformats.org/officeDocument/2006/relationships/hyperlink" Target="consultantplus://offline/ref=8A81514FC963793E0F99FB82F0459B9CBFF33D48CD199DA25419F58B5CF6805C842917DD6FF823F723754296928FD5376D637861EEj2G" TargetMode="External"/><Relationship Id="rId547" Type="http://schemas.openxmlformats.org/officeDocument/2006/relationships/hyperlink" Target="consultantplus://offline/ref=8A81514FC963793E0F99FB82F0459B9CBFF33A4AC21B9DA25419F58B5CF6805C96294FD169FA69A6633E4D9799E9j2G" TargetMode="External"/><Relationship Id="rId754" Type="http://schemas.openxmlformats.org/officeDocument/2006/relationships/hyperlink" Target="consultantplus://offline/ref=8A81514FC963793E0F99FB82F0459B9CBFF33D48CD199DA25419F58B5CF6805C842917DD68F270AE6F2B1BC6DFC4D8327A7F7867FF9830D8E2jFG" TargetMode="External"/><Relationship Id="rId961" Type="http://schemas.openxmlformats.org/officeDocument/2006/relationships/hyperlink" Target="consultantplus://offline/ref=8A81514FC963793E0F99FB82F0459B9CBFF33D48CD199DA25419F58B5CF6805C842917DD68F67FA0642B1BC6DFC4D8327A7F7867FF9830D8E2jFG" TargetMode="External"/><Relationship Id="rId90" Type="http://schemas.openxmlformats.org/officeDocument/2006/relationships/hyperlink" Target="consultantplus://offline/ref=8A81514FC963793E0F99FB82F0459B9CBFF33D48CD199DA25419F58B5CF6805C842917DD68F17FAE622B1BC6DFC4D8327A7F7867FF9830D8E2jFG" TargetMode="External"/><Relationship Id="rId186" Type="http://schemas.openxmlformats.org/officeDocument/2006/relationships/hyperlink" Target="consultantplus://offline/ref=8A81514FC963793E0F99FB82F0459B9CBFF73B4FCC1F9DA25419F58B5CF6805C842917DF6FF175AD33710BC29690DC2D73656661E198E3j3G" TargetMode="External"/><Relationship Id="rId393" Type="http://schemas.openxmlformats.org/officeDocument/2006/relationships/hyperlink" Target="consultantplus://offline/ref=8A81514FC963793E0F99FB82F0459B9CBFF33D48CD199DA25419F58B5CF6805C842917DD68F674A46E2B1BC6DFC4D8327A7F7867FF9830D8E2jFG" TargetMode="External"/><Relationship Id="rId407" Type="http://schemas.openxmlformats.org/officeDocument/2006/relationships/hyperlink" Target="consultantplus://offline/ref=8A81514FC963793E0F99FB82F0459B9CBFF73B4FCC1F9DA25419F58B5CF6805C842917DF6FF373AD33710BC29690DC2D73656661E198E3j3G" TargetMode="External"/><Relationship Id="rId614" Type="http://schemas.openxmlformats.org/officeDocument/2006/relationships/hyperlink" Target="consultantplus://offline/ref=8A81514FC963793E0F99FB82F0459B9CBFF33D48CD199DA25419F58B5CF6805C842917DD68F270AF662B1BC6DFC4D8327A7F7867FF9830D8E2jFG" TargetMode="External"/><Relationship Id="rId821" Type="http://schemas.openxmlformats.org/officeDocument/2006/relationships/hyperlink" Target="consultantplus://offline/ref=8A81514FC963793E0F99FB82F0459B9CBFF33D48CD199DA25419F58B5CF6805C842917DD68F672A6602B1BC6DFC4D8327A7F7867FF9830D8E2jFG" TargetMode="External"/><Relationship Id="rId1037" Type="http://schemas.openxmlformats.org/officeDocument/2006/relationships/hyperlink" Target="consultantplus://offline/ref=8A81514FC963793E0F99FB82F0459B9CBFF33D48CD199DA25419F58B5CF6805C842917DD68F172A46E2B1BC6DFC4D8327A7F7867FF9830D8E2jFG" TargetMode="External"/><Relationship Id="rId1244" Type="http://schemas.openxmlformats.org/officeDocument/2006/relationships/hyperlink" Target="consultantplus://offline/ref=8A81514FC963793E0F99E58FE629C599BDFC6740C51996F5004DF3DC03A68609C46911882BB77AA767204A949A9A816237347562E88430DE32CD6787E6j5G" TargetMode="External"/><Relationship Id="rId253" Type="http://schemas.openxmlformats.org/officeDocument/2006/relationships/hyperlink" Target="consultantplus://offline/ref=8A81514FC963793E0F99FB82F0459B9CBFF33D48CD199DA25419F58B5CF6805C842917DD68F077A76E2B1BC6DFC4D8327A7F7867FF9830D8E2jFG" TargetMode="External"/><Relationship Id="rId460" Type="http://schemas.openxmlformats.org/officeDocument/2006/relationships/hyperlink" Target="consultantplus://offline/ref=8A81514FC963793E0F99FB82F0459B9CBFF73B4FCC1F9DA25419F58B5CF6805C842917DF6FF373AD33710BC29690DC2D73656661E198E3j3G" TargetMode="External"/><Relationship Id="rId698" Type="http://schemas.openxmlformats.org/officeDocument/2006/relationships/hyperlink" Target="consultantplus://offline/ref=8A81514FC963793E0F99E58FE629C599BDFC6740C51F90F00F4CF3DC03A68609C46911882BB77AA7672149969F9A816237347562E88430DE32CD6787E6j5G" TargetMode="External"/><Relationship Id="rId919" Type="http://schemas.openxmlformats.org/officeDocument/2006/relationships/hyperlink" Target="consultantplus://offline/ref=8A81514FC963793E0F99FB82F0459B9CBFF33D48CD199DA25419F58B5CF6805C842917DD68F17FA7652B1BC6DFC4D8327A7F7867FF9830D8E2jFG" TargetMode="External"/><Relationship Id="rId1090" Type="http://schemas.openxmlformats.org/officeDocument/2006/relationships/hyperlink" Target="consultantplus://offline/ref=8A81514FC963793E0F99FB82F0459B9CBFF33D48CD199DA25419F58B5CF6805C842917DD68F672AF652B1BC6DFC4D8327A7F7867FF9830D8E2jFG" TargetMode="External"/><Relationship Id="rId1104" Type="http://schemas.openxmlformats.org/officeDocument/2006/relationships/hyperlink" Target="consultantplus://offline/ref=8A81514FC963793E0F99E58FE629C599BDFC6740C51E95F70D4CF3DC03A68609C46911882BB77AA767204E969B9A816237347562E88430DE32CD6787E6j5G" TargetMode="External"/><Relationship Id="rId48" Type="http://schemas.openxmlformats.org/officeDocument/2006/relationships/hyperlink" Target="consultantplus://offline/ref=8A81514FC963793E0F99FB82F0459B9CBFF33D48CD199DA25419F58B5CF6805C842917DD68F277A2612B1BC6DFC4D8327A7F7867FF9830D8E2jFG" TargetMode="External"/><Relationship Id="rId113" Type="http://schemas.openxmlformats.org/officeDocument/2006/relationships/hyperlink" Target="consultantplus://offline/ref=8A81514FC963793E0F99FB82F0459B9CBFF33D48CD199DA25419F58B5CF6805C842917DD68F775A0622B1BC6DFC4D8327A7F7867FF9830D8E2jFG" TargetMode="External"/><Relationship Id="rId320" Type="http://schemas.openxmlformats.org/officeDocument/2006/relationships/hyperlink" Target="consultantplus://offline/ref=8A81514FC963793E0F99FB82F0459B9CBFF33D48CD199DA25419F58B5CF6805C842917DD68F277A2632B1BC6DFC4D8327A7F7867FF9830D8E2jFG" TargetMode="External"/><Relationship Id="rId558" Type="http://schemas.openxmlformats.org/officeDocument/2006/relationships/hyperlink" Target="consultantplus://offline/ref=8A81514FC963793E0F99E58FE629C599BDFC6740C51F90F00F4CF3DC03A68609C46911882BB77AA767214E96999A816237347562E88430DE32CD6787E6j5G" TargetMode="External"/><Relationship Id="rId765" Type="http://schemas.openxmlformats.org/officeDocument/2006/relationships/hyperlink" Target="consultantplus://offline/ref=8A81514FC963793E0F99FB82F0459B9CBFF33D48CD199DA25419F58B5CF6805C842917DD68F173A0622B1BC6DFC4D8327A7F7867FF9830D8E2jFG" TargetMode="External"/><Relationship Id="rId972" Type="http://schemas.openxmlformats.org/officeDocument/2006/relationships/hyperlink" Target="consultantplus://offline/ref=8A81514FC963793E0F99E58FE629C599BDFC6740C51F90F00F4CF3DC03A68609C46911882BB77AA767224B93989A816237347562E88430DE32CD6787E6j5G" TargetMode="External"/><Relationship Id="rId1188" Type="http://schemas.openxmlformats.org/officeDocument/2006/relationships/hyperlink" Target="consultantplus://offline/ref=8A81514FC963793E0F99E58FE629C599BDFC6740C51E95F70D4CF3DC03A68609C46911882BB77AA767204E919B9A816237347562E88430DE32CD6787E6j5G" TargetMode="External"/><Relationship Id="rId197" Type="http://schemas.openxmlformats.org/officeDocument/2006/relationships/hyperlink" Target="consultantplus://offline/ref=8A81514FC963793E0F99FB82F0459B9CBFF33D48CD199DA25419F58B5CF6805C842917DD68F270AE6F2B1BC6DFC4D8327A7F7867FF9830D8E2jFG" TargetMode="External"/><Relationship Id="rId418" Type="http://schemas.openxmlformats.org/officeDocument/2006/relationships/hyperlink" Target="consultantplus://offline/ref=8A81514FC963793E0F99E58FE629C599BDFC6740C51F90F00F4CF3DC03A68609C46911882BB77AA7672047929B9A816237347562E88430DE32CD6787E6j5G" TargetMode="External"/><Relationship Id="rId625" Type="http://schemas.openxmlformats.org/officeDocument/2006/relationships/hyperlink" Target="consultantplus://offline/ref=8A81514FC963793E0F99FB82F0459B9CBFF33D48CD199DA25419F58B5CF6805C842917DD68F173A0622B1BC6DFC4D8327A7F7867FF9830D8E2jFG" TargetMode="External"/><Relationship Id="rId832" Type="http://schemas.openxmlformats.org/officeDocument/2006/relationships/hyperlink" Target="consultantplus://offline/ref=8A81514FC963793E0F99E58FE629C599BDFC6740C51F90F00F4CF3DC03A68609C46911882BB77AA7672148919F9A816237347562E88430DE32CD6787E6j5G" TargetMode="External"/><Relationship Id="rId1048" Type="http://schemas.openxmlformats.org/officeDocument/2006/relationships/hyperlink" Target="consultantplus://offline/ref=8A81514FC963793E0F99FB82F0459B9CBFF33D48CD199DA25419F58B5CF6805C842917DD68F07EA7602B1BC6DFC4D8327A7F7867FF9830D8E2jFG" TargetMode="External"/><Relationship Id="rId1255" Type="http://schemas.openxmlformats.org/officeDocument/2006/relationships/customXml" Target="../customXml/item1.xml"/><Relationship Id="rId264" Type="http://schemas.openxmlformats.org/officeDocument/2006/relationships/hyperlink" Target="consultantplus://offline/ref=8A81514FC963793E0F99FB82F0459B9CBFF33D48CD199DA25419F58B5CF6805C842917DD68F672A6602B1BC6DFC4D8327A7F7867FF9830D8E2jFG" TargetMode="External"/><Relationship Id="rId471" Type="http://schemas.openxmlformats.org/officeDocument/2006/relationships/hyperlink" Target="consultantplus://offline/ref=8A81514FC963793E0F99FB82F0459B9CBFF33D48CD199DA25419F58B5CF6805C842917DD68F273A0652B1BC6DFC4D8327A7F7867FF9830D8E2jFG" TargetMode="External"/><Relationship Id="rId1115" Type="http://schemas.openxmlformats.org/officeDocument/2006/relationships/hyperlink" Target="consultantplus://offline/ref=8A81514FC963793E0F99E58FE629C599BDFC6740C51F90F00F4CF3DC03A68609C46911882BB77AA76722469F989A816237347562E88430DE32CD6787E6j5G" TargetMode="External"/><Relationship Id="rId59" Type="http://schemas.openxmlformats.org/officeDocument/2006/relationships/hyperlink" Target="consultantplus://offline/ref=8A81514FC963793E0F99FB82F0459B9CBFF33D48CD199DA25419F58B5CF6805C842917DD68F271A4662B1BC6DFC4D8327A7F7867FF9830D8E2jFG" TargetMode="External"/><Relationship Id="rId124" Type="http://schemas.openxmlformats.org/officeDocument/2006/relationships/hyperlink" Target="consultantplus://offline/ref=8A81514FC963793E0F99FB82F0459B9CBFF33D48CD199DA25419F58B5CF6805C842917DD68F673A2632B1BC6DFC4D8327A7F7867FF9830D8E2jFG" TargetMode="External"/><Relationship Id="rId569" Type="http://schemas.openxmlformats.org/officeDocument/2006/relationships/hyperlink" Target="consultantplus://offline/ref=8A81514FC963793E0F99E58FE629C599BDFC6740C51996F5004DF3DC03A68609C46911882BB77AA767204E949D9A816237347562E88430DE32CD6787E6j5G" TargetMode="External"/><Relationship Id="rId776" Type="http://schemas.openxmlformats.org/officeDocument/2006/relationships/hyperlink" Target="consultantplus://offline/ref=8A81514FC963793E0F99FB82F0459B9CBFF33D48CD199DA25419F58B5CF6805C842917DD68F376A5612B1BC6DFC4D8327A7F7867FF9830D8E2jFG" TargetMode="External"/><Relationship Id="rId983" Type="http://schemas.openxmlformats.org/officeDocument/2006/relationships/hyperlink" Target="consultantplus://offline/ref=8A81514FC963793E0F99E58FE629C599BDFC6740C51996F5004DF3DC03A68609C46911882BB77AA767204D91999A816237347562E88430DE32CD6787E6j5G" TargetMode="External"/><Relationship Id="rId1199" Type="http://schemas.openxmlformats.org/officeDocument/2006/relationships/hyperlink" Target="consultantplus://offline/ref=8A81514FC963793E0F99E58FE629C599BDFC6740C51E93FC0B44F3DC03A68609C46911882BB77AA767204F97929A816237347562E88430DE32CD6787E6j5G" TargetMode="External"/><Relationship Id="rId331" Type="http://schemas.openxmlformats.org/officeDocument/2006/relationships/hyperlink" Target="consultantplus://offline/ref=8A81514FC963793E0F99FB82F0459B9CBFF33D48CD199DA25419F58B5CF6805C842917DD68F272AE652B1BC6DFC4D8327A7F7867FF9830D8E2jFG" TargetMode="External"/><Relationship Id="rId429" Type="http://schemas.openxmlformats.org/officeDocument/2006/relationships/hyperlink" Target="consultantplus://offline/ref=8A81514FC963793E0F99E58FE629C599BDFC6740C51F90F00F4CF3DC03A68609C46911882BB77AA767204791989A816237347562E88430DE32CD6787E6j5G" TargetMode="External"/><Relationship Id="rId636" Type="http://schemas.openxmlformats.org/officeDocument/2006/relationships/hyperlink" Target="consultantplus://offline/ref=8A81514FC963793E0F99FB82F0459B9CBFF33D48CD199DA25419F58B5CF6805C842917DD68F171AE642B1BC6DFC4D8327A7F7867FF9830D8E2jFG" TargetMode="External"/><Relationship Id="rId1059" Type="http://schemas.openxmlformats.org/officeDocument/2006/relationships/hyperlink" Target="consultantplus://offline/ref=8A81514FC963793E0F99FB82F0459B9CBFF33D48CD199DA25419F58B5CF6805C842917DD68F777A4672B1BC6DFC4D8327A7F7867FF9830D8E2jFG" TargetMode="External"/><Relationship Id="rId843" Type="http://schemas.openxmlformats.org/officeDocument/2006/relationships/hyperlink" Target="consultantplus://offline/ref=8A81514FC963793E0F99FB82F0459B9CBFF43F4EC3189DA25419F58B5CF6805C96294FD169FA69A6633E4D9799E9j2G" TargetMode="External"/><Relationship Id="rId1126" Type="http://schemas.openxmlformats.org/officeDocument/2006/relationships/hyperlink" Target="consultantplus://offline/ref=8A81514FC963793E0F99E58FE629C599BDFC6740C51E93FC0B44F3DC03A68609C46911882BB77AA767204F969F9A816237347562E88430DE32CD6787E6j5G" TargetMode="External"/><Relationship Id="rId275" Type="http://schemas.openxmlformats.org/officeDocument/2006/relationships/hyperlink" Target="consultantplus://offline/ref=8A81514FC963793E0F99E58FE629C599BDFC6740C51F90F00F4CF3DC03A68609C46911882BB77AA767204D949E9A816237347562E88430DE32CD6787E6j5G" TargetMode="External"/><Relationship Id="rId482" Type="http://schemas.openxmlformats.org/officeDocument/2006/relationships/hyperlink" Target="consultantplus://offline/ref=8A81514FC963793E0F99FB82F0459B9CBFF33D48CD199DA25419F58B5CF6805C842917DD68F174AF642B1BC6DFC4D8327A7F7867FF9830D8E2jFG" TargetMode="External"/><Relationship Id="rId703" Type="http://schemas.openxmlformats.org/officeDocument/2006/relationships/hyperlink" Target="consultantplus://offline/ref=8A81514FC963793E0F99E58FE629C599BDFC6740C51F90F00F4CF3DC03A68609C46911882BB77AA7672149959B9A816237347562E88430DE32CD6787E6j5G" TargetMode="External"/><Relationship Id="rId910" Type="http://schemas.openxmlformats.org/officeDocument/2006/relationships/hyperlink" Target="consultantplus://offline/ref=8A81514FC963793E0F99FB82F0459B9CBFF33D48CD199DA25419F58B5CF6805C842917DD68F171A66E2B1BC6DFC4D8327A7F7867FF9830D8E2jFG" TargetMode="External"/><Relationship Id="rId135" Type="http://schemas.openxmlformats.org/officeDocument/2006/relationships/hyperlink" Target="consultantplus://offline/ref=8A81514FC963793E0F99FB82F0459B9CBFF73B4FCC1F9DA25419F58B5CF6805C842917DF6FF175AD33710BC29690DC2D73656661E198E3j3G" TargetMode="External"/><Relationship Id="rId342" Type="http://schemas.openxmlformats.org/officeDocument/2006/relationships/hyperlink" Target="consultantplus://offline/ref=8A81514FC963793E0F99FB82F0459B9CBFF33D48CD199DA25419F58B5CF6805C842917DD68F175A4602B1BC6DFC4D8327A7F7867FF9830D8E2jFG" TargetMode="External"/><Relationship Id="rId787" Type="http://schemas.openxmlformats.org/officeDocument/2006/relationships/hyperlink" Target="consultantplus://offline/ref=8A81514FC963793E0F99FB82F0459B9CBFF33D48CD199DA25419F58B5CF6805C842917DD6FF823F723754296928FD5376D637861EEj2G" TargetMode="External"/><Relationship Id="rId994" Type="http://schemas.openxmlformats.org/officeDocument/2006/relationships/hyperlink" Target="consultantplus://offline/ref=8A81514FC963793E0F99E58FE629C599BDFC6740C51F90F00F4CF3DC03A68609C46911882BB77AA767224B91939A816237347562E88430DE32CD6787E6j5G" TargetMode="External"/><Relationship Id="rId202" Type="http://schemas.openxmlformats.org/officeDocument/2006/relationships/hyperlink" Target="consultantplus://offline/ref=8A81514FC963793E0F99FB82F0459B9CBFF33D48CD199DA25419F58B5CF6805C842917DD68F671A36F2B1BC6DFC4D8327A7F7867FF9830D8E2jFG" TargetMode="External"/><Relationship Id="rId647" Type="http://schemas.openxmlformats.org/officeDocument/2006/relationships/hyperlink" Target="consultantplus://offline/ref=8A81514FC963793E0F99FB82F0459B9CBFF33D48CD199DA25419F58B5CF6805C842917DD68F077A76E2B1BC6DFC4D8327A7F7867FF9830D8E2jFG" TargetMode="External"/><Relationship Id="rId854" Type="http://schemas.openxmlformats.org/officeDocument/2006/relationships/hyperlink" Target="consultantplus://offline/ref=8A81514FC963793E0F99E58FE629C599BDFC6740C51F90F00F4CF3DC03A68609C46911882BB77AA767224C91999A816237347562E88430DE32CD6787E6j5G" TargetMode="External"/><Relationship Id="rId286" Type="http://schemas.openxmlformats.org/officeDocument/2006/relationships/hyperlink" Target="consultantplus://offline/ref=8A81514FC963793E0F99FB82F0459B9CBFF73B4FCC1F9DA25419F58B5CF6805C842917DF6FF175AD33710BC29690DC2D73656661E198E3j3G" TargetMode="External"/><Relationship Id="rId493" Type="http://schemas.openxmlformats.org/officeDocument/2006/relationships/hyperlink" Target="consultantplus://offline/ref=8A81514FC963793E0F99FB82F0459B9CBFF33D48CD199DA25419F58B5CF6805C842917DD68F171AE662B1BC6DFC4D8327A7F7867FF9830D8E2jFG" TargetMode="External"/><Relationship Id="rId507" Type="http://schemas.openxmlformats.org/officeDocument/2006/relationships/hyperlink" Target="consultantplus://offline/ref=8A81514FC963793E0F99FB82F0459B9CBFF33D48CD199DA25419F58B5CF6805C842917DD68F07EA1632B1BC6DFC4D8327A7F7867FF9830D8E2jFG" TargetMode="External"/><Relationship Id="rId714" Type="http://schemas.openxmlformats.org/officeDocument/2006/relationships/hyperlink" Target="consultantplus://offline/ref=8A81514FC963793E0F99E58FE629C599BDFC6740C51F90F00F4CF3DC03A68609C46911882BB77AA767214994939A816237347562E88430DE32CD6787E6j5G" TargetMode="External"/><Relationship Id="rId921" Type="http://schemas.openxmlformats.org/officeDocument/2006/relationships/hyperlink" Target="consultantplus://offline/ref=8A81514FC963793E0F99FB82F0459B9CBFF33D48CD199DA25419F58B5CF6805C842917DD68F17FA5672B1BC6DFC4D8327A7F7867FF9830D8E2jFG" TargetMode="External"/><Relationship Id="rId1137" Type="http://schemas.openxmlformats.org/officeDocument/2006/relationships/hyperlink" Target="consultantplus://offline/ref=8A81514FC963793E0F99E58FE629C599BDFC6740C51996F5004DF3DC03A68609C46911882BB77AA767204C949E9A816237347562E88430DE32CD6787E6j5G" TargetMode="External"/><Relationship Id="rId50" Type="http://schemas.openxmlformats.org/officeDocument/2006/relationships/hyperlink" Target="consultantplus://offline/ref=8A81514FC963793E0F99FB82F0459B9CBFF33D48CD199DA25419F58B5CF6805C842917DD68F276AE632B1BC6DFC4D8327A7F7867FF9830D8E2jFG" TargetMode="External"/><Relationship Id="rId146" Type="http://schemas.openxmlformats.org/officeDocument/2006/relationships/hyperlink" Target="consultantplus://offline/ref=8A81514FC963793E0F99FB82F0459B9CBFF6394CC716C0A85C40F9895BF9DF4B83601BDC68F277AE6C741ED3CE9CD43A6D617C7DE39A32EDj9G" TargetMode="External"/><Relationship Id="rId353" Type="http://schemas.openxmlformats.org/officeDocument/2006/relationships/hyperlink" Target="consultantplus://offline/ref=8A81514FC963793E0F99FB82F0459B9CBFF33D48CD199DA25419F58B5CF6805C842917DD68F171A4602B1BC6DFC4D8327A7F7867FF9830D8E2jFG" TargetMode="External"/><Relationship Id="rId560" Type="http://schemas.openxmlformats.org/officeDocument/2006/relationships/hyperlink" Target="consultantplus://offline/ref=8A81514FC963793E0F99E58FE629C599BDFC6740C51996F5004DF3DC03A68609C46911882BB77AA767204E959B9A816237347562E88430DE32CD6787E6j5G" TargetMode="External"/><Relationship Id="rId798" Type="http://schemas.openxmlformats.org/officeDocument/2006/relationships/hyperlink" Target="consultantplus://offline/ref=8A81514FC963793E0F99FB82F0459B9CBFF33D48CD199DA25419F58B5CF6805C842917DD68F773A2642B1BC6DFC4D8327A7F7867FF9830D8E2jFG" TargetMode="External"/><Relationship Id="rId1190" Type="http://schemas.openxmlformats.org/officeDocument/2006/relationships/hyperlink" Target="consultantplus://offline/ref=8A81514FC963793E0F99E58FE629C599BDFC6740C51996F5004DF3DC03A68609C46911882BB77AA767204C9E9D9A816237347562E88430DE32CD6787E6j5G" TargetMode="External"/><Relationship Id="rId1204" Type="http://schemas.openxmlformats.org/officeDocument/2006/relationships/hyperlink" Target="consultantplus://offline/ref=8A81514FC963793E0F99E58FE629C599BDFC6740C51E9FF0004CF3DC03A68609C469118839B722AB662951979F8FD73371E6j2G" TargetMode="External"/><Relationship Id="rId213" Type="http://schemas.openxmlformats.org/officeDocument/2006/relationships/hyperlink" Target="consultantplus://offline/ref=8A81514FC963793E0F99FB82F0459B9CBFF33D48CD199DA25419F58B5CF6805C842917DD68F172A46E2B1BC6DFC4D8327A7F7867FF9830D8E2jFG" TargetMode="External"/><Relationship Id="rId420" Type="http://schemas.openxmlformats.org/officeDocument/2006/relationships/hyperlink" Target="consultantplus://offline/ref=8A81514FC963793E0F99FB82F0459B9CBFF43D4AC4149DA25419F58B5CF6805C96294FD169FA69A6633E4D9799E9j2G" TargetMode="External"/><Relationship Id="rId658" Type="http://schemas.openxmlformats.org/officeDocument/2006/relationships/hyperlink" Target="consultantplus://offline/ref=8A81514FC963793E0F99FB82F0459B9CBFF33D48CD199DA25419F58B5CF6805C842917DD68F07EAF672B1BC6DFC4D8327A7F7867FF9830D8E2jFG" TargetMode="External"/><Relationship Id="rId865" Type="http://schemas.openxmlformats.org/officeDocument/2006/relationships/hyperlink" Target="consultantplus://offline/ref=8A81514FC963793E0F99E58FE629C599BDFC6740C51E9FF0004CF3DC03A68609C46911882BB77AA767204F96939A816237347562E88430DE32CD6787E6j5G" TargetMode="External"/><Relationship Id="rId1050" Type="http://schemas.openxmlformats.org/officeDocument/2006/relationships/hyperlink" Target="consultantplus://offline/ref=8A81514FC963793E0F99FB82F0459B9CBFF33D48CD199DA25419F58B5CF6805C842917DD68F07EA5652B1BC6DFC4D8327A7F7867FF9830D8E2jFG" TargetMode="External"/><Relationship Id="rId297" Type="http://schemas.openxmlformats.org/officeDocument/2006/relationships/hyperlink" Target="consultantplus://offline/ref=8A81514FC963793E0F99E58FE629C599BDFC6740C51996F5004DF3DC03A68609C46911882BB77AA767204F9E9B9A816237347562E88430DE32CD6787E6j5G" TargetMode="External"/><Relationship Id="rId518" Type="http://schemas.openxmlformats.org/officeDocument/2006/relationships/hyperlink" Target="consultantplus://offline/ref=8A81514FC963793E0F99FB82F0459B9CBFF33D48CD199DA25419F58B5CF6805C842917DD68F577A5622B1BC6DFC4D8327A7F7867FF9830D8E2jFG" TargetMode="External"/><Relationship Id="rId725" Type="http://schemas.openxmlformats.org/officeDocument/2006/relationships/hyperlink" Target="consultantplus://offline/ref=8A81514FC963793E0F99E58FE629C599BDFC6740C51996F5004DF3DC03A68609C46911882BB77AA767204E9F939A816237347562E88430DE32CD6787E6j5G" TargetMode="External"/><Relationship Id="rId932" Type="http://schemas.openxmlformats.org/officeDocument/2006/relationships/hyperlink" Target="consultantplus://offline/ref=8A81514FC963793E0F99FB82F0459B9CBFF33D48CD199DA25419F58B5CF6805C842917DF63A726E2322D4E9E8591D12D71617AE6j0G" TargetMode="External"/><Relationship Id="rId1148" Type="http://schemas.openxmlformats.org/officeDocument/2006/relationships/hyperlink" Target="consultantplus://offline/ref=8A81514FC963793E0F99E58FE629C599BDFC6740C51996F5004DF3DC03A68609C46911882BB77AA767204C949C9A816237347562E88430DE32CD6787E6j5G" TargetMode="External"/><Relationship Id="rId157" Type="http://schemas.openxmlformats.org/officeDocument/2006/relationships/hyperlink" Target="consultantplus://offline/ref=8A81514FC963793E0F99E58FE629C599BDFC6740C51996F5004DF3DC03A68609C46911882BB77AA767204F959A9A816237347562E88430DE32CD6787E6j5G" TargetMode="External"/><Relationship Id="rId364" Type="http://schemas.openxmlformats.org/officeDocument/2006/relationships/hyperlink" Target="consultantplus://offline/ref=8A81514FC963793E0F99FB82F0459B9CBFF33D48CD199DA25419F58B5CF6805C842917DD68F17FAF622B1BC6DFC4D8327A7F7867FF9830D8E2jFG" TargetMode="External"/><Relationship Id="rId1008" Type="http://schemas.openxmlformats.org/officeDocument/2006/relationships/hyperlink" Target="consultantplus://offline/ref=8A81514FC963793E0F99E58FE629C599BDFC6740C51F90F00F4CF3DC03A68609C46911882BB77AA767224B9F939A816237347562E88430DE32CD6787E6j5G" TargetMode="External"/><Relationship Id="rId1215" Type="http://schemas.openxmlformats.org/officeDocument/2006/relationships/hyperlink" Target="consultantplus://offline/ref=8A81514FC963793E0F99E58FE629C599BDFC6740C51996F5004DF3DC03A68609C46911882BB77AA767204B909D9A816237347562E88430DE32CD6787E6j5G" TargetMode="External"/><Relationship Id="rId61" Type="http://schemas.openxmlformats.org/officeDocument/2006/relationships/hyperlink" Target="consultantplus://offline/ref=8A81514FC963793E0F99FB82F0459B9CBFF33D48CD199DA25419F58B5CF6805C842917DD68F270AF662B1BC6DFC4D8327A7F7867FF9830D8E2jFG" TargetMode="External"/><Relationship Id="rId571" Type="http://schemas.openxmlformats.org/officeDocument/2006/relationships/hyperlink" Target="consultantplus://offline/ref=8A81514FC963793E0F99E58FE629C599BDFC6740C51C90FD0D45F3DC03A68609C46911882BB77AA767204F95989A816237347562E88430DE32CD6787E6j5G" TargetMode="External"/><Relationship Id="rId669" Type="http://schemas.openxmlformats.org/officeDocument/2006/relationships/hyperlink" Target="consultantplus://offline/ref=8A81514FC963793E0F99FB82F0459B9CBFF33D48CD199DA25419F58B5CF6805C842917DD68F773A5652B1BC6DFC4D8327A7F7867FF9830D8E2jFG" TargetMode="External"/><Relationship Id="rId876" Type="http://schemas.openxmlformats.org/officeDocument/2006/relationships/hyperlink" Target="consultantplus://offline/ref=8A81514FC963793E0F99FB82F0459B9CBFF33D48CD199DA25419F58B5CF6805C842917DD68F373AE662B1BC6DFC4D8327A7F7867FF9830D8E2jFG" TargetMode="External"/><Relationship Id="rId19" Type="http://schemas.openxmlformats.org/officeDocument/2006/relationships/hyperlink" Target="consultantplus://offline/ref=8A81514FC963793E0F99E58FE629C599BDFC6740C51996F5004DF3DC03A68609C46911882BB77AA767204F969B9A816237347562E88430DE32CD6787E6j5G" TargetMode="External"/><Relationship Id="rId224" Type="http://schemas.openxmlformats.org/officeDocument/2006/relationships/hyperlink" Target="consultantplus://offline/ref=8A81514FC963793E0F99FB82F0459B9CBFF33D48CD199DA25419F58B5CF6805C842917DD68F07EA7602B1BC6DFC4D8327A7F7867FF9830D8E2jFG" TargetMode="External"/><Relationship Id="rId431" Type="http://schemas.openxmlformats.org/officeDocument/2006/relationships/hyperlink" Target="consultantplus://offline/ref=8A81514FC963793E0F99E58FE629C599BDFC6740C51F90F00F4CF3DC03A68609C46911882BB77AA7672047919D9A816237347562E88430DE32CD6787E6j5G" TargetMode="External"/><Relationship Id="rId529" Type="http://schemas.openxmlformats.org/officeDocument/2006/relationships/hyperlink" Target="consultantplus://offline/ref=8A81514FC963793E0F99FB82F0459B9CBFF33D48CD199DA25419F58B5CF6805C842917DD68F077A0672B1BC6DFC4D8327A7F7867FF9830D8E2jFG" TargetMode="External"/><Relationship Id="rId736" Type="http://schemas.openxmlformats.org/officeDocument/2006/relationships/hyperlink" Target="consultantplus://offline/ref=8A81514FC963793E0F99E58FE629C599BDFC6740C51F90F00F4CF3DC03A68609C46911882BB77AA767214992939A816237347562E88430DE32CD6787E6j5G" TargetMode="External"/><Relationship Id="rId1061" Type="http://schemas.openxmlformats.org/officeDocument/2006/relationships/hyperlink" Target="consultantplus://offline/ref=8A81514FC963793E0F99FB82F0459B9CBFF33D48CD199DA25419F58B5CF6805C842917DD68F776A6642B1BC6DFC4D8327A7F7867FF9830D8E2jFG" TargetMode="External"/><Relationship Id="rId1159" Type="http://schemas.openxmlformats.org/officeDocument/2006/relationships/hyperlink" Target="consultantplus://offline/ref=8A81514FC963793E0F99FB82F0459B9CBFF63945CC1E9DA25419F58B5CF6805C842917DD68F377A7632B1BC6DFC4D8327A7F7867FF9830D8E2jFG" TargetMode="External"/><Relationship Id="rId168" Type="http://schemas.openxmlformats.org/officeDocument/2006/relationships/hyperlink" Target="consultantplus://offline/ref=8A81514FC963793E0F99E58FE629C599BDFC6740C51996F5004DF3DC03A68609C46911882BB77AA767204F949A9A816237347562E88430DE32CD6787E6j5G" TargetMode="External"/><Relationship Id="rId943" Type="http://schemas.openxmlformats.org/officeDocument/2006/relationships/hyperlink" Target="consultantplus://offline/ref=8A81514FC963793E0F99FB82F0459B9CBFF33D48CD199DA25419F58B5CF6805C842917DD68F776A2622B1BC6DFC4D8327A7F7867FF9830D8E2jFG" TargetMode="External"/><Relationship Id="rId1019" Type="http://schemas.openxmlformats.org/officeDocument/2006/relationships/hyperlink" Target="consultantplus://offline/ref=8A81514FC963793E0F99FB82F0459B9CBFF33D48CD199DA25419F58B5CF6805C842917DD68F274AE602B1BC6DFC4D8327A7F7867FF9830D8E2jFG" TargetMode="External"/><Relationship Id="rId72" Type="http://schemas.openxmlformats.org/officeDocument/2006/relationships/hyperlink" Target="consultantplus://offline/ref=8A81514FC963793E0F99FB82F0459B9CBFF33D48CD199DA25419F58B5CF6805C842917DD68F173A0622B1BC6DFC4D8327A7F7867FF9830D8E2jFG" TargetMode="External"/><Relationship Id="rId375" Type="http://schemas.openxmlformats.org/officeDocument/2006/relationships/hyperlink" Target="consultantplus://offline/ref=8A81514FC963793E0F99FB82F0459B9CBFF33D48CD199DA25419F58B5CF6805C842917DD6FF823F723754296928FD5376D637861EEj2G" TargetMode="External"/><Relationship Id="rId582" Type="http://schemas.openxmlformats.org/officeDocument/2006/relationships/hyperlink" Target="consultantplus://offline/ref=8A81514FC963793E0F99FB82F0459B9CBFF43F4EC3189DA25419F58B5CF6805C842917DD68F377A76E2B1BC6DFC4D8327A7F7867FF9830D8E2jFG" TargetMode="External"/><Relationship Id="rId803" Type="http://schemas.openxmlformats.org/officeDocument/2006/relationships/hyperlink" Target="consultantplus://offline/ref=8A81514FC963793E0F99FB82F0459B9CBFF33D48CD199DA25419F58B5CF6805C842917DD68F17FA7652B1BC6DFC4D8327A7F7867FF9830D8E2jFG" TargetMode="External"/><Relationship Id="rId1226" Type="http://schemas.openxmlformats.org/officeDocument/2006/relationships/hyperlink" Target="consultantplus://offline/ref=8A81514FC963793E0F99E58FE629C599BDFC6740C51996F5004DF3DC03A68609C46911882BB77AA767204B9F9B9A816237347562E88430DE32CD6787E6j5G" TargetMode="External"/><Relationship Id="rId3" Type="http://schemas.openxmlformats.org/officeDocument/2006/relationships/settings" Target="settings.xml"/><Relationship Id="rId235" Type="http://schemas.openxmlformats.org/officeDocument/2006/relationships/hyperlink" Target="consultantplus://offline/ref=8A81514FC963793E0F99FB82F0459B9CBFF33D48CD199DA25419F58B5CF6805C842917DD68F777A4672B1BC6DFC4D8327A7F7867FF9830D8E2jFG" TargetMode="External"/><Relationship Id="rId442" Type="http://schemas.openxmlformats.org/officeDocument/2006/relationships/hyperlink" Target="consultantplus://offline/ref=8A81514FC963793E0F99E58FE629C599BDFC6740C51F90F00F4CF3DC03A68609C46911882BB77AA7672047909F9A816237347562E88430DE32CD6787E6j5G" TargetMode="External"/><Relationship Id="rId887" Type="http://schemas.openxmlformats.org/officeDocument/2006/relationships/hyperlink" Target="consultantplus://offline/ref=8A81514FC963793E0F99FB82F0459B9CBFF33D48CD199DA25419F58B5CF6805C842917DD68F273A4662B1BC6DFC4D8327A7F7867FF9830D8E2jFG" TargetMode="External"/><Relationship Id="rId1072" Type="http://schemas.openxmlformats.org/officeDocument/2006/relationships/hyperlink" Target="consultantplus://offline/ref=8A81514FC963793E0F99FB82F0459B9CBFF33D48CD199DA25419F58B5CF6805C842917DD68F273A76F2B1BC6DFC4D8327A7F7867FF9830D8E2jFG" TargetMode="External"/><Relationship Id="rId302" Type="http://schemas.openxmlformats.org/officeDocument/2006/relationships/hyperlink" Target="consultantplus://offline/ref=8A81514FC963793E0F99E58FE629C599BDFC6740C51E95F70D4CF3DC03A68609C46911882BB77AA767204F949C9A816237347562E88430DE32CD6787E6j5G" TargetMode="External"/><Relationship Id="rId747" Type="http://schemas.openxmlformats.org/officeDocument/2006/relationships/hyperlink" Target="consultantplus://offline/ref=8A81514FC963793E0F99FB82F0459B9CBFF33D48CD199DA25419F58B5CF6805C842917DD68F370A7632B1BC6DFC4D8327A7F7867FF9830D8E2jFG" TargetMode="External"/><Relationship Id="rId954" Type="http://schemas.openxmlformats.org/officeDocument/2006/relationships/hyperlink" Target="consultantplus://offline/ref=8A81514FC963793E0F99FB82F0459B9CBFF33D48CD199DA25419F58B5CF6805C842917DD68F673A66E2B1BC6DFC4D8327A7F7867FF9830D8E2jFG" TargetMode="External"/><Relationship Id="rId83" Type="http://schemas.openxmlformats.org/officeDocument/2006/relationships/hyperlink" Target="consultantplus://offline/ref=8A81514FC963793E0F99FB82F0459B9CBFF33D48CD199DA25419F58B5CF6805C842917DD68F171AE642B1BC6DFC4D8327A7F7867FF9830D8E2jFG" TargetMode="External"/><Relationship Id="rId179" Type="http://schemas.openxmlformats.org/officeDocument/2006/relationships/hyperlink" Target="consultantplus://offline/ref=8A81514FC963793E0F99E58FE629C599BDFC6740C51F90F00F4CF3DC03A68609C46911882BB77AA767204E94999A816237347562E88430DE32CD6787E6j5G" TargetMode="External"/><Relationship Id="rId386" Type="http://schemas.openxmlformats.org/officeDocument/2006/relationships/hyperlink" Target="consultantplus://offline/ref=8A81514FC963793E0F99FB82F0459B9CBFF33D48CD199DA25419F58B5CF6805C842917DD68F775A0622B1BC6DFC4D8327A7F7867FF9830D8E2jFG" TargetMode="External"/><Relationship Id="rId593" Type="http://schemas.openxmlformats.org/officeDocument/2006/relationships/hyperlink" Target="consultantplus://offline/ref=8A81514FC963793E0F99FB82F0459B9CBFF33D48CD199DA25419F58B5CF6805C842917DD68F376A5612B1BC6DFC4D8327A7F7867FF9830D8E2jFG" TargetMode="External"/><Relationship Id="rId607" Type="http://schemas.openxmlformats.org/officeDocument/2006/relationships/hyperlink" Target="consultantplus://offline/ref=8A81514FC963793E0F99FB82F0459B9CBFF33D48CD199DA25419F58B5CF6805C842917DD68F273A76F2B1BC6DFC4D8327A7F7867FF9830D8E2jFG" TargetMode="External"/><Relationship Id="rId814" Type="http://schemas.openxmlformats.org/officeDocument/2006/relationships/hyperlink" Target="consultantplus://offline/ref=8A81514FC963793E0F99FB82F0459B9CBFF33D48CD199DA25419F58B5CF6805C842917DD68F774A4612B1BC6DFC4D8327A7F7867FF9830D8E2jFG" TargetMode="External"/><Relationship Id="rId1237" Type="http://schemas.openxmlformats.org/officeDocument/2006/relationships/hyperlink" Target="consultantplus://offline/ref=8A81514FC963793E0F99E58FE629C599BDFC6740C51996F5004DF3DC03A68609C46911882BB77AA767204A979C9A816237347562E88430DE32CD6787E6j5G" TargetMode="External"/><Relationship Id="rId246" Type="http://schemas.openxmlformats.org/officeDocument/2006/relationships/hyperlink" Target="consultantplus://offline/ref=8A81514FC963793E0F99FB82F0459B9CBFF33D48CD199DA25419F58B5CF6805C842917DD68F17FA7652B1BC6DFC4D8327A7F7867FF9830D8E2jFG" TargetMode="External"/><Relationship Id="rId453" Type="http://schemas.openxmlformats.org/officeDocument/2006/relationships/hyperlink" Target="consultantplus://offline/ref=8A81514FC963793E0F99E58FE629C599BDFC6740C51996F5004DF3DC03A68609C46911882BB77AA767204E96989A816237347562E88430DE32CD6787E6j5G" TargetMode="External"/><Relationship Id="rId660" Type="http://schemas.openxmlformats.org/officeDocument/2006/relationships/hyperlink" Target="consultantplus://offline/ref=8A81514FC963793E0F99FB82F0459B9CBFF33D48CD199DA25419F58B5CF6805C842917DD68F777A4672B1BC6DFC4D8327A7F7867FF9830D8E2jFG" TargetMode="External"/><Relationship Id="rId898" Type="http://schemas.openxmlformats.org/officeDocument/2006/relationships/hyperlink" Target="consultantplus://offline/ref=8A81514FC963793E0F99FB82F0459B9CBFF33D48CD199DA25419F58B5CF6805C842917DD68F176A4602B1BC6DFC4D8327A7F7867FF9830D8E2jFG" TargetMode="External"/><Relationship Id="rId1083" Type="http://schemas.openxmlformats.org/officeDocument/2006/relationships/hyperlink" Target="consultantplus://offline/ref=8A81514FC963793E0F99FB82F0459B9CBFF33D48CD199DA25419F58B5CF6805C842917DD68F677A7612B1BC6DFC4D8327A7F7867FF9830D8E2jFG" TargetMode="External"/><Relationship Id="rId106" Type="http://schemas.openxmlformats.org/officeDocument/2006/relationships/hyperlink" Target="consultantplus://offline/ref=8A81514FC963793E0F99FB82F0459B9CBFF33D48CD199DA25419F58B5CF6805C842917DD68F07EAF6F2B1BC6DFC4D8327A7F7867FF9830D8E2jFG" TargetMode="External"/><Relationship Id="rId313" Type="http://schemas.openxmlformats.org/officeDocument/2006/relationships/hyperlink" Target="consultantplus://offline/ref=8A81514FC963793E0F99FB82F0459B9CBFF33D48CD199DA25419F58B5CF6805C842917DD68F376A5612B1BC6DFC4D8327A7F7867FF9830D8E2jFG" TargetMode="External"/><Relationship Id="rId758" Type="http://schemas.openxmlformats.org/officeDocument/2006/relationships/hyperlink" Target="consultantplus://offline/ref=8A81514FC963793E0F99FB82F0459B9CBFF33D48CD199DA25419F58B5CF6805C842917DD68F27EA7632B1BC6DFC4D8327A7F7867FF9830D8E2jFG" TargetMode="External"/><Relationship Id="rId965" Type="http://schemas.openxmlformats.org/officeDocument/2006/relationships/hyperlink" Target="consultantplus://offline/ref=8A81514FC963793E0F99E58FE629C599BDFC6740C51F90F00F4CF3DC03A68609C46911882BB77AA767224B949C9A816237347562E88430DE32CD6787E6j5G" TargetMode="External"/><Relationship Id="rId1150" Type="http://schemas.openxmlformats.org/officeDocument/2006/relationships/hyperlink" Target="consultantplus://offline/ref=8A81514FC963793E0F99E58FE629C599BDFC6740C51E95F70D4CF3DC03A68609C46911882BB77AA767204E95929A816237347562E88430DE32CD6787E6j5G" TargetMode="External"/><Relationship Id="rId10" Type="http://schemas.openxmlformats.org/officeDocument/2006/relationships/hyperlink" Target="consultantplus://offline/ref=8A81514FC963793E0F99E58FE629C599BDFC6740C51E93FC0B44F3DC03A68609C46911882BB77AA767204F979E9A816237347562E88430DE32CD6787E6j5G" TargetMode="External"/><Relationship Id="rId94" Type="http://schemas.openxmlformats.org/officeDocument/2006/relationships/hyperlink" Target="consultantplus://offline/ref=8A81514FC963793E0F99FB82F0459B9CBFF33D48CD199DA25419F58B5CF6805C842917DD68F077A76E2B1BC6DFC4D8327A7F7867FF9830D8E2jFG" TargetMode="External"/><Relationship Id="rId397" Type="http://schemas.openxmlformats.org/officeDocument/2006/relationships/hyperlink" Target="consultantplus://offline/ref=8A81514FC963793E0F99FB82F0459B9CBFF33D48CD199DA25419F58B5CF6805C842917DD68F673A2632B1BC6DFC4D8327A7F7867FF9830D8E2jFG" TargetMode="External"/><Relationship Id="rId520" Type="http://schemas.openxmlformats.org/officeDocument/2006/relationships/hyperlink" Target="consultantplus://offline/ref=8A81514FC963793E0F99FB82F0459B9CBFF33D48CD199DA25419F58B5CF6805C842917DD68F170A7662B1BC6DFC4D8327A7F7867FF9830D8E2jFG" TargetMode="External"/><Relationship Id="rId618" Type="http://schemas.openxmlformats.org/officeDocument/2006/relationships/hyperlink" Target="consultantplus://offline/ref=8A81514FC963793E0F99FB82F0459B9CBFF33D48CD199DA25419F58B5CF6805C842917DD68F671A36F2B1BC6DFC4D8327A7F7867FF9830D8E2jFG" TargetMode="External"/><Relationship Id="rId825" Type="http://schemas.openxmlformats.org/officeDocument/2006/relationships/hyperlink" Target="consultantplus://offline/ref=8A81514FC963793E0F99FB82F0459B9CBFF33D48CD199DA25419F58B5CF6805C842917DD68F672AF6E2B1BC6DFC4D8327A7F7867FF9830D8E2jFG" TargetMode="External"/><Relationship Id="rId1248" Type="http://schemas.openxmlformats.org/officeDocument/2006/relationships/hyperlink" Target="consultantplus://offline/ref=8A81514FC963793E0F99FB82F0459B9CBFF53E4FC0199DA25419F58B5CF6805C842917DD68F377A6612B1BC6DFC4D8327A7F7867FF9830D8E2jFG" TargetMode="External"/><Relationship Id="rId257" Type="http://schemas.openxmlformats.org/officeDocument/2006/relationships/hyperlink" Target="consultantplus://offline/ref=8A81514FC963793E0F99FB82F0459B9CBFF33D48CD199DA25419F58B5CF6805C842917DD68F774A4612B1BC6DFC4D8327A7F7867FF9830D8E2jFG" TargetMode="External"/><Relationship Id="rId464" Type="http://schemas.openxmlformats.org/officeDocument/2006/relationships/hyperlink" Target="consultantplus://offline/ref=8A81514FC963793E0F99E58FE629C599BDFC6740C51F90F00F4CF3DC03A68609C46911882BB77AA7672046979A9A816237347562E88430DE32CD6787E6j5G" TargetMode="External"/><Relationship Id="rId1010" Type="http://schemas.openxmlformats.org/officeDocument/2006/relationships/hyperlink" Target="consultantplus://offline/ref=8A81514FC963793E0F99FB82F0459B9CBFF73B4FCC1F9DA25419F58B5CF6805C842917DF6FF175AD33710BC29690DC2D73656661E198E3j3G" TargetMode="External"/><Relationship Id="rId1094" Type="http://schemas.openxmlformats.org/officeDocument/2006/relationships/hyperlink" Target="consultantplus://offline/ref=8A81514FC963793E0F99E58FE629C599BDFC6740C51E95F70D4CF3DC03A68609C46911882BB77AA767204E979D9A816237347562E88430DE32CD6787E6j5G" TargetMode="External"/><Relationship Id="rId1108" Type="http://schemas.openxmlformats.org/officeDocument/2006/relationships/hyperlink" Target="consultantplus://offline/ref=8A81514FC963793E0F99FB82F0459B9CBFF43F4EC3189DA25419F58B5CF6805C96294FD169FA69A6633E4D9799E9j2G" TargetMode="External"/><Relationship Id="rId117" Type="http://schemas.openxmlformats.org/officeDocument/2006/relationships/hyperlink" Target="consultantplus://offline/ref=8A81514FC963793E0F99FB82F0459B9CBFF33D48CD199DA25419F58B5CF6805C842917DD68F773A2642B1BC6DFC4D8327A7F7867FF9830D8E2jFG" TargetMode="External"/><Relationship Id="rId671" Type="http://schemas.openxmlformats.org/officeDocument/2006/relationships/hyperlink" Target="consultantplus://offline/ref=8A81514FC963793E0F99FB82F0459B9CBFF33D48CD199DA25419F58B5CF6805C842917DD68F77FA46F2B1BC6DFC4D8327A7F7867FF9830D8E2jFG" TargetMode="External"/><Relationship Id="rId769" Type="http://schemas.openxmlformats.org/officeDocument/2006/relationships/hyperlink" Target="consultantplus://offline/ref=8A81514FC963793E0F99FB82F0459B9CBFF33D48CD199DA25419F58B5CF6805C842917DD68F172AF642B1BC6DFC4D8327A7F7867FF9830D8E2jFG" TargetMode="External"/><Relationship Id="rId976" Type="http://schemas.openxmlformats.org/officeDocument/2006/relationships/hyperlink" Target="consultantplus://offline/ref=8A81514FC963793E0F99E58FE629C599BDFC6740C51E95F70D4CF3DC03A68609C46911882BB77AA767204F9E9E9A816237347562E88430DE32CD6787E6j5G" TargetMode="External"/><Relationship Id="rId324" Type="http://schemas.openxmlformats.org/officeDocument/2006/relationships/hyperlink" Target="consultantplus://offline/ref=8A81514FC963793E0F99FB82F0459B9CBFF33D48CD199DA25419F58B5CF6805C842917DD68F275A1662B1BC6DFC4D8327A7F7867FF9830D8E2jFG" TargetMode="External"/><Relationship Id="rId531" Type="http://schemas.openxmlformats.org/officeDocument/2006/relationships/hyperlink" Target="consultantplus://offline/ref=8A81514FC963793E0F99FB82F0459B9CBFF33D48CD199DA25419F58B5CF6805C842917DD68F774A6602B1BC6DFC4D8327A7F7867FF9830D8E2jFG" TargetMode="External"/><Relationship Id="rId629" Type="http://schemas.openxmlformats.org/officeDocument/2006/relationships/hyperlink" Target="consultantplus://offline/ref=8A81514FC963793E0F99FB82F0459B9CBFF33D48CD199DA25419F58B5CF6805C842917DD68F172AF642B1BC6DFC4D8327A7F7867FF9830D8E2jFG" TargetMode="External"/><Relationship Id="rId1161" Type="http://schemas.openxmlformats.org/officeDocument/2006/relationships/hyperlink" Target="consultantplus://offline/ref=8A81514FC963793E0F99E58FE629C599BDFC6740C51996F5004DF3DC03A68609C46911882BB77AA767204C939E9A816237347562E88430DE32CD6787E6j5G" TargetMode="External"/><Relationship Id="rId836" Type="http://schemas.openxmlformats.org/officeDocument/2006/relationships/hyperlink" Target="consultantplus://offline/ref=8A81514FC963793E0F99E58FE629C599BDFC6740C51F90F00F4CF3DC03A68609C46911882BB77AA7672146969D9A816237347562E88430DE32CD6787E6j5G" TargetMode="External"/><Relationship Id="rId1021" Type="http://schemas.openxmlformats.org/officeDocument/2006/relationships/hyperlink" Target="consultantplus://offline/ref=8A81514FC963793E0F99FB82F0459B9CBFF33D48CD199DA25419F58B5CF6805C842917DD68F270AE6F2B1BC6DFC4D8327A7F7867FF9830D8E2jFG" TargetMode="External"/><Relationship Id="rId1119" Type="http://schemas.openxmlformats.org/officeDocument/2006/relationships/hyperlink" Target="consultantplus://offline/ref=8A81514FC963793E0F99E58FE629C599BDFC6740C51E95F70D4CF3DC03A68609C46911882BB77AA767204E969E9A816237347562E88430DE32CD6787E6j5G" TargetMode="External"/><Relationship Id="rId903" Type="http://schemas.openxmlformats.org/officeDocument/2006/relationships/hyperlink" Target="consultantplus://offline/ref=8A81514FC963793E0F99FB82F0459B9CBFF33D48CD199DA25419F58B5CF6805C842917DD68F174AF642B1BC6DFC4D8327A7F7867FF9830D8E2jFG" TargetMode="External"/><Relationship Id="rId32" Type="http://schemas.openxmlformats.org/officeDocument/2006/relationships/hyperlink" Target="consultantplus://offline/ref=8A81514FC963793E0F99E58FE629C599BDFC6740C51996F5004DF3DC03A68609C46911882BB77AA767204F969F9A816237347562E88430DE32CD6787E6j5G" TargetMode="External"/><Relationship Id="rId181" Type="http://schemas.openxmlformats.org/officeDocument/2006/relationships/hyperlink" Target="consultantplus://offline/ref=8A81514FC963793E0F99E58FE629C599BDFC6740C51996F5004DF3DC03A68609C46911882BB77AA767204F94939A816237347562E88430DE32CD6787E6j5G" TargetMode="External"/><Relationship Id="rId279" Type="http://schemas.openxmlformats.org/officeDocument/2006/relationships/hyperlink" Target="consultantplus://offline/ref=8A81514FC963793E0F99E58FE629C599BDFC6740C51F90F00F4CF3DC03A68609C46911882BB77AA767204C92929A816237347562E88430DE32CD6787E6j5G" TargetMode="External"/><Relationship Id="rId486" Type="http://schemas.openxmlformats.org/officeDocument/2006/relationships/hyperlink" Target="consultantplus://offline/ref=8A81514FC963793E0F99FB82F0459B9CBFF33D48CD199DA25419F58B5CF6805C842917DD68F172A4662B1BC6DFC4D8327A7F7867FF9830D8E2jFG" TargetMode="External"/><Relationship Id="rId693" Type="http://schemas.openxmlformats.org/officeDocument/2006/relationships/hyperlink" Target="consultantplus://offline/ref=8A81514FC963793E0F99E58FE629C599BDFC6740C51F90F00F4CF3DC03A68609C46911882BB77AA767214997939A816237347562E88430DE32CD6787E6j5G" TargetMode="External"/><Relationship Id="rId139" Type="http://schemas.openxmlformats.org/officeDocument/2006/relationships/hyperlink" Target="consultantplus://offline/ref=8A81514FC963793E0F99E58FE629C599BDFC6740C51F90F00F4CF3DC03A68609C46911882BB77AA767204F9E9A9A816237347562E88430DE32CD6787E6j5G" TargetMode="External"/><Relationship Id="rId346" Type="http://schemas.openxmlformats.org/officeDocument/2006/relationships/hyperlink" Target="consultantplus://offline/ref=8A81514FC963793E0F99FB82F0459B9CBFF33D48CD199DA25419F58B5CF6805C842917DD68F172A6612B1BC6DFC4D8327A7F7867FF9830D8E2jFG" TargetMode="External"/><Relationship Id="rId553" Type="http://schemas.openxmlformats.org/officeDocument/2006/relationships/hyperlink" Target="consultantplus://offline/ref=8A81514FC963793E0F99FB82F0459B9CBFF33D48CD199DA25419F58B5CF6805C96294FD169FA69A6633E4D9799E9j2G" TargetMode="External"/><Relationship Id="rId760" Type="http://schemas.openxmlformats.org/officeDocument/2006/relationships/hyperlink" Target="consultantplus://offline/ref=8A81514FC963793E0F99FB82F0459B9CBFF33D48CD199DA25419F58B5CF6805C842917DD68F175A6672B1BC6DFC4D8327A7F7867FF9830D8E2jFG" TargetMode="External"/><Relationship Id="rId998" Type="http://schemas.openxmlformats.org/officeDocument/2006/relationships/hyperlink" Target="consultantplus://offline/ref=8A81514FC963793E0F99E58FE629C599BDFC6740C51996F5004DF3DC03A68609C46911882BB77AA767204D91929A816237347562E88430DE32CD6787E6j5G" TargetMode="External"/><Relationship Id="rId1183" Type="http://schemas.openxmlformats.org/officeDocument/2006/relationships/hyperlink" Target="consultantplus://offline/ref=8A81514FC963793E0F99E58FE629C599BDFC6740C51996F5004DF3DC03A68609C46911882BB77AA767204C909D9A816237347562E88430DE32CD6787E6j5G" TargetMode="External"/><Relationship Id="rId206" Type="http://schemas.openxmlformats.org/officeDocument/2006/relationships/hyperlink" Target="consultantplus://offline/ref=8A81514FC963793E0F99FB82F0459B9CBFF33D48CD199DA25419F58B5CF6805C842917DD68F175A5622B1BC6DFC4D8327A7F7867FF9830D8E2jFG" TargetMode="External"/><Relationship Id="rId413" Type="http://schemas.openxmlformats.org/officeDocument/2006/relationships/hyperlink" Target="consultantplus://offline/ref=8A81514FC963793E0F99E58FE629C599BDFC6740C51F90F00F4CF3DC03A68609C46911882BB77AA7672047939D9A816237347562E88430DE32CD6787E6j5G" TargetMode="External"/><Relationship Id="rId858" Type="http://schemas.openxmlformats.org/officeDocument/2006/relationships/hyperlink" Target="consultantplus://offline/ref=8A81514FC963793E0F99FB82F0459B9CBFF43F4EC3189DA25419F58B5CF6805C96294FD169FA69A6633E4D9799E9j2G" TargetMode="External"/><Relationship Id="rId1043" Type="http://schemas.openxmlformats.org/officeDocument/2006/relationships/hyperlink" Target="consultantplus://offline/ref=8A81514FC963793E0F99FB82F0459B9CBFF33D48CD199DA25419F58B5CF6805C842917DD68F376A5612B1BC6DFC4D8327A7F7867FF9830D8E2jFG" TargetMode="External"/><Relationship Id="rId620" Type="http://schemas.openxmlformats.org/officeDocument/2006/relationships/hyperlink" Target="consultantplus://offline/ref=8A81514FC963793E0F99FB82F0459B9CBFF33D48CD199DA25419F58B5CF6805C842917DD68F175A6672B1BC6DFC4D8327A7F7867FF9830D8E2jFG" TargetMode="External"/><Relationship Id="rId718" Type="http://schemas.openxmlformats.org/officeDocument/2006/relationships/hyperlink" Target="consultantplus://offline/ref=8A81514FC963793E0F99E58FE629C599BDFC6740C51F90F00F4CF3DC03A68609C46911882BB77AA7672149939B9A816237347562E88430DE32CD6787E6j5G" TargetMode="External"/><Relationship Id="rId925" Type="http://schemas.openxmlformats.org/officeDocument/2006/relationships/hyperlink" Target="consultantplus://offline/ref=8A81514FC963793E0F99FB82F0459B9CBFF33D48CD199DA25419F58B5CF6805C842917DD68F17EA2622B1BC6DFC4D8327A7F7867FF9830D8E2jFG" TargetMode="External"/><Relationship Id="rId1250" Type="http://schemas.openxmlformats.org/officeDocument/2006/relationships/hyperlink" Target="consultantplus://offline/ref=8A81514FC963793E0F99E58FE629C599BDFC6740C51996F5004DF3DC03A68609C46911882BB77AA767204A92929A816237347562E88430DE32CD6787E6j5G" TargetMode="External"/><Relationship Id="rId1110" Type="http://schemas.openxmlformats.org/officeDocument/2006/relationships/hyperlink" Target="consultantplus://offline/ref=8A81514FC963793E0F99FB82F0459B9CBFF73B4FCC1F9DA25419F58B5CF6805C842917DF6FF175AD33710BC29690DC2D73656661E198E3j3G" TargetMode="External"/><Relationship Id="rId1208" Type="http://schemas.openxmlformats.org/officeDocument/2006/relationships/hyperlink" Target="consultantplus://offline/ref=8A81514FC963793E0F99E58FE629C599BDFC6740C51996F5004DF3DC03A68609C46911882BB77AA767204B91939A816237347562E88430DE32CD6787E6j5G" TargetMode="External"/><Relationship Id="rId54" Type="http://schemas.openxmlformats.org/officeDocument/2006/relationships/hyperlink" Target="consultantplus://offline/ref=8A81514FC963793E0F99FB82F0459B9CBFF33D48CD199DA25419F58B5CF6805C842917DD68F273A76F2B1BC6DFC4D8327A7F7867FF9830D8E2jFG" TargetMode="External"/><Relationship Id="rId270" Type="http://schemas.openxmlformats.org/officeDocument/2006/relationships/hyperlink" Target="consultantplus://offline/ref=8A81514FC963793E0F99E58FE629C599BDFC6740C51E95F70D4CF3DC03A68609C46911882BB77AA767204F959C9A816237347562E88430DE32CD6787E6j5G" TargetMode="External"/><Relationship Id="rId130" Type="http://schemas.openxmlformats.org/officeDocument/2006/relationships/hyperlink" Target="consultantplus://offline/ref=8A81514FC963793E0F99FB82F0459B9CBFF33D48CD199DA25419F58B5CF6805C842917DD68F672AF6E2B1BC6DFC4D8327A7F7867FF9830D8E2jFG" TargetMode="External"/><Relationship Id="rId368" Type="http://schemas.openxmlformats.org/officeDocument/2006/relationships/hyperlink" Target="consultantplus://offline/ref=8A81514FC963793E0F99FB82F0459B9CBFF33D48CD199DA25419F58B5CF6805C842917DD68F077A0672B1BC6DFC4D8327A7F7867FF9830D8E2jFG" TargetMode="External"/><Relationship Id="rId575" Type="http://schemas.openxmlformats.org/officeDocument/2006/relationships/hyperlink" Target="consultantplus://offline/ref=8A81514FC963793E0F99FB82F0459B9CBFF73B4FCC1F9DA25419F58B5CF6805C842917DD68F074AF6E2B1BC6DFC4D8327A7F7867FF9830D8E2jFG" TargetMode="External"/><Relationship Id="rId782" Type="http://schemas.openxmlformats.org/officeDocument/2006/relationships/hyperlink" Target="consultantplus://offline/ref=8A81514FC963793E0F99FB82F0459B9CBFF33D48CD199DA25419F58B5CF6805C842917DD68F07EA4672B1BC6DFC4D8327A7F7867FF9830D8E2jFG" TargetMode="External"/><Relationship Id="rId228" Type="http://schemas.openxmlformats.org/officeDocument/2006/relationships/hyperlink" Target="consultantplus://offline/ref=8A81514FC963793E0F99FB82F0459B9CBFF33D48CD199DA25419F58B5CF6805C842917DF63A726E2322D4E9E8591D12D71617AE6j0G" TargetMode="External"/><Relationship Id="rId435" Type="http://schemas.openxmlformats.org/officeDocument/2006/relationships/hyperlink" Target="consultantplus://offline/ref=8A81514FC963793E0F99E58FE629C599BDFC6740C51996F5004DF3DC03A68609C46911882BB77AA767204E979D9A816237347562E88430DE32CD6787E6j5G" TargetMode="External"/><Relationship Id="rId642" Type="http://schemas.openxmlformats.org/officeDocument/2006/relationships/hyperlink" Target="consultantplus://offline/ref=8A81514FC963793E0F99FB82F0459B9CBFF33D48CD199DA25419F58B5CF6805C842917DD68F17FA5672B1BC6DFC4D8327A7F7867FF9830D8E2jFG" TargetMode="External"/><Relationship Id="rId1065" Type="http://schemas.openxmlformats.org/officeDocument/2006/relationships/hyperlink" Target="consultantplus://offline/ref=8A81514FC963793E0F99FB82F0459B9CBFF33D48CD199DA25419F58B5CF6805C842917DD68F773A2642B1BC6DFC4D8327A7F7867FF9830D8E2jFG" TargetMode="External"/><Relationship Id="rId502" Type="http://schemas.openxmlformats.org/officeDocument/2006/relationships/hyperlink" Target="consultantplus://offline/ref=8A81514FC963793E0F99FB82F0459B9CBFF33D48CD199DA25419F58B5CF6805C842917DD68F07EA2672B1BC6DFC4D8327A7F7867FF9830D8E2jFG" TargetMode="External"/><Relationship Id="rId947" Type="http://schemas.openxmlformats.org/officeDocument/2006/relationships/hyperlink" Target="consultantplus://offline/ref=8A81514FC963793E0F99FB82F0459B9CBFF33D48CD199DA25419F58B5CF6805C842917DD68F774A4612B1BC6DFC4D8327A7F7867FF9830D8E2jFG" TargetMode="External"/><Relationship Id="rId1132" Type="http://schemas.openxmlformats.org/officeDocument/2006/relationships/hyperlink" Target="consultantplus://offline/ref=8A81514FC963793E0F99E58FE629C599BDFC6740C51E93FC0B44F3DC03A68609C46911882BB77AA767204F969D9A816237347562E88430DE32CD6787E6j5G" TargetMode="External"/><Relationship Id="rId76" Type="http://schemas.openxmlformats.org/officeDocument/2006/relationships/hyperlink" Target="consultantplus://offline/ref=8A81514FC963793E0F99FB82F0459B9CBFF33D48CD199DA25419F58B5CF6805C842917DD68F172AF642B1BC6DFC4D8327A7F7867FF9830D8E2jFG" TargetMode="External"/><Relationship Id="rId807" Type="http://schemas.openxmlformats.org/officeDocument/2006/relationships/hyperlink" Target="consultantplus://offline/ref=8A81514FC963793E0F99FB82F0459B9CBFF33D48CD199DA25419F58B5CF6805C842917DD68F171AE642B1BC6DFC4D8327A7F7867FF9830D8E2jFG" TargetMode="External"/><Relationship Id="rId292" Type="http://schemas.openxmlformats.org/officeDocument/2006/relationships/hyperlink" Target="consultantplus://offline/ref=8A81514FC963793E0F99E58FE629C599BDFC6740C51996F5004DF3DC03A68609C46911882BB77AA767204F92939A816237347562E88430DE32CD6787E6j5G" TargetMode="External"/><Relationship Id="rId597" Type="http://schemas.openxmlformats.org/officeDocument/2006/relationships/hyperlink" Target="consultantplus://offline/ref=8A81514FC963793E0F99FB82F0459B9CBFF33D48CD199DA25419F58B5CF6805C842917DD68F373AE662B1BC6DFC4D8327A7F7867FF9830D8E2jFG" TargetMode="External"/><Relationship Id="rId152" Type="http://schemas.openxmlformats.org/officeDocument/2006/relationships/hyperlink" Target="consultantplus://offline/ref=8A81514FC963793E0F99E58FE629C599BDFC6740C51E95F70D4CF3DC03A68609C46911882BB77AA767204F969D9A816237347562E88430DE32CD6787E6j5G" TargetMode="External"/><Relationship Id="rId457" Type="http://schemas.openxmlformats.org/officeDocument/2006/relationships/hyperlink" Target="consultantplus://offline/ref=8A81514FC963793E0F99E58FE629C599BDFC6740C51E95F70D4CF3DC03A68609C46911882BB77AA767204F93989A816237347562E88430DE32CD6787E6j5G" TargetMode="External"/><Relationship Id="rId1087" Type="http://schemas.openxmlformats.org/officeDocument/2006/relationships/hyperlink" Target="consultantplus://offline/ref=8A81514FC963793E0F99FB82F0459B9CBFF33D48CD199DA25419F58B5CF6805C842917DD68F673A0642B1BC6DFC4D8327A7F7867FF9830D8E2jFG" TargetMode="External"/><Relationship Id="rId664" Type="http://schemas.openxmlformats.org/officeDocument/2006/relationships/hyperlink" Target="consultantplus://offline/ref=8A81514FC963793E0F99FB82F0459B9CBFF33D48CD199DA25419F58B5CF6805C842917DD68F776A2622B1BC6DFC4D8327A7F7867FF9830D8E2jFG" TargetMode="External"/><Relationship Id="rId871" Type="http://schemas.openxmlformats.org/officeDocument/2006/relationships/hyperlink" Target="consultantplus://offline/ref=8A81514FC963793E0F99FB82F0459B9CBFF33D48CD199DA25419F58B5CF6805C96294FD169FA69A6633E4D9799E9j2G" TargetMode="External"/><Relationship Id="rId969" Type="http://schemas.openxmlformats.org/officeDocument/2006/relationships/hyperlink" Target="consultantplus://offline/ref=8A81514FC963793E0F99E58FE629C599BDFC6740C51F90F00F4CF3DC03A68609C46911882BB77AA767224B94929A816237347562E88430DE32CD6787E6j5G" TargetMode="External"/><Relationship Id="rId317" Type="http://schemas.openxmlformats.org/officeDocument/2006/relationships/hyperlink" Target="consultantplus://offline/ref=8A81514FC963793E0F99FB82F0459B9CBFF33D48CD199DA25419F58B5CF6805C842917DD68F373AE662B1BC6DFC4D8327A7F7867FF9830D8E2jFG" TargetMode="External"/><Relationship Id="rId524" Type="http://schemas.openxmlformats.org/officeDocument/2006/relationships/hyperlink" Target="consultantplus://offline/ref=8A81514FC963793E0F99FB82F0459B9CBFF33D48CD199DA25419F58B5CF6805C842917DD68F273A4662B1BC6DFC4D8327A7F7867FF9830D8E2jFG" TargetMode="External"/><Relationship Id="rId731" Type="http://schemas.openxmlformats.org/officeDocument/2006/relationships/hyperlink" Target="consultantplus://offline/ref=8A81514FC963793E0F99E58FE629C599BDFC6740C51996F5004DF3DC03A68609C46911882BB77AA767204E9E9A9A816237347562E88430DE32CD6787E6j5G" TargetMode="External"/><Relationship Id="rId1154" Type="http://schemas.openxmlformats.org/officeDocument/2006/relationships/hyperlink" Target="consultantplus://offline/ref=8A81514FC963793E0F99FB82F0459B9CBFF43C4ECC1C9DA25419F58B5CF6805C842917DD68F377A1672B1BC6DFC4D8327A7F7867FF9830D8E2jFG" TargetMode="External"/><Relationship Id="rId98" Type="http://schemas.openxmlformats.org/officeDocument/2006/relationships/hyperlink" Target="consultantplus://offline/ref=8A81514FC963793E0F99FB82F0459B9CBFF33D48CD199DA25419F58B5CF6805C842917DD68F07EA5652B1BC6DFC4D8327A7F7867FF9830D8E2jFG" TargetMode="External"/><Relationship Id="rId829" Type="http://schemas.openxmlformats.org/officeDocument/2006/relationships/hyperlink" Target="consultantplus://offline/ref=8A81514FC963793E0F99FB82F0459B9CBFF33A4AC21B9DA25419F58B5CF6805C96294FD169FA69A6633E4D9799E9j2G" TargetMode="External"/><Relationship Id="rId1014" Type="http://schemas.openxmlformats.org/officeDocument/2006/relationships/hyperlink" Target="consultantplus://offline/ref=8A81514FC963793E0F99FB82F0459B9CBFF33D48CD199DA25419F58B5CF6805C842917DD68F370A7632B1BC6DFC4D8327A7F7867FF9830D8E2jFG" TargetMode="External"/><Relationship Id="rId1221" Type="http://schemas.openxmlformats.org/officeDocument/2006/relationships/hyperlink" Target="consultantplus://offline/ref=8A81514FC963793E0F99E58FE629C599BDFC6740C51996F5004DF3DC03A68609C46911882BB77AA767204B90929A816237347562E88430DE32CD6787E6j5G" TargetMode="External"/><Relationship Id="rId25" Type="http://schemas.openxmlformats.org/officeDocument/2006/relationships/hyperlink" Target="consultantplus://offline/ref=8A81514FC963793E0F99FB82F0459B9CBFF43F4EC3189DA25419F58B5CF6805C96294FD169FA69A6633E4D9799E9j2G" TargetMode="External"/><Relationship Id="rId174" Type="http://schemas.openxmlformats.org/officeDocument/2006/relationships/hyperlink" Target="consultantplus://offline/ref=8A81514FC963793E0F99E58FE629C599BDFC6740C51996F5004DF3DC03A68609C46911882BB77AA767204F949F9A816237347562E88430DE32CD6787E6j5G" TargetMode="External"/><Relationship Id="rId381" Type="http://schemas.openxmlformats.org/officeDocument/2006/relationships/hyperlink" Target="consultantplus://offline/ref=8A81514FC963793E0F99FB82F0459B9CBFF33D48CD199DA25419F58B5CF6805C842917DD68F777AF622B1BC6DFC4D8327A7F7867FF9830D8E2jFG" TargetMode="External"/><Relationship Id="rId241" Type="http://schemas.openxmlformats.org/officeDocument/2006/relationships/hyperlink" Target="consultantplus://offline/ref=8A81514FC963793E0F99FB82F0459B9CBFF33D48CD199DA25419F58B5CF6805C842917DD68F773A2642B1BC6DFC4D8327A7F7867FF9830D8E2jFG" TargetMode="External"/><Relationship Id="rId479" Type="http://schemas.openxmlformats.org/officeDocument/2006/relationships/hyperlink" Target="consultantplus://offline/ref=8A81514FC963793E0F99FB82F0459B9CBFF33D48CD199DA25419F58B5CF6805C842917DD68F175A7602B1BC6DFC4D8327A7F7867FF9830D8E2jFG" TargetMode="External"/><Relationship Id="rId686" Type="http://schemas.openxmlformats.org/officeDocument/2006/relationships/hyperlink" Target="consultantplus://offline/ref=8A81514FC963793E0F99E58FE629C599BDFC6740C51F90F00F4CF3DC03A68609C46911882BB77AA7672149979A9A816237347562E88430DE32CD6787E6j5G" TargetMode="External"/><Relationship Id="rId893" Type="http://schemas.openxmlformats.org/officeDocument/2006/relationships/hyperlink" Target="consultantplus://offline/ref=8A81514FC963793E0F99FB82F0459B9CBFF33D48CD199DA25419F58B5CF6805C842917DD68F270AF662B1BC6DFC4D8327A7F7867FF9830D8E2jFG" TargetMode="External"/><Relationship Id="rId339" Type="http://schemas.openxmlformats.org/officeDocument/2006/relationships/hyperlink" Target="consultantplus://offline/ref=8A81514FC963793E0F99FB82F0459B9CBFF33D48CD199DA25419F58B5CF6805C842917DD68F176A4602B1BC6DFC4D8327A7F7867FF9830D8E2jFG" TargetMode="External"/><Relationship Id="rId546" Type="http://schemas.openxmlformats.org/officeDocument/2006/relationships/hyperlink" Target="consultantplus://offline/ref=8A81514FC963793E0F99E58FE629C599BDFC6740C51996F5004DF3DC03A68609C46911882BB77AA767204E96939A816237347562E88430DE32CD6787E6j5G" TargetMode="External"/><Relationship Id="rId753" Type="http://schemas.openxmlformats.org/officeDocument/2006/relationships/hyperlink" Target="consultantplus://offline/ref=8A81514FC963793E0F99FB82F0459B9CBFF33D48CD199DA25419F58B5CF6805C842917DD68F273A0652B1BC6DFC4D8327A7F7867FF9830D8E2jFG" TargetMode="External"/><Relationship Id="rId1176" Type="http://schemas.openxmlformats.org/officeDocument/2006/relationships/hyperlink" Target="consultantplus://offline/ref=8A81514FC963793E0F99E58FE629C599BDFC6740C51E95F70D4CF3DC03A68609C46911882BB77AA767204E929B9A816237347562E88430DE32CD6787E6j5G" TargetMode="External"/><Relationship Id="rId101" Type="http://schemas.openxmlformats.org/officeDocument/2006/relationships/hyperlink" Target="consultantplus://offline/ref=8A81514FC963793E0F99FB82F0459B9CBFF33D48CD199DA25419F58B5CF6805C842917DD6BF823F723754296928FD5376D637861EEj2G" TargetMode="External"/><Relationship Id="rId406" Type="http://schemas.openxmlformats.org/officeDocument/2006/relationships/hyperlink" Target="consultantplus://offline/ref=8A81514FC963793E0F99E58FE629C599BDFC6740C51F90F00F4CF3DC03A68609C46911882BB77AA7672047939F9A816237347562E88430DE32CD6787E6j5G" TargetMode="External"/><Relationship Id="rId960" Type="http://schemas.openxmlformats.org/officeDocument/2006/relationships/hyperlink" Target="consultantplus://offline/ref=8A81514FC963793E0F99FB82F0459B9CBFF33D48CD199DA25419F58B5CF6805C842917DD68F672AF652B1BC6DFC4D8327A7F7867FF9830D8E2jFG" TargetMode="External"/><Relationship Id="rId1036" Type="http://schemas.openxmlformats.org/officeDocument/2006/relationships/hyperlink" Target="consultantplus://offline/ref=8A81514FC963793E0F99FB82F0459B9CBFF33D48CD199DA25419F58B5CF6805C842917DD68F172AF642B1BC6DFC4D8327A7F7867FF9830D8E2jFG" TargetMode="External"/><Relationship Id="rId1243" Type="http://schemas.openxmlformats.org/officeDocument/2006/relationships/hyperlink" Target="consultantplus://offline/ref=8A81514FC963793E0F99E58FE629C599BDFC6740C51996F5004DF3DC03A68609C46911882BB77AA767204A949B9A816237347562E88430DE32CD6787E6j5G" TargetMode="External"/><Relationship Id="rId613" Type="http://schemas.openxmlformats.org/officeDocument/2006/relationships/hyperlink" Target="consultantplus://offline/ref=8A81514FC963793E0F99FB82F0459B9CBFF33D48CD199DA25419F58B5CF6805C842917DD68F270AE6F2B1BC6DFC4D8327A7F7867FF9830D8E2jFG" TargetMode="External"/><Relationship Id="rId820" Type="http://schemas.openxmlformats.org/officeDocument/2006/relationships/hyperlink" Target="consultantplus://offline/ref=8A81514FC963793E0F99FB82F0459B9CBFF33D48CD199DA25419F58B5CF6805C842917DD68F673A0642B1BC6DFC4D8327A7F7867FF9830D8E2jFG" TargetMode="External"/><Relationship Id="rId918" Type="http://schemas.openxmlformats.org/officeDocument/2006/relationships/hyperlink" Target="consultantplus://offline/ref=8A81514FC963793E0F99FB82F0459B9CBFF33D48CD199DA25419F58B5CF6805C842917DD68F170A7662B1BC6DFC4D8327A7F7867FF9830D8E2jFG" TargetMode="External"/><Relationship Id="rId1103" Type="http://schemas.openxmlformats.org/officeDocument/2006/relationships/hyperlink" Target="consultantplus://offline/ref=8A81514FC963793E0F99E58FE629C599BDFC6740C51F90F00F4CF3DC03A68609C46911882BB77AA7672249919B9A816237347562E88430DE32CD6787E6j5G" TargetMode="External"/><Relationship Id="rId47" Type="http://schemas.openxmlformats.org/officeDocument/2006/relationships/hyperlink" Target="consultantplus://offline/ref=8A81514FC963793E0F99FB82F0459B9CBFF33D48CD199DA25419F58B5CF6805C842917DD68F277A2632B1BC6DFC4D8327A7F7867FF9830D8E2jFG" TargetMode="External"/><Relationship Id="rId196" Type="http://schemas.openxmlformats.org/officeDocument/2006/relationships/hyperlink" Target="consultantplus://offline/ref=8A81514FC963793E0F99FB82F0459B9CBFF33D48CD199DA25419F58B5CF6805C842917DD68F273A0652B1BC6DFC4D8327A7F7867FF9830D8E2jFG" TargetMode="External"/><Relationship Id="rId263" Type="http://schemas.openxmlformats.org/officeDocument/2006/relationships/hyperlink" Target="consultantplus://offline/ref=8A81514FC963793E0F99FB82F0459B9CBFF33D48CD199DA25419F58B5CF6805C842917DD68F673A0642B1BC6DFC4D8327A7F7867FF9830D8E2jFG" TargetMode="External"/><Relationship Id="rId470" Type="http://schemas.openxmlformats.org/officeDocument/2006/relationships/hyperlink" Target="consultantplus://offline/ref=8A81514FC963793E0F99FB82F0459B9CBFF33D48CD199DA25419F58B5CF6805C842917DD68F274AE602B1BC6DFC4D8327A7F7867FF9830D8E2jFG" TargetMode="External"/><Relationship Id="rId123" Type="http://schemas.openxmlformats.org/officeDocument/2006/relationships/hyperlink" Target="consultantplus://offline/ref=8A81514FC963793E0F99FB82F0459B9CBFF33D48CD199DA25419F58B5CF6805C842917DD68F673A46F2B1BC6DFC4D8327A7F7867FF9830D8E2jFG" TargetMode="External"/><Relationship Id="rId330" Type="http://schemas.openxmlformats.org/officeDocument/2006/relationships/hyperlink" Target="consultantplus://offline/ref=8A81514FC963793E0F99FB82F0459B9CBFF33D48CD199DA25419F58B5CF6805C842917DD68F272A0602B1BC6DFC4D8327A7F7867FF9830D8E2jFG" TargetMode="External"/><Relationship Id="rId568" Type="http://schemas.openxmlformats.org/officeDocument/2006/relationships/hyperlink" Target="consultantplus://offline/ref=8A81514FC963793E0F99E58FE629C599BDFC6740C51F90F00F4CF3DC03A68609C46911882BB77AA767214B92989A816237347562E88430DE32CD6787E6j5G" TargetMode="External"/><Relationship Id="rId775" Type="http://schemas.openxmlformats.org/officeDocument/2006/relationships/hyperlink" Target="consultantplus://offline/ref=8A81514FC963793E0F99FB82F0459B9CBFF33D48CD199DA25419F58B5CF6805C842917DD68F171AE662B1BC6DFC4D8327A7F7867FF9830D8E2jFG" TargetMode="External"/><Relationship Id="rId982" Type="http://schemas.openxmlformats.org/officeDocument/2006/relationships/hyperlink" Target="consultantplus://offline/ref=8A81514FC963793E0F99E58FE629C599BDFC6740C51F90F00F4CF3DC03A68609C46911882BB77AA767224B919B9A816237347562E88430DE32CD6787E6j5G" TargetMode="External"/><Relationship Id="rId1198" Type="http://schemas.openxmlformats.org/officeDocument/2006/relationships/hyperlink" Target="consultantplus://offline/ref=8A81514FC963793E0F99E58FE629C599BDFC6740C51996F5004DF3DC03A68609C46911882BB77AA767204B919A9A816237347562E88430DE32CD6787E6j5G" TargetMode="External"/><Relationship Id="rId428" Type="http://schemas.openxmlformats.org/officeDocument/2006/relationships/hyperlink" Target="consultantplus://offline/ref=8A81514FC963793E0F99E58FE629C599BDFC6740C51F90F00F4CF3DC03A68609C46911882BB77AA7672047929E9A816237347562E88430DE32CD6787E6j5G" TargetMode="External"/><Relationship Id="rId635" Type="http://schemas.openxmlformats.org/officeDocument/2006/relationships/hyperlink" Target="consultantplus://offline/ref=8A81514FC963793E0F99FB82F0459B9CBFF33D48CD199DA25419F58B5CF6805C842917DD68F171AE662B1BC6DFC4D8327A7F7867FF9830D8E2jFG" TargetMode="External"/><Relationship Id="rId842" Type="http://schemas.openxmlformats.org/officeDocument/2006/relationships/hyperlink" Target="consultantplus://offline/ref=8A81514FC963793E0F99E58FE629C599BDFC6740C51996F5004DF3DC03A68609C46911882BB77AA767204E9E929A816237347562E88430DE32CD6787E6j5G" TargetMode="External"/><Relationship Id="rId1058" Type="http://schemas.openxmlformats.org/officeDocument/2006/relationships/hyperlink" Target="consultantplus://offline/ref=8A81514FC963793E0F99FB82F0459B9CBFF33D48CD199DA25419F58B5CF6805C842917DD68F07EAF6F2B1BC6DFC4D8327A7F7867FF9830D8E2jFG" TargetMode="External"/><Relationship Id="rId702" Type="http://schemas.openxmlformats.org/officeDocument/2006/relationships/hyperlink" Target="consultantplus://offline/ref=8A81514FC963793E0F99E58FE629C599BDFC6740C51F90F00F4CF3DC03A68609C46911882BB77AA767214996929A816237347562E88430DE32CD6787E6j5G" TargetMode="External"/><Relationship Id="rId1125" Type="http://schemas.openxmlformats.org/officeDocument/2006/relationships/hyperlink" Target="consultantplus://offline/ref=8A81514FC963793E0F99E58FE629C599BDFC6740C51E9FF0004CF3DC03A68609C469118839B722AB662951979F8FD73371E6j2G" TargetMode="External"/><Relationship Id="rId69" Type="http://schemas.openxmlformats.org/officeDocument/2006/relationships/hyperlink" Target="consultantplus://offline/ref=8A81514FC963793E0F99FB82F0459B9CBFF33D48CD199DA25419F58B5CF6805C842917DD68F175A4602B1BC6DFC4D8327A7F7867FF9830D8E2jFG" TargetMode="External"/><Relationship Id="rId285" Type="http://schemas.openxmlformats.org/officeDocument/2006/relationships/hyperlink" Target="consultantplus://offline/ref=8A81514FC963793E0F99FB82F0459B9CBFF73B4FCC1F9DA25419F58B5CF6805C842917DF6FF373AD33710BC29690DC2D73656661E198E3j3G" TargetMode="External"/><Relationship Id="rId492" Type="http://schemas.openxmlformats.org/officeDocument/2006/relationships/hyperlink" Target="consultantplus://offline/ref=8A81514FC963793E0F99FB82F0459B9CBFF33D48CD199DA25419F58B5CF6805C842917DD68F171A2602B1BC6DFC4D8327A7F7867FF9830D8E2jFG" TargetMode="External"/><Relationship Id="rId797" Type="http://schemas.openxmlformats.org/officeDocument/2006/relationships/hyperlink" Target="consultantplus://offline/ref=8A81514FC963793E0F99FB82F0459B9CBFF33D48CD199DA25419F58B5CF6805C842917DD68F775A0642B1BC6DFC4D8327A7F7867FF9830D8E2jFG" TargetMode="External"/><Relationship Id="rId145" Type="http://schemas.openxmlformats.org/officeDocument/2006/relationships/hyperlink" Target="consultantplus://offline/ref=8A81514FC963793E0F99FB82F0459B9CBFF43149C11B9DA25419F58B5CF6805C96294FD169FA69A6633E4D9799E9j2G" TargetMode="External"/><Relationship Id="rId352" Type="http://schemas.openxmlformats.org/officeDocument/2006/relationships/hyperlink" Target="consultantplus://offline/ref=8A81514FC963793E0F99FB82F0459B9CBFF33D48CD199DA25419F58B5CF6805C842917DD68F171A4652B1BC6DFC4D8327A7F7867FF9830D8E2jFG" TargetMode="External"/><Relationship Id="rId212" Type="http://schemas.openxmlformats.org/officeDocument/2006/relationships/hyperlink" Target="consultantplus://offline/ref=8A81514FC963793E0F99FB82F0459B9CBFF33D48CD199DA25419F58B5CF6805C842917DD68F172AF642B1BC6DFC4D8327A7F7867FF9830D8E2jFG" TargetMode="External"/><Relationship Id="rId657" Type="http://schemas.openxmlformats.org/officeDocument/2006/relationships/hyperlink" Target="consultantplus://offline/ref=8A81514FC963793E0F99FB82F0459B9CBFF33D48CD199DA25419F58B5CF6805C842917DD68F07EA1632B1BC6DFC4D8327A7F7867FF9830D8E2jFG" TargetMode="External"/><Relationship Id="rId864" Type="http://schemas.openxmlformats.org/officeDocument/2006/relationships/hyperlink" Target="consultantplus://offline/ref=8A81514FC963793E0F99E58FE629C599BDFC6740C51996F5004DF3DC03A68609C46911882BB77AA767204D93929A816237347562E88430DE32CD6787E6j5G" TargetMode="External"/><Relationship Id="rId517" Type="http://schemas.openxmlformats.org/officeDocument/2006/relationships/hyperlink" Target="consultantplus://offline/ref=8A81514FC963793E0F99FB82F0459B9CBFF33D48CD199DA25419F58B5CF6805C842917DD68F17FAF622B1BC6DFC4D8327A7F7867FF9830D8E2jFG" TargetMode="External"/><Relationship Id="rId724" Type="http://schemas.openxmlformats.org/officeDocument/2006/relationships/hyperlink" Target="consultantplus://offline/ref=8A81514FC963793E0F99E58FE629C599BDFC6740C51F90F00F4CF3DC03A68609C46911882BB77AA7672149939E9A816237347562E88430DE32CD6787E6j5G" TargetMode="External"/><Relationship Id="rId931" Type="http://schemas.openxmlformats.org/officeDocument/2006/relationships/hyperlink" Target="consultantplus://offline/ref=8A81514FC963793E0F99FB82F0459B9CBFF33D48CD199DA25419F58B5CF6805C842917DD68F07EA2672B1BC6DFC4D8327A7F7867FF9830D8E2jFG" TargetMode="External"/><Relationship Id="rId1147" Type="http://schemas.openxmlformats.org/officeDocument/2006/relationships/hyperlink" Target="consultantplus://offline/ref=8A81514FC963793E0F99E58FE629C599BDFC6740C51E95F70D4CF3DC03A68609C46911882BB77AA767204E95939A816237347562E88430DE32CD6787E6j5G" TargetMode="External"/><Relationship Id="rId60" Type="http://schemas.openxmlformats.org/officeDocument/2006/relationships/hyperlink" Target="consultantplus://offline/ref=8A81514FC963793E0F99FB82F0459B9CBFF33D48CD199DA25419F58B5CF6805C842917DD68F270AE6F2B1BC6DFC4D8327A7F7867FF9830D8E2jFG" TargetMode="External"/><Relationship Id="rId1007" Type="http://schemas.openxmlformats.org/officeDocument/2006/relationships/hyperlink" Target="consultantplus://offline/ref=8A81514FC963793E0F99E58FE629C599BDFC6740C51996F5004DF3DC03A68609C46911882BB77AA767204D909F9A816237347562E88430DE32CD6787E6j5G" TargetMode="External"/><Relationship Id="rId1214" Type="http://schemas.openxmlformats.org/officeDocument/2006/relationships/hyperlink" Target="consultantplus://offline/ref=8A81514FC963793E0F99FB82F0459B9CBFF73B4FCC1F9DA25419F58B5CF6805C842917DF6FF175AD33710BC29690DC2D73656661E198E3j3G" TargetMode="External"/><Relationship Id="rId18" Type="http://schemas.openxmlformats.org/officeDocument/2006/relationships/hyperlink" Target="consultantplus://offline/ref=8A81514FC963793E0F99E58FE629C599BDFC6740C51E93FC0B44F3DC03A68609C46911882BB77AA767204F979D9A816237347562E88430DE32CD6787E6j5G" TargetMode="External"/><Relationship Id="rId167" Type="http://schemas.openxmlformats.org/officeDocument/2006/relationships/hyperlink" Target="consultantplus://offline/ref=8A81514FC963793E0F99E58FE629C599BDFC6740C51F90F00F4CF3DC03A68609C46911882BB77AA767204E96929A816237347562E88430DE32CD6787E6j5G" TargetMode="External"/><Relationship Id="rId374" Type="http://schemas.openxmlformats.org/officeDocument/2006/relationships/hyperlink" Target="consultantplus://offline/ref=8A81514FC963793E0F99FB82F0459B9CBFF33D48CD199DA25419F58B5CF6805C842917DD6BF823F723754296928FD5376D637861EEj2G" TargetMode="External"/><Relationship Id="rId581" Type="http://schemas.openxmlformats.org/officeDocument/2006/relationships/hyperlink" Target="consultantplus://offline/ref=8A81514FC963793E0F99E58FE629C599BDFC6740C51E95F70D4CF3DC03A68609C46911882BB77AA767204F919E9A816237347562E88430DE32CD6787E6j5G" TargetMode="External"/><Relationship Id="rId234" Type="http://schemas.openxmlformats.org/officeDocument/2006/relationships/hyperlink" Target="consultantplus://offline/ref=8A81514FC963793E0F99FB82F0459B9CBFF33D48CD199DA25419F58B5CF6805C842917DD68F07EAF6F2B1BC6DFC4D8327A7F7867FF9830D8E2jFG" TargetMode="External"/><Relationship Id="rId679" Type="http://schemas.openxmlformats.org/officeDocument/2006/relationships/hyperlink" Target="consultantplus://offline/ref=8A81514FC963793E0F99FB82F0459B9CBFF33D48CD199DA25419F58B5CF6805C842917DD68F672A6602B1BC6DFC4D8327A7F7867FF9830D8E2jFG" TargetMode="External"/><Relationship Id="rId886" Type="http://schemas.openxmlformats.org/officeDocument/2006/relationships/hyperlink" Target="consultantplus://offline/ref=8A81514FC963793E0F99FB82F0459B9CBFF33D48CD199DA25419F58B5CF6805C842917DD68F273A76F2B1BC6DFC4D8327A7F7867FF9830D8E2jFG" TargetMode="External"/><Relationship Id="rId2" Type="http://schemas.microsoft.com/office/2007/relationships/stylesWithEffects" Target="stylesWithEffects.xml"/><Relationship Id="rId441" Type="http://schemas.openxmlformats.org/officeDocument/2006/relationships/hyperlink" Target="consultantplus://offline/ref=8A81514FC963793E0F99FB82F0459B9CBFF43C4ECC1C9DA25419F58B5CF6805C842917DD68F377A1622B1BC6DFC4D8327A7F7867FF9830D8E2jFG" TargetMode="External"/><Relationship Id="rId539" Type="http://schemas.openxmlformats.org/officeDocument/2006/relationships/hyperlink" Target="consultantplus://offline/ref=8A81514FC963793E0F99FB82F0459B9CBFF33D48CD199DA25419F58B5CF6805C842917DD68F672A6602B1BC6DFC4D8327A7F7867FF9830D8E2jFG" TargetMode="External"/><Relationship Id="rId746" Type="http://schemas.openxmlformats.org/officeDocument/2006/relationships/hyperlink" Target="consultantplus://offline/ref=8A81514FC963793E0F99E58FE629C599BDFC6740C51F90F00F4CF3DC03A68609C46911882BB77AA767214990999A816237347562E88430DE32CD6787E6j5G" TargetMode="External"/><Relationship Id="rId1071" Type="http://schemas.openxmlformats.org/officeDocument/2006/relationships/hyperlink" Target="consultantplus://offline/ref=8A81514FC963793E0F99FB82F0459B9CBFF33D48CD199DA25419F58B5CF6805C842917DD68F17FAE622B1BC6DFC4D8327A7F7867FF9830D8E2jFG" TargetMode="External"/><Relationship Id="rId1169" Type="http://schemas.openxmlformats.org/officeDocument/2006/relationships/hyperlink" Target="consultantplus://offline/ref=8A81514FC963793E0F99FB82F0459B9CBFF73949C3159DA25419F58B5CF6805C96294FD169FA69A6633E4D9799E9j2G" TargetMode="External"/><Relationship Id="rId301" Type="http://schemas.openxmlformats.org/officeDocument/2006/relationships/hyperlink" Target="consultantplus://offline/ref=8A81514FC963793E0F99E58FE629C599BDFC6740C51C90FD0D45F3DC03A68609C46911882BB77AA767204F969D9A816237347562E88430DE32CD6787E6j5G" TargetMode="External"/><Relationship Id="rId953" Type="http://schemas.openxmlformats.org/officeDocument/2006/relationships/hyperlink" Target="consultantplus://offline/ref=8A81514FC963793E0F99FB82F0459B9CBFF33D48CD199DA25419F58B5CF6805C842917DD68F674AE672B1BC6DFC4D8327A7F7867FF9830D8E2jFG" TargetMode="External"/><Relationship Id="rId1029" Type="http://schemas.openxmlformats.org/officeDocument/2006/relationships/hyperlink" Target="consultantplus://offline/ref=8A81514FC963793E0F99FB82F0459B9CBFF33D48CD199DA25419F58B5CF6805C842917DD68F175A4602B1BC6DFC4D8327A7F7867FF9830D8E2jFG" TargetMode="External"/><Relationship Id="rId1236" Type="http://schemas.openxmlformats.org/officeDocument/2006/relationships/hyperlink" Target="consultantplus://offline/ref=8A81514FC963793E0F99E58FE629C599BDFC6740C51996F5004DF3DC03A68609C46911882BB77AA767204A979E9A816237347562E88430DE32CD6787E6j5G" TargetMode="External"/><Relationship Id="rId82" Type="http://schemas.openxmlformats.org/officeDocument/2006/relationships/hyperlink" Target="consultantplus://offline/ref=8A81514FC963793E0F99FB82F0459B9CBFF33D48CD199DA25419F58B5CF6805C842917DD68F171AE662B1BC6DFC4D8327A7F7867FF9830D8E2jFG" TargetMode="External"/><Relationship Id="rId606" Type="http://schemas.openxmlformats.org/officeDocument/2006/relationships/hyperlink" Target="consultantplus://offline/ref=8A81514FC963793E0F99FB82F0459B9CBFF33D48CD199DA25419F58B5CF6805C842917DD68F274AE602B1BC6DFC4D8327A7F7867FF9830D8E2jFG" TargetMode="External"/><Relationship Id="rId813" Type="http://schemas.openxmlformats.org/officeDocument/2006/relationships/hyperlink" Target="consultantplus://offline/ref=8A81514FC963793E0F99FB82F0459B9CBFF33D48CD199DA25419F58B5CF6805C842917DD68F774A6602B1BC6DFC4D8327A7F7867FF9830D8E2jFG" TargetMode="External"/><Relationship Id="rId189" Type="http://schemas.openxmlformats.org/officeDocument/2006/relationships/hyperlink" Target="consultantplus://offline/ref=8A81514FC963793E0F99E58FE629C599BDFC6740C51F90F00F4CF3DC03A68609C46911882BB77AA767204E939D9A816237347562E88430DE32CD6787E6j5G" TargetMode="External"/><Relationship Id="rId396" Type="http://schemas.openxmlformats.org/officeDocument/2006/relationships/hyperlink" Target="consultantplus://offline/ref=8A81514FC963793E0F99FB82F0459B9CBFF33D48CD199DA25419F58B5CF6805C842917DD68F673A46F2B1BC6DFC4D8327A7F7867FF9830D8E2jFG" TargetMode="External"/><Relationship Id="rId256" Type="http://schemas.openxmlformats.org/officeDocument/2006/relationships/hyperlink" Target="consultantplus://offline/ref=8A81514FC963793E0F99FB82F0459B9CBFF33D48CD199DA25419F58B5CF6805C842917DD68F774A6602B1BC6DFC4D8327A7F7867FF9830D8E2jFG" TargetMode="External"/><Relationship Id="rId463" Type="http://schemas.openxmlformats.org/officeDocument/2006/relationships/hyperlink" Target="consultantplus://offline/ref=8A81514FC963793E0F99E58FE629C599BDFC6740C51E95F70D4CF3DC03A68609C46911882BB77AA767204F929A9A816237347562E88430DE32CD6787E6j5G" TargetMode="External"/><Relationship Id="rId670" Type="http://schemas.openxmlformats.org/officeDocument/2006/relationships/hyperlink" Target="consultantplus://offline/ref=8A81514FC963793E0F99FB82F0459B9CBFF33D48CD199DA25419F58B5CF6805C842917DD68F773A2642B1BC6DFC4D8327A7F7867FF9830D8E2jFG" TargetMode="External"/><Relationship Id="rId1093" Type="http://schemas.openxmlformats.org/officeDocument/2006/relationships/hyperlink" Target="consultantplus://offline/ref=8A81514FC963793E0F99E58FE629C599BDFC6740C51F90F00F4CF3DC03A68609C46911882BB77AA767224A929D9A816237347562E88430DE32CD6787E6j5G" TargetMode="External"/><Relationship Id="rId116" Type="http://schemas.openxmlformats.org/officeDocument/2006/relationships/hyperlink" Target="consultantplus://offline/ref=8A81514FC963793E0F99FB82F0459B9CBFF33D48CD199DA25419F58B5CF6805C842917DD68F773A5652B1BC6DFC4D8327A7F7867FF9830D8E2jFG" TargetMode="External"/><Relationship Id="rId323" Type="http://schemas.openxmlformats.org/officeDocument/2006/relationships/hyperlink" Target="consultantplus://offline/ref=8A81514FC963793E0F99FB82F0459B9CBFF33D48CD199DA25419F58B5CF6805C842917DD68F276AE632B1BC6DFC4D8327A7F7867FF9830D8E2jFG" TargetMode="External"/><Relationship Id="rId530" Type="http://schemas.openxmlformats.org/officeDocument/2006/relationships/hyperlink" Target="consultantplus://offline/ref=8A81514FC963793E0F99FB82F0459B9CBFF33D48CD199DA25419F58B5CF6805C842917DD68F775A0622B1BC6DFC4D8327A7F7867FF9830D8E2jFG" TargetMode="External"/><Relationship Id="rId768" Type="http://schemas.openxmlformats.org/officeDocument/2006/relationships/hyperlink" Target="consultantplus://offline/ref=8A81514FC963793E0F99FB82F0459B9CBFF33D48CD199DA25419F58B5CF6805C842917DD68F172A4662B1BC6DFC4D8327A7F7867FF9830D8E2jFG" TargetMode="External"/><Relationship Id="rId975" Type="http://schemas.openxmlformats.org/officeDocument/2006/relationships/hyperlink" Target="consultantplus://offline/ref=8A81514FC963793E0F99FB82F0459B9CBFF43C4ECC1C9DA25419F58B5CF6805C842917DD68F377A5612B1BC6DFC4D8327A7F7867FF9830D8E2jFG" TargetMode="External"/><Relationship Id="rId1160" Type="http://schemas.openxmlformats.org/officeDocument/2006/relationships/hyperlink" Target="consultantplus://offline/ref=8A81514FC963793E0F99E58FE629C599BDFC6740C51E93FC0B44F3DC03A68609C46911882BB77AA767204F95989A816237347562E88430DE32CD6787E6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713D9E36D41F04AA0C2B0D8754FAC7A" ma:contentTypeVersion="0" ma:contentTypeDescription="Создание документа." ma:contentTypeScope="" ma:versionID="9aded74bc8aea33e5daae4b08693ce2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C9F8B-639C-4F38-925B-7119E54312A1}"/>
</file>

<file path=customXml/itemProps2.xml><?xml version="1.0" encoding="utf-8"?>
<ds:datastoreItem xmlns:ds="http://schemas.openxmlformats.org/officeDocument/2006/customXml" ds:itemID="{1451022A-ACAB-4F0E-AD22-0A490FED01FE}"/>
</file>

<file path=customXml/itemProps3.xml><?xml version="1.0" encoding="utf-8"?>
<ds:datastoreItem xmlns:ds="http://schemas.openxmlformats.org/officeDocument/2006/customXml" ds:itemID="{E2A0FBD1-9261-4A13-8491-02D4528C6A95}"/>
</file>

<file path=docProps/app.xml><?xml version="1.0" encoding="utf-8"?>
<Properties xmlns="http://schemas.openxmlformats.org/officeDocument/2006/extended-properties" xmlns:vt="http://schemas.openxmlformats.org/officeDocument/2006/docPropsVTypes">
  <Template>Normal.dotm</Template>
  <TotalTime>2</TotalTime>
  <Pages>295</Pages>
  <Words>116530</Words>
  <Characters>664223</Characters>
  <Application>Microsoft Office Word</Application>
  <DocSecurity>0</DocSecurity>
  <Lines>5535</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Крылов Дмитрий Сергеевич</dc:creator>
  <cp:lastModifiedBy>Крылов Дмитрий Сергеевич</cp:lastModifiedBy>
  <cp:revision>1</cp:revision>
  <dcterms:created xsi:type="dcterms:W3CDTF">2023-04-19T06:35:00Z</dcterms:created>
  <dcterms:modified xsi:type="dcterms:W3CDTF">2023-04-19T06:37:00Z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0x010100B713D9E36D41F04AA0C2B0D8754FAC7A</vt:lpwstr>
  </property>
</Properties>
</file>